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6 Понеділок</w:t>
      </w:r>
    </w:p>
    <w:p>
      <w:r>
        <w:rPr>
          <w:rFonts w:ascii="Times New Roman" w:hAnsi="Times New Roman"/>
          <w:sz w:val="24"/>
        </w:rPr>
        <w:t>🕃 Святого Павла, архиєпископа Царгородського, ісповідника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перше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нещасні, Боже і Творче наш,* погордили твоїми законами й писаннями,* відкинувши твої заповіді.* Як же тепер втечемо від тамошньої муки?* Тому перед нашою смертю, Спасе, дай нам, як предобрий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 xml:space="preserve">Красотою твого </w:t>
      </w:r>
      <w:r>
        <w:rPr>
          <w:rFonts w:ascii="Times New Roman" w:hAnsi="Times New Roman"/>
          <w:sz w:val="24"/>
        </w:rPr>
        <w:t>дівицтва</w:t>
      </w:r>
      <w:r>
        <w:rPr>
          <w:rFonts w:ascii="Times New Roman" w:hAnsi="Times New Roman"/>
          <w:sz w:val="24"/>
        </w:rPr>
        <w:t xml:space="preserve"> і пресвітлою чистотою твоєю* здивувався Гавриїл і до тебе закликав: Богородице!* Яку похвалу принесу тобі достойну? І як тебе назву?* Не можу збагнути й </w:t>
      </w:r>
      <w:r>
        <w:rPr>
          <w:rFonts w:ascii="Times New Roman" w:hAnsi="Times New Roman"/>
          <w:sz w:val="24"/>
        </w:rPr>
        <w:t>жахаюся</w:t>
      </w:r>
      <w:r>
        <w:rPr>
          <w:rFonts w:ascii="Times New Roman" w:hAnsi="Times New Roman"/>
          <w:sz w:val="24"/>
        </w:rPr>
        <w:t>,* тому, як і доручено мені,* кличу до тебе: Радуйся, Благодатна!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Дочасним є тутешнє, душе, тамошнє ж − вічне.* Бачу суд і Суддю на престолі, тому боюся вироку;* отже негайно навертайся, бо суд буде безпощадний.</w:t>
          </w:r>
        </w:sdtContent>
      </w:sdt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блаженну між жінками і Богом благословенну,* рід людський піснями звеличує.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Милостивий, Господи, будь нам,* що безумно й незліченно проти тебе нагрішили,* і сподоби нас, Спасе, твого царства.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нас:* випроси душам нашим багато щедрот* і очищення численних гріхів, молимось.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MiQH5EkQzFLW5x2jgjHXGnrfB+g==">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2021-10-18T00:53:00Z</dcterms:created>
  <dc:creator>Windows User</dc:creator>
</cp:coreProperties>
</file>