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t>Листопад 12 Неділя</w:t>
      </w:r>
    </w:p>
    <w:p>
      <w:r>
        <w:t>Неділя ЯКАСЬ ТАМ</w:t>
      </w:r>
    </w:p>
    <w:p>
      <w:r>
        <w:t>🕁 Святого священномученика Йосафата, архиєпископа Полоцького</w:t>
      </w:r>
    </w:p>
    <w:p>
      <w:r>
        <w:t xml:space="preserve">🕃 Святого отця нашого Івана Милостивого, патріарха Олександрійського </w:t>
      </w:r>
    </w:p>
    <w:p>
      <w:r>
        <w:t xml:space="preserve">Преподобного отця нашого Ніла </w:t>
      </w:r>
    </w:p>
    <w:p>
      <w:r>
        <w:t>Блаженного священномученика Григорія Лакоти, єпископа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YXVOUlgKZrvs/R1YDiAUd1YKg==">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