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190B66D2" w14:textId="77777777" w:rsidR="00D33E8D" w:rsidRPr="0087144D" w:rsidRDefault="00D33E8D" w:rsidP="00D33E8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2135FBB9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</w:t>
      </w:r>
      <w:r w:rsidR="00B77BA0">
        <w:rPr>
          <w:rFonts w:ascii="Times New Roman" w:hAnsi="Times New Roman"/>
          <w:sz w:val="24"/>
        </w:rPr>
        <w:t>слав</w:t>
      </w:r>
      <w:r w:rsidR="00C0727A" w:rsidRPr="0087144D">
        <w:rPr>
          <w:rFonts w:ascii="Times New Roman" w:hAnsi="Times New Roman"/>
          <w:sz w:val="24"/>
        </w:rPr>
        <w:t>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157F4BBB" w:rsidR="00930B98" w:rsidRDefault="00930B98" w:rsidP="00930B98">
      <w:pPr>
        <w:rPr>
          <w:rFonts w:ascii="Times New Roman" w:hAnsi="Times New Roman"/>
          <w:i/>
          <w:iCs/>
          <w:color w:val="FF0000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88FB1B" w14:textId="26555A8E" w:rsidR="00CA7503" w:rsidRDefault="00CA7503" w:rsidP="00930B98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39E0ED7" w14:textId="74F27BAB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44833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76B2E7F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E3A39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07AF73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E28F4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C9FF2C8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1FE782" w14:textId="77777777" w:rsidR="002163E9" w:rsidRDefault="00930B98" w:rsidP="002163E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218852BC" w14:textId="5014C03E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50FF200" w14:textId="2E015007" w:rsidR="00930B98" w:rsidRDefault="002163E9" w:rsidP="00930B9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AEF419B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7B49AD1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6A43705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4DF6E4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9704EA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A484C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885FB24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70066C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C27F2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93A52C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72A13E8" w14:textId="4E0072E1" w:rsid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E750CF">
        <w:rPr>
          <w:rFonts w:ascii="Times New Roman" w:hAnsi="Times New Roman"/>
          <w:sz w:val="24"/>
        </w:rPr>
        <w:t>Хресту твоєму поклоняємось, Владико,* і святеє воскресіння твоє славимо.</w:t>
      </w:r>
    </w:p>
    <w:p w14:paraId="0243FB82" w14:textId="7716EE30" w:rsidR="00E750CF" w:rsidRPr="00E750CF" w:rsidRDefault="00E750CF" w:rsidP="00E750C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E750CF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444A6281" w14:textId="6021AB32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Нехай зрадіють і звеселяться в Тобі всі, що шукають Тебе, Боже.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69,5)</w:t>
      </w:r>
    </w:p>
    <w:p w14:paraId="74B1C3AE" w14:textId="77777777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Нехай повернуться назад і засоромляться.</w:t>
      </w:r>
    </w:p>
    <w:p w14:paraId="5BEEE3FE" w14:textId="77777777" w:rsidR="00E750CF" w:rsidRPr="00597164" w:rsidRDefault="00E750CF" w:rsidP="00E750C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76AD6E4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766D5071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5AB4028C" w14:textId="77777777" w:rsidR="00E750CF" w:rsidRPr="00597164" w:rsidRDefault="00E750CF" w:rsidP="00E750C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4C5824FD" w14:textId="5B93D7D2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lastRenderedPageBreak/>
        <w:t>Бо ось Господь виходить із свого місця карати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мешканців землі за їхню провину. І земля видасть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кров, </w:t>
      </w:r>
      <w:r>
        <w:rPr>
          <w:rFonts w:ascii="Times New Roman" w:hAnsi="Times New Roman"/>
          <w:sz w:val="24"/>
        </w:rPr>
        <w:t>Щ</w:t>
      </w:r>
      <w:r w:rsidRPr="00E750CF">
        <w:rPr>
          <w:rFonts w:ascii="Times New Roman" w:hAnsi="Times New Roman"/>
          <w:sz w:val="24"/>
        </w:rPr>
        <w:t>о ввіссала в себе, і не таїтиме більше своїх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убитих».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Того дня Господь скарає своїм мечем, твердим,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великим і потужним, Левіятана, швидкого змія,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Левіятана, верткого змія, і вб’є потвору, що 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морі.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Того дня скажуть; «Любий виноградник </w:t>
      </w:r>
      <w:r>
        <w:rPr>
          <w:rFonts w:ascii="Times New Roman" w:hAnsi="Times New Roman"/>
          <w:sz w:val="24"/>
        </w:rPr>
        <w:t>–</w:t>
      </w:r>
      <w:r w:rsidRPr="00E750CF">
        <w:rPr>
          <w:rFonts w:ascii="Times New Roman" w:hAnsi="Times New Roman"/>
          <w:sz w:val="24"/>
        </w:rPr>
        <w:t xml:space="preserve"> співайте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про нього!»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«Я, Господь - його сторож. Я щохвилини його поливаю і, щоб нічого з ним не </w:t>
      </w:r>
      <w:r>
        <w:rPr>
          <w:rFonts w:ascii="Times New Roman" w:hAnsi="Times New Roman"/>
          <w:sz w:val="24"/>
        </w:rPr>
        <w:t>с</w:t>
      </w:r>
      <w:r w:rsidRPr="00E750CF">
        <w:rPr>
          <w:rFonts w:ascii="Times New Roman" w:hAnsi="Times New Roman"/>
          <w:sz w:val="24"/>
        </w:rPr>
        <w:t>талось, я стережу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його вночі і вдень.</w:t>
      </w:r>
      <w:r>
        <w:rPr>
          <w:rFonts w:ascii="Times New Roman" w:hAnsi="Times New Roman"/>
          <w:sz w:val="24"/>
        </w:rPr>
        <w:t xml:space="preserve"> Я </w:t>
      </w:r>
      <w:r w:rsidRPr="00E750CF">
        <w:rPr>
          <w:rFonts w:ascii="Times New Roman" w:hAnsi="Times New Roman"/>
          <w:sz w:val="24"/>
        </w:rPr>
        <w:t>більш не маю гніву. А якщо б були в ньому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будяки й тернина, то я пішов би на них боєм,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спалив би їх усіх до одного.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Хібащо він буде шукати захисту в мене, схоче укласти мир зі мною, - нехай же укладе мир зі мною!»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У майбутньому Яків закоріниться - Ізраїль зацвіте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й вижене бруньки, сповнить світ плодами.</w:t>
      </w:r>
    </w:p>
    <w:p w14:paraId="63BE958C" w14:textId="7F2B9AF8" w:rsidR="00E750CF" w:rsidRPr="00E750CF" w:rsidRDefault="00E750CF" w:rsidP="00E750CF">
      <w:pPr>
        <w:rPr>
          <w:rFonts w:ascii="Times New Roman" w:hAnsi="Times New Roman"/>
          <w:sz w:val="24"/>
        </w:rPr>
      </w:pPr>
      <w:r w:rsidRPr="00E750CF">
        <w:rPr>
          <w:rFonts w:ascii="Times New Roman" w:hAnsi="Times New Roman"/>
          <w:sz w:val="24"/>
        </w:rPr>
        <w:t>Хіба Господь бив його так, як бив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били? Чи вбивав його так, як убивав тих, що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вбивали?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Він його покарав вигнанням, виселенням; він його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викинув подувом своїм сильним у день східнього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вітру.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Ось так спокутується злочин Якова; такий буде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ввесь плід, коли зніметься гріх із нього; він зітре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все каміння жертовників, немов вапно, на порох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 xml:space="preserve">стерте. </w:t>
      </w:r>
      <w:proofErr w:type="spellStart"/>
      <w:r w:rsidRPr="00E750CF">
        <w:rPr>
          <w:rFonts w:ascii="Times New Roman" w:hAnsi="Times New Roman"/>
          <w:sz w:val="24"/>
        </w:rPr>
        <w:t>Ашери</w:t>
      </w:r>
      <w:proofErr w:type="spellEnd"/>
      <w:r w:rsidRPr="00E750CF">
        <w:rPr>
          <w:rFonts w:ascii="Times New Roman" w:hAnsi="Times New Roman"/>
          <w:sz w:val="24"/>
        </w:rPr>
        <w:t xml:space="preserve"> й стовпи на честь сонця вже не</w:t>
      </w:r>
      <w:r>
        <w:rPr>
          <w:rFonts w:ascii="Times New Roman" w:hAnsi="Times New Roman"/>
          <w:sz w:val="24"/>
        </w:rPr>
        <w:t xml:space="preserve"> </w:t>
      </w:r>
      <w:r w:rsidRPr="00E750CF">
        <w:rPr>
          <w:rFonts w:ascii="Times New Roman" w:hAnsi="Times New Roman"/>
          <w:sz w:val="24"/>
        </w:rPr>
        <w:t>встануть більше.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E750CF">
        <w:rPr>
          <w:rFonts w:ascii="Times New Roman" w:hAnsi="Times New Roman"/>
          <w:i/>
          <w:iCs/>
          <w:color w:val="FF0000"/>
          <w:sz w:val="24"/>
        </w:rPr>
        <w:t>Іс</w:t>
      </w:r>
      <w:r>
        <w:rPr>
          <w:rFonts w:ascii="Times New Roman" w:hAnsi="Times New Roman"/>
          <w:i/>
          <w:iCs/>
          <w:color w:val="FF0000"/>
          <w:sz w:val="24"/>
        </w:rPr>
        <w:t>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26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21; 27</w:t>
      </w:r>
      <w:r>
        <w:rPr>
          <w:rFonts w:ascii="Times New Roman" w:hAnsi="Times New Roman"/>
          <w:i/>
          <w:iCs/>
          <w:color w:val="FF0000"/>
          <w:sz w:val="24"/>
        </w:rPr>
        <w:t>,</w:t>
      </w:r>
      <w:r w:rsidRPr="00E750CF">
        <w:rPr>
          <w:rFonts w:ascii="Times New Roman" w:hAnsi="Times New Roman"/>
          <w:i/>
          <w:iCs/>
          <w:color w:val="FF0000"/>
          <w:sz w:val="24"/>
        </w:rPr>
        <w:t>1-9</w:t>
      </w:r>
      <w:r>
        <w:rPr>
          <w:rFonts w:ascii="Times New Roman" w:hAnsi="Times New Roman"/>
          <w:i/>
          <w:iCs/>
          <w:color w:val="FF0000"/>
          <w:sz w:val="24"/>
        </w:rPr>
        <w:t>)</w:t>
      </w:r>
    </w:p>
    <w:p w14:paraId="1C764F9B" w14:textId="61D915AE" w:rsidR="00E750CF" w:rsidRP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>Прокімен</w:t>
      </w:r>
      <w:r>
        <w:rPr>
          <w:rFonts w:ascii="Times New Roman" w:hAnsi="Times New Roman"/>
          <w:i/>
          <w:iCs/>
          <w:color w:val="FF0000"/>
          <w:sz w:val="24"/>
        </w:rPr>
        <w:t xml:space="preserve"> (</w:t>
      </w:r>
      <w:r w:rsidRPr="00E750CF">
        <w:rPr>
          <w:rFonts w:ascii="Times New Roman" w:hAnsi="Times New Roman"/>
          <w:i/>
          <w:iCs/>
          <w:color w:val="FF0000"/>
          <w:sz w:val="24"/>
        </w:rPr>
        <w:t>г.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6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E750CF">
        <w:rPr>
          <w:rFonts w:ascii="Times New Roman" w:hAnsi="Times New Roman"/>
          <w:sz w:val="24"/>
        </w:rPr>
        <w:t>На Тебе, Господи, я уповав, нехай не посоромлюся повік.</w:t>
      </w:r>
      <w:r w:rsidRPr="00E750CF">
        <w:rPr>
          <w:rFonts w:ascii="Times New Roman" w:hAnsi="Times New Roman"/>
          <w:i/>
          <w:iCs/>
          <w:color w:val="FF0000"/>
          <w:sz w:val="24"/>
        </w:rPr>
        <w:t xml:space="preserve"> (Пс.</w:t>
      </w:r>
      <w:r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E750CF">
        <w:rPr>
          <w:rFonts w:ascii="Times New Roman" w:hAnsi="Times New Roman"/>
          <w:i/>
          <w:iCs/>
          <w:color w:val="FF0000"/>
          <w:sz w:val="24"/>
        </w:rPr>
        <w:t>70,1)</w:t>
      </w:r>
    </w:p>
    <w:p w14:paraId="2437C11F" w14:textId="77777777" w:rsidR="00E750CF" w:rsidRDefault="00E750CF" w:rsidP="00E750CF">
      <w:pPr>
        <w:rPr>
          <w:rFonts w:ascii="Times New Roman" w:hAnsi="Times New Roman"/>
          <w:i/>
          <w:iCs/>
          <w:color w:val="FF0000"/>
          <w:sz w:val="24"/>
        </w:rPr>
      </w:pPr>
      <w:r w:rsidRPr="00E750CF">
        <w:rPr>
          <w:rFonts w:ascii="Times New Roman" w:hAnsi="Times New Roman"/>
          <w:i/>
          <w:iCs/>
          <w:color w:val="FF0000"/>
          <w:sz w:val="24"/>
        </w:rPr>
        <w:t xml:space="preserve">Стих: </w:t>
      </w:r>
      <w:r w:rsidRPr="00E750CF">
        <w:rPr>
          <w:rFonts w:ascii="Times New Roman" w:hAnsi="Times New Roman"/>
          <w:sz w:val="24"/>
        </w:rPr>
        <w:t>Правдою Твоєю ізбав мене.</w:t>
      </w:r>
    </w:p>
    <w:p w14:paraId="0CB39AE2" w14:textId="6FE7A1D1" w:rsidR="00C0727A" w:rsidRPr="0087144D" w:rsidRDefault="00C0727A" w:rsidP="00E750C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5748E54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73850DC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26E35ED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917AC9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C445752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4D6CF69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FDFDB3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E8BDF0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79346BD0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B18FACE" w14:textId="77777777" w:rsidR="002163E9" w:rsidRDefault="002163E9" w:rsidP="002163E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70CBA9FA" w14:textId="77777777" w:rsidR="00CA7503" w:rsidRDefault="00CA7503" w:rsidP="00CA7503">
      <w:pPr>
        <w:rPr>
          <w:rFonts w:ascii="Times New Roman" w:hAnsi="Times New Roman"/>
          <w:i/>
          <w:iCs/>
          <w:color w:val="FF0000"/>
          <w:sz w:val="24"/>
        </w:rPr>
      </w:pPr>
      <w:bookmarkStart w:id="0" w:name="_Hlk67383845"/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044DD85" w14:textId="77777777" w:rsidR="00CA7503" w:rsidRPr="00CA7503" w:rsidRDefault="00CA7503" w:rsidP="00CA7503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CF3215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652E14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98E5D1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B53CEB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BEEF3D6" w14:textId="77777777" w:rsidR="00CA7503" w:rsidRPr="0087144D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D4B4E" w14:textId="52EB923B" w:rsidR="00CA7503" w:rsidRDefault="00CA7503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255D5F3" w14:textId="0A16DC36" w:rsidR="002163E9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A0AC781" w14:textId="2A8F9CC6" w:rsidR="002163E9" w:rsidRPr="0087144D" w:rsidRDefault="002163E9" w:rsidP="00CA7503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63E9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02EA6"/>
    <w:rsid w:val="00B77BA0"/>
    <w:rsid w:val="00B87E7A"/>
    <w:rsid w:val="00BF44BA"/>
    <w:rsid w:val="00C0727A"/>
    <w:rsid w:val="00C255FB"/>
    <w:rsid w:val="00C3353E"/>
    <w:rsid w:val="00C83488"/>
    <w:rsid w:val="00CA7503"/>
    <w:rsid w:val="00D33E8D"/>
    <w:rsid w:val="00D63D37"/>
    <w:rsid w:val="00DB249E"/>
    <w:rsid w:val="00DC59A0"/>
    <w:rsid w:val="00DF0400"/>
    <w:rsid w:val="00E750CF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E750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7009</Words>
  <Characters>39955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2022-02-28T06:42:00Z</dcterms:modified>
</cp:coreProperties>
</file>