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7183133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6A7176" w14:textId="77777777" w:rsidR="00590DD2" w:rsidRPr="00590DD2" w:rsidRDefault="00590DD2" w:rsidP="008924F7">
      <w:pPr>
        <w:spacing w:line="240" w:lineRule="auto"/>
        <w:rPr>
          <w:rFonts w:ascii="Times New Roman" w:hAnsi="Times New Roman"/>
          <w:sz w:val="24"/>
        </w:rPr>
      </w:pPr>
      <w:r w:rsidRPr="00590DD2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8EB4FCE" w14:textId="77777777" w:rsidR="00916980" w:rsidRPr="00B56360" w:rsidRDefault="00916980" w:rsidP="00916980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2):</w:t>
      </w:r>
      <w:r w:rsidRPr="00B56360"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2E9FF7C" w14:textId="77777777" w:rsidR="00B068CF" w:rsidRDefault="00B068CF" w:rsidP="00B068CF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hAnsi="Times New Roman"/>
          <w:sz w:val="24"/>
          <w:szCs w:val="24"/>
        </w:rPr>
        <w:t xml:space="preserve"> Ти був знаний, як освячений від пелен,* і сповнений благодаті,* чудесами світ просвітив ти,* і відігнав множество демонів,* священнотворче Теодоре,* тому за нас молися Господеві. </w:t>
      </w:r>
    </w:p>
    <w:p w14:paraId="0680A51B" w14:textId="6AC382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D4BD8D" w14:textId="77777777" w:rsidR="00B068CF" w:rsidRDefault="00B068CF" w:rsidP="00B068CF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hAnsi="Times New Roman"/>
          <w:sz w:val="24"/>
          <w:szCs w:val="24"/>
        </w:rPr>
        <w:t xml:space="preserve"> Як на вогняну колісницю піднявся ти добрими ділами, богоносний,* увійшов ти у небесні оселі,* і жив ти, мов Ангел з людьми,* і як людина з Ангелами радієш.* Тому виявився ти божественним вмістилищем чудес,* Теодоре преподобний.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624E225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18E66D" w14:textId="77777777" w:rsidR="00590DD2" w:rsidRPr="00590DD2" w:rsidRDefault="00590DD2" w:rsidP="00590DD2">
      <w:pPr>
        <w:spacing w:line="240" w:lineRule="auto"/>
        <w:rPr>
          <w:rFonts w:ascii="Times New Roman" w:hAnsi="Times New Roman"/>
          <w:sz w:val="24"/>
        </w:rPr>
      </w:pPr>
      <w:bookmarkStart w:id="0" w:name="_Hlk102234338"/>
      <w:r w:rsidRPr="00590DD2">
        <w:rPr>
          <w:rFonts w:ascii="Times New Roman" w:hAnsi="Times New Roman"/>
          <w:i/>
          <w:color w:val="FF0000"/>
          <w:sz w:val="24"/>
        </w:rPr>
        <w:lastRenderedPageBreak/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0C89C8" w14:textId="77777777" w:rsidR="00EE70CB" w:rsidRPr="00E558F6" w:rsidRDefault="00EE70CB" w:rsidP="00EE70CB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85634D7" w14:textId="77777777" w:rsidR="00B068CF" w:rsidRDefault="00B068CF" w:rsidP="00B068CF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hAnsi="Times New Roman"/>
          <w:sz w:val="24"/>
          <w:szCs w:val="24"/>
        </w:rPr>
        <w:t xml:space="preserve"> Ти був знаний, як освячений від пелен,* і сповнений благодаті,* чудесами світ просвітив ти,* і відігнав множество демонів,* священнотворче Теодоре,* тому за нас молися Господеві. 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807A4F" w14:textId="77777777" w:rsidR="00B068CF" w:rsidRDefault="00B068CF" w:rsidP="00B068CF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hAnsi="Times New Roman"/>
          <w:sz w:val="24"/>
          <w:szCs w:val="24"/>
        </w:rPr>
        <w:t xml:space="preserve"> Як на вогняну колісницю піднявся ти добрими ділами, богоносний,* увійшов ти у небесні оселі,* і жив ти, мов Ангел з людьми,* і як людина з Ангелами радієш.* Тому виявився ти божественним вмістилищем чудес,* Теодоре преподобний.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7AD4"/>
    <w:rsid w:val="00AF6081"/>
    <w:rsid w:val="00B068CF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17</Pages>
  <Words>6166</Words>
  <Characters>31336</Characters>
  <Application>Microsoft Office Word</Application>
  <DocSecurity>0</DocSecurity>
  <Lines>261</Lines>
  <Paragraphs>74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2020-12-08T14:36:00Z</dcterms:created>
  <dcterms:modified xsi:type="dcterms:W3CDTF">2023-04-28T12:32:00Z</dcterms:modified>
</cp:coreProperties>
</file>