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 w:rsidRPr="00AB2F94">
        <w:rPr>
          <w:rFonts w:ascii="Arial" w:hAnsi="Arial" w:cs="Arial"/>
          <w:color w:val="333333"/>
          <w:sz w:val="21"/>
          <w:szCs w:val="21"/>
          <w:shd w:val="clear" w:color="auto" w:fill="E8F5E9"/>
          <w:lang w:val="ru-MD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Теодора Трихіни,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Теодоре, отче наш.* Моли Христа Бога, щоб спаслися душі наші.</w:t>
      </w:r>
    </w:p>
    <w:p w14:paraId="0680A51B" w14:textId="0C6485F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Прославився ти предивним життям, отче мудрий Теодоре,* промінявши царські скарбниці, що на землі, на лахміття волосяниці.* Тому й небесний одяг отримав ти.* Завжди за нас молися, преподобний.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 w:rsidRPr="00AB2F94">
        <w:rPr>
          <w:rFonts w:ascii="Arial" w:hAnsi="Arial" w:cs="Arial"/>
          <w:color w:val="333333"/>
          <w:sz w:val="21"/>
          <w:szCs w:val="21"/>
          <w:shd w:val="clear" w:color="auto" w:fill="E8F5E9"/>
          <w:lang w:val="ru-MD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Теодора Трихіни,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нгел при гро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бі з'яви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вся жінка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 мироно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сицям* і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кнув: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ро нале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жить мерця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м,* а Христо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не зна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є тлі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нности!* Тому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чте: Воскре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дь,* що подає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сві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тові вели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ку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лість.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AB2F94" w:rsidRDefault="00C219D1" w:rsidP="008924F7">
      <w:pPr>
        <w:spacing w:line="240" w:lineRule="auto"/>
        <w:rPr>
          <w:rFonts w:ascii="Times New Roman" w:hAnsi="Times New Roman"/>
          <w:sz w:val="24"/>
          <w:lang w:val="ru-MD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 w:rsidRPr="00AB2F94">
        <w:rPr>
          <w:rFonts w:ascii="Arial" w:hAnsi="Arial" w:cs="Arial"/>
          <w:color w:val="333333"/>
          <w:sz w:val="21"/>
          <w:szCs w:val="21"/>
          <w:shd w:val="clear" w:color="auto" w:fill="E8F5E9"/>
          <w:lang w:val="ru-MD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Теодора Трихіни,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Теодоре, отче наш.* Моли Христа Бога, щоб спаслися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Прославився ти предивним життям, отче мудрий Теодоре,* промінявши царські скарбниці, що на землі, на лахміття волосяниці.* Тому й небесний одяг отримав ти.* Завжди за нас молися, преподобний.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 w:rsidRPr="00AB2F94">
        <w:rPr>
          <w:rFonts w:ascii="Arial" w:hAnsi="Arial" w:cs="Arial"/>
          <w:color w:val="333333"/>
          <w:sz w:val="21"/>
          <w:szCs w:val="21"/>
          <w:shd w:val="clear" w:color="auto" w:fill="E8F5E9"/>
          <w:lang w:val="ru-MD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Теодора Трихіни,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C74E4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B2F94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8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17</Pages>
  <Words>23729</Words>
  <Characters>13526</Characters>
  <Application>Microsoft Office Word</Application>
  <DocSecurity>0</DocSecurity>
  <Lines>112</Lines>
  <Paragraphs>74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9</cp:revision>
  <dcterms:created xsi:type="dcterms:W3CDTF">2020-12-08T14:36:00Z</dcterms:created>
  <dcterms:modified xsi:type="dcterms:W3CDTF">2024-04-17T03:20:00Z</dcterms:modified>
</cp:coreProperties>
</file>