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Тита, чудотворця,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Тита, чудотворця,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E3BDD0C" w14:textId="261311C0" w:rsidR="005D4E8C" w:rsidRPr="00BD3C0F" w:rsidRDefault="005D4E8C" w:rsidP="005D4E8C">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t>Тропар пр</w:t>
      </w:r>
      <w:r w:rsidR="00364FB7">
        <w:rPr>
          <w:rFonts w:ascii="Times New Roman" w:hAnsi="Times New Roman"/>
          <w:i/>
          <w:iCs/>
          <w:color w:val="FF0000"/>
          <w:sz w:val="24"/>
        </w:rPr>
        <w:t>о</w:t>
      </w:r>
      <w:r w:rsidRPr="00687610">
        <w:rPr>
          <w:rFonts w:ascii="Times New Roman" w:hAnsi="Times New Roman"/>
          <w:i/>
          <w:iCs/>
          <w:color w:val="FF0000"/>
          <w:sz w:val="24"/>
        </w:rPr>
        <w:t>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Pr>
          <w:rFonts w:ascii="Times New Roman" w:hAnsi="Times New Roman"/>
          <w:i/>
          <w:iCs/>
          <w:color w:val="FF0000"/>
          <w:sz w:val="24"/>
        </w:rPr>
        <w:t>1</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sidRPr="0041276C">
        <w:rPr>
          <w:rFonts w:ascii="Times New Roman" w:hAnsi="Times New Roman"/>
          <w:color w:val="000000"/>
          <w:sz w:val="24"/>
        </w:rPr>
        <w:t>Господи, Голос рабів своїх не забудь,* пом’яни, бо завжди уповання покладали на Тебе, що все можеш.* Молимось: допоможи нам.</w:t>
      </w:r>
    </w:p>
    <w:p w14:paraId="699BEEAC" w14:textId="77777777" w:rsidR="005D4E8C" w:rsidRDefault="005D4E8C" w:rsidP="005D4E8C">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1E202A1B" w14:textId="77777777" w:rsidR="005D4E8C" w:rsidRPr="00687610" w:rsidRDefault="005D4E8C" w:rsidP="005D4E8C">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p w14:paraId="2864642B" w14:textId="6F9343C8" w:rsidR="0041276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w:t>
      </w:r>
      <w:r w:rsidR="0079709B">
        <w:rPr>
          <w:rFonts w:ascii="Times New Roman" w:hAnsi="Times New Roman"/>
          <w:bCs/>
          <w:i/>
          <w:color w:val="FF0000"/>
          <w:sz w:val="24"/>
        </w:rPr>
        <w:t>6</w:t>
      </w:r>
      <w:r>
        <w:rPr>
          <w:rFonts w:ascii="Times New Roman" w:hAnsi="Times New Roman"/>
          <w:bCs/>
          <w:i/>
          <w:color w:val="FF0000"/>
          <w:sz w:val="24"/>
        </w:rPr>
        <w:t>)</w:t>
      </w:r>
      <w:r w:rsidRPr="0087144D">
        <w:rPr>
          <w:rFonts w:ascii="Times New Roman" w:hAnsi="Times New Roman"/>
          <w:bCs/>
          <w:i/>
          <w:color w:val="FF0000"/>
          <w:sz w:val="24"/>
        </w:rPr>
        <w:t xml:space="preserve">: </w:t>
      </w:r>
      <w:r w:rsidR="0041276C" w:rsidRPr="0041276C">
        <w:rPr>
          <w:rFonts w:ascii="Times New Roman" w:hAnsi="Times New Roman"/>
          <w:bCs/>
          <w:iCs/>
          <w:color w:val="000000"/>
          <w:sz w:val="24"/>
        </w:rPr>
        <w:t xml:space="preserve">Це – ворота Господні, праведники увійдуть в них. </w:t>
      </w:r>
      <w:r w:rsidR="0041276C" w:rsidRPr="0079709B">
        <w:rPr>
          <w:rFonts w:ascii="Times New Roman" w:hAnsi="Times New Roman"/>
          <w:i/>
          <w:iCs/>
          <w:color w:val="FF0000"/>
          <w:sz w:val="24"/>
        </w:rPr>
        <w:t>(Пс.</w:t>
      </w:r>
      <w:r w:rsidR="00364FB7">
        <w:rPr>
          <w:rFonts w:ascii="Times New Roman" w:hAnsi="Times New Roman"/>
          <w:i/>
          <w:iCs/>
          <w:color w:val="FF0000"/>
          <w:sz w:val="24"/>
        </w:rPr>
        <w:t xml:space="preserve"> </w:t>
      </w:r>
      <w:r w:rsidR="0041276C" w:rsidRPr="0079709B">
        <w:rPr>
          <w:rFonts w:ascii="Times New Roman" w:hAnsi="Times New Roman"/>
          <w:i/>
          <w:iCs/>
          <w:color w:val="FF0000"/>
          <w:sz w:val="24"/>
        </w:rPr>
        <w:t>117,20)</w:t>
      </w:r>
    </w:p>
    <w:p w14:paraId="2D0B8E2E" w14:textId="7B21FE23" w:rsidR="005D4E8C" w:rsidRPr="0087144D" w:rsidRDefault="005D4E8C" w:rsidP="005D4E8C">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41276C" w:rsidRPr="0041276C">
        <w:rPr>
          <w:rFonts w:ascii="Times New Roman" w:hAnsi="Times New Roman"/>
          <w:bCs/>
          <w:iCs/>
          <w:sz w:val="24"/>
        </w:rPr>
        <w:t>Прославляйте Господа, бо Він благий.</w:t>
      </w:r>
    </w:p>
    <w:p w14:paraId="2F5A38C1" w14:textId="77777777" w:rsidR="005D4E8C" w:rsidRPr="00597164" w:rsidRDefault="005D4E8C" w:rsidP="005D4E8C">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334006E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3A549325" w14:textId="77777777" w:rsidR="005D4E8C" w:rsidRPr="0079709B"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599DCF2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161FF2EB" w14:textId="0035B138" w:rsidR="005D4E8C" w:rsidRDefault="005D4E8C" w:rsidP="005D4E8C">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sidR="001F6AEE" w:rsidRPr="001F6AEE">
        <w:rPr>
          <w:rFonts w:ascii="Times New Roman" w:hAnsi="Times New Roman"/>
          <w:sz w:val="24"/>
        </w:rPr>
        <w:t>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Шарон буде вигоном для отари, Ахор-долина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w:t>
      </w:r>
      <w:r w:rsidR="0079709B">
        <w:rPr>
          <w:rFonts w:ascii="Times New Roman" w:hAnsi="Times New Roman"/>
          <w:sz w:val="24"/>
        </w:rPr>
        <w:t xml:space="preserve"> </w:t>
      </w:r>
      <w:r w:rsidR="001F6AEE" w:rsidRPr="001F6AEE">
        <w:rPr>
          <w:rFonts w:ascii="Times New Roman" w:hAnsi="Times New Roman"/>
          <w:sz w:val="24"/>
        </w:rPr>
        <w:t xml:space="preserve">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ім'я ваше лишите вибраним моїм на проклін: «Хай Господь уб'є тебе!» А слуг своїх він назве іншим ім'ям, так що хто буде на землі благословенний, буде благословенний Богом правди; і хто на землі буде клястися, буде клястися Богом правди. Бо забудуться давні злидні, зникнуть з очей у мене. </w:t>
      </w:r>
      <w:r w:rsidR="0079709B" w:rsidRPr="0079709B">
        <w:rPr>
          <w:rFonts w:ascii="Times New Roman" w:hAnsi="Times New Roman"/>
          <w:bCs/>
          <w:i/>
          <w:iCs/>
          <w:color w:val="FF0000"/>
          <w:sz w:val="24"/>
        </w:rPr>
        <w:t>(Ісаї 65,8-16)</w:t>
      </w:r>
    </w:p>
    <w:p w14:paraId="2C1F2FAE" w14:textId="26DC6173" w:rsidR="0079709B"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sidR="00D5173C">
        <w:rPr>
          <w:rFonts w:ascii="Times New Roman" w:hAnsi="Times New Roman"/>
          <w:bCs/>
          <w:i/>
          <w:color w:val="FF0000"/>
          <w:sz w:val="24"/>
        </w:rPr>
        <w:t>4</w:t>
      </w:r>
      <w:r>
        <w:rPr>
          <w:rFonts w:ascii="Times New Roman" w:hAnsi="Times New Roman"/>
          <w:bCs/>
          <w:i/>
          <w:color w:val="FF0000"/>
          <w:sz w:val="24"/>
        </w:rPr>
        <w:t>)</w:t>
      </w:r>
      <w:r w:rsidRPr="0087144D">
        <w:rPr>
          <w:rFonts w:ascii="Times New Roman" w:hAnsi="Times New Roman"/>
          <w:bCs/>
          <w:i/>
          <w:color w:val="FF0000"/>
          <w:sz w:val="24"/>
        </w:rPr>
        <w:t xml:space="preserve">: </w:t>
      </w:r>
      <w:r w:rsidR="0079709B" w:rsidRPr="0079709B">
        <w:rPr>
          <w:rFonts w:ascii="Times New Roman" w:hAnsi="Times New Roman"/>
          <w:bCs/>
          <w:iCs/>
          <w:color w:val="000000"/>
          <w:sz w:val="24"/>
        </w:rPr>
        <w:t xml:space="preserve">Шляхом заповідей Твоїх я пішов, коли Ти розширив серце моє. </w:t>
      </w:r>
      <w:r w:rsidR="0079709B" w:rsidRPr="00364FB7">
        <w:rPr>
          <w:rFonts w:ascii="Times New Roman" w:hAnsi="Times New Roman"/>
          <w:bCs/>
          <w:i/>
          <w:iCs/>
          <w:color w:val="FF0000"/>
          <w:sz w:val="24"/>
        </w:rPr>
        <w:t>(Пс.</w:t>
      </w:r>
      <w:r w:rsidR="00364FB7">
        <w:rPr>
          <w:rFonts w:ascii="Times New Roman" w:hAnsi="Times New Roman"/>
          <w:bCs/>
          <w:i/>
          <w:iCs/>
          <w:color w:val="FF0000"/>
          <w:sz w:val="24"/>
        </w:rPr>
        <w:t xml:space="preserve"> </w:t>
      </w:r>
      <w:r w:rsidR="0079709B" w:rsidRPr="00364FB7">
        <w:rPr>
          <w:rFonts w:ascii="Times New Roman" w:hAnsi="Times New Roman"/>
          <w:bCs/>
          <w:i/>
          <w:iCs/>
          <w:color w:val="FF0000"/>
          <w:sz w:val="24"/>
        </w:rPr>
        <w:t>118,32)</w:t>
      </w:r>
    </w:p>
    <w:p w14:paraId="1A8660B7" w14:textId="4BD73FB3" w:rsidR="005D4E8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79709B" w:rsidRPr="0079709B">
        <w:rPr>
          <w:rFonts w:ascii="Times New Roman" w:hAnsi="Times New Roman"/>
          <w:bCs/>
          <w:iCs/>
          <w:color w:val="000000"/>
          <w:sz w:val="24"/>
        </w:rPr>
        <w:t>Положи мені, Господи, законом путь уставів Твоїх.</w:t>
      </w:r>
    </w:p>
    <w:bookmarkEnd w:id="2"/>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Тита, чудотворця,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3"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3"/>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Тита, чудотворця,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87E41"/>
    <w:rsid w:val="000D588F"/>
    <w:rsid w:val="0019799A"/>
    <w:rsid w:val="001D0D41"/>
    <w:rsid w:val="001F6AEE"/>
    <w:rsid w:val="00217A70"/>
    <w:rsid w:val="00271C4F"/>
    <w:rsid w:val="002A1F54"/>
    <w:rsid w:val="002A79DD"/>
    <w:rsid w:val="002D2452"/>
    <w:rsid w:val="00311CF9"/>
    <w:rsid w:val="00364FB7"/>
    <w:rsid w:val="003857E1"/>
    <w:rsid w:val="0041276C"/>
    <w:rsid w:val="004370AD"/>
    <w:rsid w:val="004547F8"/>
    <w:rsid w:val="004C1835"/>
    <w:rsid w:val="00513434"/>
    <w:rsid w:val="00517493"/>
    <w:rsid w:val="005D2F8A"/>
    <w:rsid w:val="005D4E8C"/>
    <w:rsid w:val="005F501E"/>
    <w:rsid w:val="00636DF8"/>
    <w:rsid w:val="006637BB"/>
    <w:rsid w:val="006844E6"/>
    <w:rsid w:val="006B06CA"/>
    <w:rsid w:val="0075255F"/>
    <w:rsid w:val="0079709B"/>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173C"/>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D4E8C"/>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1659</TotalTime>
  <Pages>22</Pages>
  <Words>7031</Words>
  <Characters>40078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13</cp:revision>
  <dcterms:created xsi:type="dcterms:W3CDTF">2019-02-24T11:32:00Z</dcterms:created>
  <dcterms:modified xsi:type="dcterms:W3CDTF">2022-03-23T09:52:00Z</dcterms:modified>
</cp:coreProperties>
</file>