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1EEF01D" w14:textId="77777777" w:rsidR="004F3EBA" w:rsidRDefault="004F3EBA" w:rsidP="004F3EBA">
      <w:pPr>
        <w:jc w:val="center"/>
      </w:pPr>
      <w:r>
        <w:rPr>
          <w:rFonts w:ascii="Times New Roman" w:hAnsi="Times New Roman"/>
          <w:bCs/>
          <w:i/>
          <w:color w:val="FF0000"/>
          <w:sz w:val="24"/>
        </w:rPr>
        <w:t>*****</w:t>
      </w:r>
    </w:p>
    <w:p w14:paraId="79383238"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Тропар пророцтва</w:t>
      </w:r>
      <w:r w:rsidRPr="004F3EBA">
        <w:rPr>
          <w:rFonts w:ascii="Times New Roman" w:hAnsi="Times New Roman"/>
          <w:bCs/>
          <w:i/>
          <w:color w:val="FF0000"/>
          <w:sz w:val="24"/>
        </w:rPr>
        <w:t xml:space="preserve"> (</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 xml:space="preserve">4): </w:t>
      </w:r>
      <w:r w:rsidRPr="003A2106">
        <w:rPr>
          <w:rFonts w:ascii="Times New Roman" w:hAnsi="Times New Roman"/>
          <w:color w:val="000000"/>
          <w:sz w:val="24"/>
        </w:rPr>
        <w:t>Лікарю душ наших,* зціли наші недуги,* бо ми немічні, розслаблені гріхами;* Ти знаєш людський розум</w:t>
      </w:r>
      <w:r>
        <w:rPr>
          <w:rFonts w:ascii="Times New Roman" w:hAnsi="Times New Roman"/>
          <w:color w:val="000000"/>
          <w:sz w:val="24"/>
        </w:rPr>
        <w:t>, Чоловіколюбче</w:t>
      </w:r>
      <w:r w:rsidRPr="003A2106">
        <w:rPr>
          <w:rFonts w:ascii="Times New Roman" w:hAnsi="Times New Roman"/>
          <w:color w:val="000000"/>
          <w:sz w:val="24"/>
        </w:rPr>
        <w:t>.</w:t>
      </w:r>
    </w:p>
    <w:p w14:paraId="6BAC49BB" w14:textId="77777777" w:rsidR="004F3EBA" w:rsidRDefault="004F3EBA" w:rsidP="004F3EBA">
      <w:pPr>
        <w:rPr>
          <w:rFonts w:ascii="Times New Roman" w:hAnsi="Times New Roman"/>
          <w:i/>
          <w:color w:val="FF0000"/>
          <w:sz w:val="24"/>
        </w:rPr>
      </w:pPr>
      <w:r w:rsidRPr="004F3EBA">
        <w:rPr>
          <w:rFonts w:ascii="Times New Roman" w:hAnsi="Times New Roman"/>
          <w:b/>
          <w:bCs/>
          <w:color w:val="000000"/>
          <w:sz w:val="24"/>
        </w:rPr>
        <w:t>Слава і нині:</w:t>
      </w:r>
      <w:r w:rsidRPr="003A2106">
        <w:rPr>
          <w:rFonts w:ascii="Times New Roman" w:hAnsi="Times New Roman"/>
          <w:color w:val="000000"/>
          <w:sz w:val="24"/>
        </w:rPr>
        <w:t xml:space="preserve"> </w:t>
      </w:r>
      <w:r w:rsidRPr="004F3EBA">
        <w:rPr>
          <w:rFonts w:ascii="Times New Roman" w:hAnsi="Times New Roman"/>
          <w:bCs/>
          <w:i/>
          <w:color w:val="FF0000"/>
          <w:sz w:val="24"/>
        </w:rPr>
        <w:t>знову тропар пророцтва.</w:t>
      </w:r>
    </w:p>
    <w:p w14:paraId="6592051E" w14:textId="77777777" w:rsidR="004F3EBA" w:rsidRDefault="004F3EBA" w:rsidP="004F3EBA">
      <w:pPr>
        <w:rPr>
          <w:rFonts w:ascii="Times New Roman" w:hAnsi="Times New Roman"/>
          <w:i/>
          <w:color w:val="FF0000"/>
          <w:sz w:val="24"/>
        </w:rPr>
      </w:pPr>
      <w:r w:rsidRPr="003A2106">
        <w:rPr>
          <w:rFonts w:ascii="Times New Roman" w:hAnsi="Times New Roman"/>
          <w:i/>
          <w:color w:val="FF0000"/>
          <w:sz w:val="24"/>
        </w:rPr>
        <w:t>Прокімен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i/>
          <w:color w:val="FF0000"/>
          <w:sz w:val="24"/>
        </w:rPr>
        <w:t>г. 4</w:t>
      </w:r>
      <w:r>
        <w:rPr>
          <w:rFonts w:ascii="Times New Roman" w:hAnsi="Times New Roman"/>
          <w:i/>
          <w:color w:val="FF0000"/>
          <w:sz w:val="24"/>
        </w:rPr>
        <w:t>)</w:t>
      </w:r>
      <w:r w:rsidRPr="003A2106">
        <w:rPr>
          <w:rFonts w:ascii="Times New Roman" w:hAnsi="Times New Roman"/>
          <w:i/>
          <w:color w:val="FF0000"/>
          <w:sz w:val="24"/>
        </w:rPr>
        <w:t xml:space="preserve">: </w:t>
      </w:r>
      <w:r w:rsidRPr="003A2106">
        <w:rPr>
          <w:rFonts w:ascii="Times New Roman" w:hAnsi="Times New Roman"/>
          <w:bCs/>
          <w:iCs/>
          <w:color w:val="000000"/>
          <w:sz w:val="24"/>
        </w:rPr>
        <w:t>Молитва Богові життя мого,* скажу Богові: Ти – мій заступник.</w:t>
      </w:r>
      <w:r>
        <w:rPr>
          <w:rFonts w:ascii="Times New Roman" w:hAnsi="Times New Roman"/>
          <w:bCs/>
          <w:iCs/>
          <w:color w:val="000000"/>
          <w:sz w:val="24"/>
        </w:rPr>
        <w:t xml:space="preserve"> </w:t>
      </w:r>
      <w:r w:rsidRPr="004F3EBA">
        <w:rPr>
          <w:rFonts w:ascii="Times New Roman" w:hAnsi="Times New Roman"/>
          <w:i/>
          <w:color w:val="FF0000"/>
          <w:sz w:val="24"/>
        </w:rPr>
        <w:t>(Пс. 41, 9-10)</w:t>
      </w:r>
    </w:p>
    <w:p w14:paraId="4B8F17A9"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 xml:space="preserve">Стих: </w:t>
      </w:r>
      <w:r w:rsidRPr="003A2106">
        <w:rPr>
          <w:rFonts w:ascii="Times New Roman" w:hAnsi="Times New Roman"/>
          <w:bCs/>
          <w:iCs/>
          <w:sz w:val="24"/>
        </w:rPr>
        <w:t>Так само, як прагне олень до джерел водяних</w:t>
      </w:r>
      <w:r>
        <w:rPr>
          <w:rFonts w:ascii="Times New Roman" w:hAnsi="Times New Roman"/>
          <w:bCs/>
          <w:iCs/>
          <w:sz w:val="24"/>
        </w:rPr>
        <w:t xml:space="preserve">, так прагне душа моя то Тебе, Боже. </w:t>
      </w:r>
      <w:r w:rsidRPr="004F3EBA">
        <w:rPr>
          <w:rFonts w:ascii="Times New Roman" w:hAnsi="Times New Roman"/>
          <w:i/>
          <w:color w:val="FF0000"/>
          <w:sz w:val="24"/>
        </w:rPr>
        <w:t>(Пс. 41, 2)</w:t>
      </w:r>
    </w:p>
    <w:p w14:paraId="266F939F" w14:textId="06B23E56" w:rsidR="004F3EBA" w:rsidRPr="004F3EBA" w:rsidRDefault="004F3EBA" w:rsidP="004F3EBA">
      <w:pPr>
        <w:rPr>
          <w:rFonts w:ascii="Times New Roman" w:hAnsi="Times New Roman"/>
          <w:i/>
          <w:color w:val="FF0000"/>
          <w:sz w:val="24"/>
        </w:rPr>
      </w:pPr>
      <w:r>
        <w:rPr>
          <w:rFonts w:ascii="Times New Roman" w:hAnsi="Times New Roman"/>
          <w:bCs/>
          <w:i/>
          <w:color w:val="FF0000"/>
          <w:sz w:val="24"/>
        </w:rPr>
        <w:t xml:space="preserve">Пророцтва </w:t>
      </w:r>
      <w:r w:rsidRPr="003A2106">
        <w:rPr>
          <w:rFonts w:ascii="Times New Roman" w:hAnsi="Times New Roman"/>
          <w:bCs/>
          <w:i/>
          <w:color w:val="FF0000"/>
          <w:sz w:val="24"/>
        </w:rPr>
        <w:t>Ісаї</w:t>
      </w:r>
      <w:r>
        <w:rPr>
          <w:rFonts w:ascii="Times New Roman" w:hAnsi="Times New Roman"/>
          <w:bCs/>
          <w:i/>
          <w:color w:val="FF0000"/>
          <w:sz w:val="24"/>
        </w:rPr>
        <w:t xml:space="preserve"> читання</w:t>
      </w:r>
      <w:r w:rsidRPr="003A2106">
        <w:rPr>
          <w:rFonts w:ascii="Times New Roman" w:hAnsi="Times New Roman"/>
          <w:bCs/>
          <w:i/>
          <w:color w:val="FF0000"/>
          <w:sz w:val="24"/>
        </w:rPr>
        <w:t xml:space="preserve"> </w:t>
      </w:r>
      <w:r>
        <w:rPr>
          <w:rFonts w:ascii="Times New Roman" w:hAnsi="Times New Roman"/>
          <w:bCs/>
          <w:i/>
          <w:color w:val="FF0000"/>
          <w:sz w:val="24"/>
        </w:rPr>
        <w:t>(</w:t>
      </w:r>
      <w:r w:rsidRPr="003A2106">
        <w:rPr>
          <w:rFonts w:ascii="Times New Roman" w:hAnsi="Times New Roman"/>
          <w:bCs/>
          <w:iCs/>
          <w:color w:val="FF0000"/>
          <w:sz w:val="24"/>
        </w:rPr>
        <w:t>8,</w:t>
      </w:r>
      <w:r w:rsidR="00E401C4">
        <w:rPr>
          <w:rFonts w:ascii="Times New Roman" w:hAnsi="Times New Roman"/>
          <w:bCs/>
          <w:iCs/>
          <w:color w:val="FF0000"/>
          <w:sz w:val="24"/>
          <w:lang w:val="en-US"/>
        </w:rPr>
        <w:t xml:space="preserve"> </w:t>
      </w:r>
      <w:r w:rsidRPr="003A2106">
        <w:rPr>
          <w:rFonts w:ascii="Times New Roman" w:hAnsi="Times New Roman"/>
          <w:bCs/>
          <w:iCs/>
          <w:color w:val="FF0000"/>
          <w:sz w:val="24"/>
        </w:rPr>
        <w:t>13-22; 9</w:t>
      </w:r>
      <w:r w:rsidR="00E401C4">
        <w:rPr>
          <w:rFonts w:ascii="Times New Roman" w:hAnsi="Times New Roman"/>
          <w:bCs/>
          <w:iCs/>
          <w:color w:val="FF0000"/>
          <w:sz w:val="24"/>
          <w:lang w:val="en-US"/>
        </w:rPr>
        <w:t>,</w:t>
      </w:r>
      <w:r w:rsidRPr="003A2106">
        <w:rPr>
          <w:rFonts w:ascii="Times New Roman" w:hAnsi="Times New Roman"/>
          <w:bCs/>
          <w:iCs/>
          <w:color w:val="FF0000"/>
          <w:sz w:val="24"/>
        </w:rPr>
        <w:t>1-7</w:t>
      </w:r>
      <w:r>
        <w:rPr>
          <w:rFonts w:ascii="Times New Roman" w:hAnsi="Times New Roman"/>
          <w:bCs/>
          <w:iCs/>
          <w:color w:val="FF0000"/>
          <w:sz w:val="24"/>
        </w:rPr>
        <w:t>):</w:t>
      </w:r>
    </w:p>
    <w:p w14:paraId="217F0B6B" w14:textId="77777777" w:rsidR="004F3EBA" w:rsidRPr="003A2106" w:rsidRDefault="004F3EBA" w:rsidP="004F3EBA">
      <w:pPr>
        <w:rPr>
          <w:rFonts w:ascii="Times New Roman" w:hAnsi="Times New Roman"/>
          <w:sz w:val="24"/>
        </w:rPr>
      </w:pPr>
      <w:r w:rsidRPr="003A2106">
        <w:rPr>
          <w:rFonts w:ascii="Times New Roman" w:hAnsi="Times New Roman"/>
          <w:sz w:val="24"/>
        </w:rPr>
        <w:lastRenderedPageBreak/>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розіб'ється, заплутається в сіті й упіймається. Я заховаю це свідчення, я запечатаю це об'явлення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w:t>
      </w:r>
      <w:proofErr w:type="spellStart"/>
      <w:r w:rsidRPr="003A2106">
        <w:rPr>
          <w:rFonts w:ascii="Times New Roman" w:hAnsi="Times New Roman"/>
          <w:sz w:val="24"/>
        </w:rPr>
        <w:t>Мідіяна</w:t>
      </w:r>
      <w:proofErr w:type="spellEnd"/>
      <w:r w:rsidRPr="003A2106">
        <w:rPr>
          <w:rFonts w:ascii="Times New Roman" w:hAnsi="Times New Roman"/>
          <w:sz w:val="24"/>
        </w:rPr>
        <w:t>. Бо все взуття піхотинця під час битви, всякий плащ, облитий кров'ю, піде на спалення, вогнем буде пожертий. Бо хлоп'ятко нам народилося, сина нам дано; влада на плечах у нього; і дадуть йому ім'я: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Господь послав до Якова слово, і воно в Ізраїлі впало.</w:t>
      </w:r>
    </w:p>
    <w:p w14:paraId="21E5B8FD" w14:textId="4D416C91"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color w:val="000000"/>
          <w:sz w:val="24"/>
        </w:rPr>
      </w:pPr>
      <w:r w:rsidRPr="003A2106">
        <w:rPr>
          <w:rFonts w:ascii="Times New Roman" w:hAnsi="Times New Roman"/>
          <w:i/>
          <w:color w:val="FF0000"/>
          <w:sz w:val="24"/>
        </w:rPr>
        <w:t>Прокіме</w:t>
      </w:r>
      <w:r>
        <w:rPr>
          <w:rFonts w:ascii="Times New Roman" w:hAnsi="Times New Roman"/>
          <w:i/>
          <w:color w:val="FF0000"/>
          <w:sz w:val="24"/>
        </w:rPr>
        <w:t>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bCs/>
          <w:i/>
          <w:color w:val="FF0000"/>
          <w:sz w:val="24"/>
        </w:rPr>
        <w:t>г.</w:t>
      </w:r>
      <w:r w:rsidR="00E97196">
        <w:rPr>
          <w:rFonts w:ascii="Times New Roman" w:hAnsi="Times New Roman"/>
          <w:bCs/>
          <w:i/>
          <w:color w:val="FF0000"/>
          <w:sz w:val="24"/>
        </w:rPr>
        <w:t xml:space="preserve"> </w:t>
      </w:r>
      <w:r w:rsidRPr="003A2106">
        <w:rPr>
          <w:rFonts w:ascii="Times New Roman" w:hAnsi="Times New Roman"/>
          <w:bCs/>
          <w:i/>
          <w:color w:val="FF0000"/>
          <w:sz w:val="24"/>
        </w:rPr>
        <w:t>6</w:t>
      </w:r>
      <w:r w:rsidR="00E97196">
        <w:rPr>
          <w:rFonts w:ascii="Times New Roman" w:hAnsi="Times New Roman"/>
          <w:bCs/>
          <w:i/>
          <w:color w:val="FF0000"/>
          <w:sz w:val="24"/>
        </w:rPr>
        <w:t>)</w:t>
      </w:r>
      <w:r w:rsidRPr="003A2106">
        <w:rPr>
          <w:rFonts w:ascii="Times New Roman" w:hAnsi="Times New Roman"/>
          <w:bCs/>
          <w:i/>
          <w:color w:val="FF0000"/>
          <w:sz w:val="24"/>
        </w:rPr>
        <w:t xml:space="preserve">: </w:t>
      </w:r>
      <w:r w:rsidRPr="003A2106">
        <w:rPr>
          <w:rFonts w:ascii="Times New Roman" w:hAnsi="Times New Roman"/>
          <w:bCs/>
          <w:iCs/>
          <w:color w:val="000000"/>
          <w:sz w:val="24"/>
        </w:rPr>
        <w:t xml:space="preserve"> Він – спасіння лиця мого* і Бог мій.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sidR="00E97196">
        <w:rPr>
          <w:rFonts w:ascii="Times New Roman" w:hAnsi="Times New Roman"/>
          <w:bCs/>
          <w:i/>
          <w:iCs/>
          <w:color w:val="FF0000"/>
          <w:sz w:val="24"/>
        </w:rPr>
        <w:t>, 5</w:t>
      </w:r>
      <w:r>
        <w:rPr>
          <w:rFonts w:ascii="Times New Roman" w:hAnsi="Times New Roman"/>
          <w:bCs/>
          <w:i/>
          <w:iCs/>
          <w:color w:val="FF0000"/>
          <w:sz w:val="24"/>
        </w:rPr>
        <w:t>)</w:t>
      </w:r>
    </w:p>
    <w:p w14:paraId="04F68B15" w14:textId="4530707C"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sz w:val="24"/>
        </w:rPr>
      </w:pPr>
      <w:r w:rsidRPr="003A2106">
        <w:rPr>
          <w:rFonts w:ascii="Times New Roman" w:hAnsi="Times New Roman"/>
          <w:bCs/>
          <w:i/>
          <w:color w:val="FF0000"/>
          <w:sz w:val="24"/>
        </w:rPr>
        <w:t xml:space="preserve">Стих: </w:t>
      </w:r>
      <w:r w:rsidRPr="003A2106">
        <w:rPr>
          <w:rFonts w:ascii="Times New Roman" w:hAnsi="Times New Roman"/>
          <w:bCs/>
          <w:iCs/>
          <w:color w:val="000000"/>
          <w:sz w:val="24"/>
        </w:rPr>
        <w:t xml:space="preserve"> </w:t>
      </w:r>
      <w:r w:rsidRPr="003A2106">
        <w:rPr>
          <w:rFonts w:ascii="Times New Roman" w:hAnsi="Times New Roman"/>
          <w:bCs/>
          <w:iCs/>
          <w:sz w:val="24"/>
        </w:rPr>
        <w:t>Суди мене, Боже, і розсуди справу</w:t>
      </w:r>
      <w:r w:rsidR="00E97196">
        <w:rPr>
          <w:rFonts w:ascii="Times New Roman" w:hAnsi="Times New Roman"/>
          <w:bCs/>
          <w:iCs/>
          <w:sz w:val="24"/>
        </w:rPr>
        <w:t xml:space="preserve"> </w:t>
      </w:r>
      <w:r w:rsidR="00E97196" w:rsidRPr="003A2106">
        <w:rPr>
          <w:rFonts w:ascii="Times New Roman" w:hAnsi="Times New Roman"/>
          <w:bCs/>
          <w:iCs/>
          <w:sz w:val="24"/>
        </w:rPr>
        <w:t>мою</w:t>
      </w:r>
      <w:r w:rsidRPr="003A2106">
        <w:rPr>
          <w:rFonts w:ascii="Times New Roman" w:hAnsi="Times New Roman"/>
          <w:bCs/>
          <w:iCs/>
          <w:sz w:val="24"/>
        </w:rPr>
        <w:t>.</w:t>
      </w:r>
      <w:r w:rsidR="00E97196">
        <w:rPr>
          <w:rFonts w:ascii="Times New Roman" w:hAnsi="Times New Roman"/>
          <w:bCs/>
          <w:iCs/>
          <w:sz w:val="24"/>
        </w:rPr>
        <w:t xml:space="preserve"> </w:t>
      </w:r>
      <w:r w:rsidR="00E97196" w:rsidRPr="00E97196">
        <w:rPr>
          <w:rFonts w:ascii="Times New Roman" w:hAnsi="Times New Roman"/>
          <w:bCs/>
          <w:i/>
          <w:iCs/>
          <w:color w:val="FF0000"/>
          <w:sz w:val="24"/>
        </w:rPr>
        <w:t>(</w:t>
      </w:r>
      <w:r w:rsidR="00E97196" w:rsidRPr="003A2106">
        <w:rPr>
          <w:rFonts w:ascii="Times New Roman" w:hAnsi="Times New Roman"/>
          <w:bCs/>
          <w:i/>
          <w:iCs/>
          <w:color w:val="FF0000"/>
          <w:sz w:val="24"/>
        </w:rPr>
        <w:t>Пс. 42</w:t>
      </w:r>
      <w:r w:rsidR="00E97196">
        <w:rPr>
          <w:rFonts w:ascii="Times New Roman" w:hAnsi="Times New Roman"/>
          <w:bCs/>
          <w:i/>
          <w:iCs/>
          <w:color w:val="FF0000"/>
          <w:sz w:val="24"/>
        </w:rPr>
        <w:t>, 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w:t>
      </w:r>
      <w:r w:rsidRPr="0087144D">
        <w:rPr>
          <w:rFonts w:ascii="Times New Roman" w:hAnsi="Times New Roman"/>
          <w:sz w:val="24"/>
        </w:rPr>
        <w:lastRenderedPageBreak/>
        <w:t>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0"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4F3EBA"/>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401C4"/>
    <w:rsid w:val="00E50A1A"/>
    <w:rsid w:val="00E82ED2"/>
    <w:rsid w:val="00E84D59"/>
    <w:rsid w:val="00E91D6D"/>
    <w:rsid w:val="00E97196"/>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6631</Words>
  <Characters>37802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12</cp:revision>
  <dcterms:created xsi:type="dcterms:W3CDTF">2019-02-24T11:32:00Z</dcterms:created>
  <dcterms:modified xsi:type="dcterms:W3CDTF">2022-02-28T06:18:00Z</dcterms:modified>
</cp:coreProperties>
</file>