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Світильнику невгасний, престоле праведний,* пречиста Владичице!* Моли, щоб спаслися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чиста і непорочна Діво,* що Бога безсіменно породила!* Молися, щоб спаслися душі наші.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kE3FRH1pLG7Euud+6IiP4MRCHQ==">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2021-10-18T00:46:00Z</dcterms:created>
  <dc:creator>Windows User</dc:creator>
</cp:coreProperties>
</file>