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Березень 29,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заупокійна Прп. Марка, єп. Аретусійського, і Кирила дияк., та інших, що з ним постраждали при Юліані, мучителеві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jc w:val="both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jc w:val="both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jc w:val="both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7.</w:t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Пристрастями поневолив я душі моєї достоїнство,* уподібнившись до тварини,* я не можу піднести очей моїх до тебе, Всевишній,* але додолу схилившись, Христе Боже,* як митар молюся й кличу:* Боже, очисти мене, - і спаси.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Святкуючи пам'ять святих страстотерпців,* тебе, Христе, прославляємо, кличучи:* Господи, - слава тобі!</w:t>
      </w:r>
    </w:p>
    <w:p w:rsidR="00000000" w:rsidDel="00000000" w:rsidP="00000000" w:rsidRDefault="00000000" w:rsidRPr="00000000" w14:paraId="000000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судилища законопроступників* страстотерпці твої, радіючи, співали:* Господи, - слава тобі!</w:t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Поставою благородною, святителю,* низложив єси ополчення ворога* і народ від омани ідольської визволив.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Простерши руки свої, святителю,* укріпив єси співстрадників твоїх у пору мук,* владу ворога являючи як немічну.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таїнник і свідок Владики,* і як Учитель мудрий Церкви, святителю,* молися за нас безнастанно.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нам не дивуватися, Всечесна, твоєму богочоловічому родженню?* Бо ти, Всенепорочна, не знавши мужа,* породила тілесно без батька сина,* зродженого у вічності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О Пастирю Ізраїля, прихили вухо.* Ти, що ведеш Йосифа, як овечку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79,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Ти, що на херувимах возсідаєш, як у сяйві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79,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З книги Буття читання: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Господь сказав до Аврама: Вийди з землі твоєї, з твоєї рідні, і з дому батька твого в край, що його я тобі покажу. А я виведу з тебе великий народ і поблагословлю тебе; та й зроблю великим твоє ім'я, а ти станеш благословенням. Благословитиму тих, що тебе благословляють, і проклинатиму того, хто тебе проклинає. Тобою всі племена землі благословлятимуться. І пішов Аврам, як сказав йому Господь, пішов і Лот з ним. Було ж Аврамові 75 років, коли він вийшов із Харану. Взяв Аврам Сараї, свою жінку, Лота, свого братанича, і все майно, що набули, і людей, що придбали в Харані, та й рушили в дорогу в Ханаан-край і прийшли в Ханаан-край. Аврам пройшов його аж до місця Сихем, до діброви Море. А жили тоді в тому краї ханааняни. І з'явився Аврамові Господь і сказав: Потомкам твоїм дам я цю землю! І спорудив він там жертовник Господеві, що з'явивсь йому. Звідти ж він рушив у гори, на схід від Бетелу, і нап'яв свій намет між Бетелем, на захід, та Аї, на схід, і там спорудив жертовник Господеві та й закликав ім'я Господнє.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12, 1-8).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Ликуйте Богові,* нашій силі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80,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Заспівайте пісню, вдарте у бубон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80, 1)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Простодушний йме віри кожному слову; розумний вважає на свої кроки. Мудрий боїться й відвертається від зла, а дурний зухвалий у своїй самовпевненості. Запальна людина робить дурниці, розважливий - зносить усе. Простаки наслідують дурноту, розумні ж увінчаються знанням. Ледачі перед добрими вклоняться, а безбожні перед праведних дверима. Бідний навіть сусідові нелюбий, в багатого ж є сила друзів. Грішить той, хто гордує ближнім; щасливий той, хто жалує вбогих. Чи ж не збочують тії, що замишляють лихо? Милість і правда тим, хто добро замишляє. Кожна праця приносить користь; пуста балаканина - голод. Вінець мудрих - їхній хист; корона дурних - безглуздя. Вірний свідок рятує душі: хто дихає брехнею, той - облуда. В Господнім страсі - міцне довір'я людини, і її діти матимуть притулок. Господній острах - джерело життя, щоб уникати сітей смерти.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(Прип. 14, 15-27)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Всехвальні мученики, овечки духовні,* розумні цілопалення і приємні жертви, Богові добровгодні!* Хоч земля вас не покрила, але небо вас прийняло* і ви стали спільниками ангелів.* Моліть з ними, благаємо вас, Спаса й Бога нашого,* щоб подав світові мир і спас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що добре постраждали й були увінчані!* Моліться до Господа,* щоб спаслися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Божественну святу гору бачив Даниїл* та й мудрий Ісая проповідував тебе, Чиста,* Божу Матір, що в тілі вмістила Бога, який створив Адама.* Перед ним тремтять херувими,* безперестанку оспівуючи трисвятими голосами,* і прославляючи Воплоченого,* молять його, щоб спас душі наші.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Мат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 Свята невимовного Світла, ангельськими піснями тебе почитаючи, благочесно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Марка, єпископа Аретусійського, і Кирила диякона, та інших, що з ним постраждали при Юліані, мучителеві,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2: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Мат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 Свята невимовного Світла, ангельськими піснями тебе почитаючи, благочесно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Благаємо вас, Святі:* Моліться за прощення гріхів наших,* щоб уникнути нам засуду, що чекає на нас,* і гіркої смерти.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Віздві і по Різдві,* ти залишилась Дівою.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Непорочні, статія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непорочні в путі, що ходять у законі Господнім.</w:t>
      </w:r>
    </w:p>
    <w:p w:rsidR="00000000" w:rsidDel="00000000" w:rsidP="00000000" w:rsidRDefault="00000000" w:rsidRPr="00000000" w14:paraId="000001B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Блаженні, що зберігають свідчення його, всім серцем шукають його.</w:t>
      </w:r>
    </w:p>
    <w:p w:rsidR="00000000" w:rsidDel="00000000" w:rsidP="00000000" w:rsidRDefault="00000000" w:rsidRPr="00000000" w14:paraId="000001B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для: мене закон уст твоїх, більш, як тисячі золота і срібла.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Руки твої створили мене і збудували мене.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якщо б закон твій не був моїм поученням, тоді загинув би я у смиренні моїм. </w:t>
      </w:r>
    </w:p>
    <w:p w:rsidR="00000000" w:rsidDel="00000000" w:rsidP="00000000" w:rsidRDefault="00000000" w:rsidRPr="00000000" w14:paraId="000001C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Повік не забуду уставів твоїх, бо в них оживив Ти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 за померлих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упокій душ померлих слуг Божих, і щоб проститися їм всякому прогрішенню, добровільному і недобровільному.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Господь Бог оселив душі їх, де праведні спочивають.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 Божої, царства небесного і відпущення гріхів їх, у Христа, безсмертного царя і Бога нашого, просім.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[Боже духів і всякої плоті, ти смерть подолав і диявола знищив, і життя світові твоєму дарував. Сам, Господи, упокой душі померлих слуг твоїх на місці світлому, на місці квітучому, на місці спокійному, звідки відійшов біль, печаль і зітхання; всяке прогрішення, вчинене ними словом, чи ділом, чи думкою, як благий і людинолюбний Бог, прости, бо немає людини, що жила і не згрішила б. Ти бо єдиний без гріха, правда твоя − правда на віки і слово твоє – істина.]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 воскресіння, і життя, і упокій померлих слуг твоїх,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Непорочні, статія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я – спаси мене.</w:t>
      </w:r>
    </w:p>
    <w:p w:rsidR="00000000" w:rsidDel="00000000" w:rsidP="00000000" w:rsidRDefault="00000000" w:rsidRPr="00000000" w14:paraId="000001D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Спасе, спаси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Світильник для ніг моїх закон твій і світло для стежок моїх.</w:t>
      </w:r>
    </w:p>
    <w:p w:rsidR="00000000" w:rsidDel="00000000" w:rsidP="00000000" w:rsidRDefault="00000000" w:rsidRPr="00000000" w14:paraId="000001D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відкрив уста мої і дихнув, бо заповідей твоїх прагнув.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Споглянь на мене і помилуй мене, за правом тих, що люблять ім’я Твоє.</w:t>
      </w:r>
    </w:p>
    <w:p w:rsidR="00000000" w:rsidDel="00000000" w:rsidP="00000000" w:rsidRDefault="00000000" w:rsidRPr="00000000" w14:paraId="000001D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наблизиться моління моє перед Тебе, Господи, за словом твоїм врозуми мене.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Жива буде душа моя і возхвалить Тебе, і присуди твої поможуть мені. </w:t>
      </w:r>
    </w:p>
    <w:p w:rsidR="00000000" w:rsidDel="00000000" w:rsidP="00000000" w:rsidRDefault="00000000" w:rsidRPr="00000000" w14:paraId="000001D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заблудив, як овеча погибле, шукай раба твого, бо я заповідей твоїх не забув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Потім оці тропарі на голос 5-ий (Ангельський хор):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Хор святих знайшов джерело життя і двері до раю;* нехай же і я знайду дорогу покаяння. Ягня ж я загублене,* – поклич мене, Спасе, і спаси мене.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Колись з нічого створив ти мене* і вшанував божественним своїм образом,* та за переступ заповіді знову повернув мене в землю,* з якої мене взято.* Дай же мені вернутися* до колишньої слави на твою подобу.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образ невимовної слави твоєї,* хоч і рани гріховні ношу.* Змилуйся, Владико,* над створінням своїм й очисти своїм милосердям,* і жадану батьківщину подай мені,* вчинивши мене знову мешканцем раю.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sz w:val="24"/>
              <w:szCs w:val="24"/>
              <w:rtl w:val="0"/>
            </w:rPr>
            <w:t xml:space="preserve">Усі, що ходили дорогою вузькою і вельми трудною,* що в житті взяли хрест, як ярмо, і з вірою пішли слідом за мною* − прийдіть і втішайтеся славою і вінцями небесними,* що я наготував для вас.</w:t>
          </w:r>
        </w:sdtContent>
      </w:sdt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Святі мученики, що Агнця Божого проповідували* і були заколені, як агнці,* до життя нестаріючого і всевічного перейшли!* Наполегливо моліть його,* щоб дарував і нам відпущення провин.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Упокой, Боже, слуг своїх* і осели їх у раю,* де хори святих, Господи,* і праведники сяють, як світила.* Упокой спочилих слуг своїх,* пробачаючи всі їхні провини.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Трисяйність єдиного Божества* побожно оспівуємо, взиваючи:* Святий ти, Отче безпочатковий,* рівно безпочатковий Сину і божественний Душе!* Просвітли нас, що з вірою тобі служимо,* і вибави з вічного вогню.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sz w:val="24"/>
              <w:szCs w:val="24"/>
              <w:rtl w:val="0"/>
            </w:rPr>
            <w:t xml:space="preserve">Радуйся, Чиста,* що Бога тілом породила на спасіння всім!* Тобою людський рід знайшов спасіння,* − нехай же через тебе й ми знайдемо рай,* Богородице чиста,* Благословенна!</w:t>
          </w:r>
        </w:sdtContent>
      </w:sdt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Алилуя, алилуя, алилуя: Слава тобі, Боже!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 за померлих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упокій душ померлих слуг Божих, і щоб проститися їм всякому прогрішенню, добровільному і недобровільному.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Господь Бог оселив душі їх, де праведні спочивають.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 Божої, царства небесного і відпущення гріхів їх, у Христа, безсмертного царя і Бога нашого, просім.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[Боже духів і всякої плоті, ти смерть подолав і диявола знищив, і життя світові твоєму дарував. Сам, Господи, упокой душі померлих слуг твоїх на місці світлому, на місці квітучому, на місці спокійному, звідки відійшов біль, печаль і зітхання; всяке прогрішення, вчинене ними словом, чи ділом, чи думкою, як благий і людинолюбний Бог, прости, бо немає людини, що жила і не згрішила б. Ти бо єдиний без гріха, правда твоя − правда на віки і слово твоє – істина.]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 воскресіння, і життя, і упокій померлих слуг твоїх,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Упокой, Спасе наш, з праведними слуг своїх* й осели їх, як написано, в оселях своїх,* пробачаючи, як Добрий, прогріхи їх добровільні і недобровільні,* і всі свідомі і несвідомі, Чоловіколюбний.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від Діви засіяв світові, Христе Боже,* і дітей Світла нею показав, помилуй нас.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жертовниках. Благодаттю і щедротами і людинолюб'ям єдинородного Сина твого, з яким ти благословенний єси, з пресвятим і благим і животворящим твоїм Духом, нині і повсякчас, і на віки віків. Амінь.]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tyjcwt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Чотирипіснець, акростих якого: Пісня для мучеників, кир Йосифа.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6.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У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коловерті житейській діями моїми зійшов я в ад, але як із кита Йона, так взиваю: з глибини зла возведи, молюся, Сину Божий і Слове.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ерейшли межі плоті терпінням сильним страждальці, перетерпівши муки і болісті. Тому всякі болі і скорботи облегчаєте, тим, які вас оспівують.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Д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 хорів ангелів приєдналось воїнство святих страстотерпців, і молить Всеблагого Бога, щоб ізбавив нас від багатства прогрішень, вони бо Христу угодили.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мертвився і у гробі Христе уснувши, возставив Ти мертвих, і усопшим у вірі даєш благості багатство Христе, упокой їх з усіма святими.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Б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ог, Боже Слово, шукаючи обожити людину, Чистая, з Тебе воплочується, і земним являється: Його ж безперестанно моли, щоб ми знайшли милість у час відповіді.</w:t>
      </w:r>
    </w:p>
    <w:p w:rsidR="00000000" w:rsidDel="00000000" w:rsidP="00000000" w:rsidRDefault="00000000" w:rsidRPr="00000000" w14:paraId="000002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7.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К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оли образу золотому на полі Деірі служили, тоді три Твої отроки знехтували безбожним велінням, посеред вогню вкинені, зрошені співали: благословен єси,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дягшис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страждальці, в нетління божественне, оголенням тлінної плоті, ви стоїте нині перед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им, який нас ради плоть прийняв від нетлінної Жони: тому мене, злобою оголеного, одягніть в одежу священну.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овздержністю поживши, страждальців соборе, повздержности путь бездоганно пробігти укріпи нас, бо ти мужньо проповідав Христа на полі бою, і предстоїш престолу, вінценосний, насолоджуючись мисленно з ангелами.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олитвами Боже Твоїх святих мучеників, усопших вірно рабів Твоїх, раю жителями яви, і світла мисленного сподоби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що безперестанно взиваю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до Тебе: благословен Бог отців наших.</w:t>
      </w:r>
    </w:p>
    <w:p w:rsidR="00000000" w:rsidDel="00000000" w:rsidP="00000000" w:rsidRDefault="00000000" w:rsidRPr="00000000" w14:paraId="000002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 єдину благу молимо Діво, озлоблених нас ублажи, і належно Христа моли від природи благого, у повздержності час доброчинність сповнити нам, які оспівують Його: благословен Бог отців наших.</w:t>
      </w:r>
    </w:p>
    <w:p w:rsidR="00000000" w:rsidDel="00000000" w:rsidP="00000000" w:rsidRDefault="00000000" w:rsidRPr="00000000" w14:paraId="000002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8.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У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вогні полум’яному предстоять Тобі Херувими, Серафими, Господи, і все творіння пісню Тобі красну співає: оспівуйте, благословіте, люди, превозносіте Христа, Єдиного Содітеля,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еликоимениті Христові страждальці, і чесні в Бозі, всіх, хто оспівує пам’ять вашу, ізбавте від великих прогрішень, і тамтешніх мук, вашими великими до Нього молитвами.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вятовибране Христа Бога, і тверде воістину воїнство, мучеників собори, освятіть наш ум і серце, в ці святі дні посту, вашими святими молитвами.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збав від черв’яка мучительного, і скреготу зубів, Господи, і темряви зовнішньої безпросвітньої, всіх, кого з вірою прийняв єси: і вчини їх, там, де світло лиця Твого Христе, сяє во віки.</w:t>
      </w:r>
    </w:p>
    <w:p w:rsidR="00000000" w:rsidDel="00000000" w:rsidP="00000000" w:rsidRDefault="00000000" w:rsidRPr="00000000" w14:paraId="0000023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рест Христа чесний, Богородице Чиста, бачили ми і від серця поклонились, Твоїми ж до Владики молитвами сподоби видіти і страсті чесні, очищеними від пристрастей.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Вище природи Матір і за природою Діву,* і єдину між жінками благословенну Богородицю, вірні, піснями величаймо.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священних мучеників,* пророків і праведних, що від віку добре пожили,* помилуй, Христе, душі наші.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слуги Владики явились ви, Священнотайники,* і з'єдналися з слугами небесними,* тож з ними моліться за нас.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Будучи любителями гріха, тремтимо перед страшним судом народженого з тебе, Чиста;* вчини нас на ньому, Добра, неосудними.</w:t>
      </w:r>
    </w:p>
    <w:p w:rsidR="00000000" w:rsidDel="00000000" w:rsidP="00000000" w:rsidRDefault="00000000" w:rsidRPr="00000000" w14:paraId="0000025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Прохальна єктенія: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s8eyo1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6"/>
      <w:bookmarkEnd w:id="6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Святкуючи пам'ять святих твоїх страстотерпців,* тебе, Христе, прославляємо, кличучи:* Господи, – слава тобі.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судища законопроступників* страстотерпці твої, радіючи, співали:* Господи, – слава тобі.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народила сповнення Закону, що став Спасителем у тілі,* бо тим, що під Законом, не було раніше виправдання;* але Христос за нас розп'явся і нас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 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Мат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 Свята невимовного Світла, ангельськими піснями тебе почитаючи, благочесно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Франциска, Папу Римського, і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Марка, єпископа Аретусійського, і Кирила диякона, та інших, що з ним постраждали при Юліані, мучителеві,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semiHidden w:val="1"/>
    <w:rsid w:val="00E36909"/>
    <w:rPr>
      <w:rFonts w:ascii="Calibri Light" w:cs="Times New Roman" w:eastAsia="Times New Roman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rsid w:val="00A231E9"/>
    <w:rPr>
      <w:rFonts w:ascii="Calibri Light" w:cs="Times New Roman" w:eastAsia="Times New Roman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character" w:styleId="apple-converted-space" w:customStyle="1">
    <w:name w:val="apple-converted-space"/>
    <w:basedOn w:val="DefaultParagraphFont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1" w:customStyle="1">
    <w:name w:val="Верхній колонтитул1"/>
    <w:basedOn w:val="Normal"/>
    <w:rsid w:val="00A32896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paragraph" w:styleId="trop" w:customStyle="1">
    <w:name w:val="trop"/>
    <w:basedOn w:val="Normal"/>
    <w:rsid w:val="00A32896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paragraph" w:styleId="Header1" w:customStyle="1">
    <w:name w:val="Header1"/>
    <w:basedOn w:val="Normal"/>
    <w:rsid w:val="00AA6CE9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paragraph" w:styleId="HTMLPreformatted">
    <w:name w:val="HTML Preformatted"/>
    <w:basedOn w:val="Normal"/>
    <w:link w:val="HTMLPreformattedChar"/>
    <w:uiPriority w:val="99"/>
    <w:unhideWhenUsed w:val="1"/>
    <w:rsid w:val="00E235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cs="Courier New" w:hAnsi="Courier New"/>
      <w:sz w:val="20"/>
      <w:lang w:val="uk-UA"/>
    </w:rPr>
  </w:style>
  <w:style w:type="character" w:styleId="HTMLPreformattedChar" w:customStyle="1">
    <w:name w:val="HTML Preformatted Char"/>
    <w:link w:val="HTMLPreformatted"/>
    <w:uiPriority w:val="99"/>
    <w:rsid w:val="00E23516"/>
    <w:rPr>
      <w:rFonts w:ascii="Courier New" w:cs="Courier New" w:eastAsia="Times New Roman" w:hAnsi="Courier New"/>
      <w:sz w:val="20"/>
      <w:szCs w:val="20"/>
      <w:lang w:eastAsia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rTnM82xYKu/z6oi8loChTdEsoQ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loLjMwajB6bGwyCWguMWZvYjl0ZTIJaC4yZXQ5MnAwMghoLnR5amN3dDIJaC40ZDM0b2c4MgloLjJzOGV5bzEyCWguMTdkcDh2dTgAciExNnVuUE1IOGtCVXBtMkVJME1nbXZwQVc3dlE2aktZan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2025-02-19T13:03:00Z</dcterms:created>
  <dc:creator>Windows User</dc:creator>
</cp:coreProperties>
</file>