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16, Четвер</w:t>
      </w:r>
    </w:p>
    <w:p>
      <w:r>
        <w:rPr>
          <w:rFonts w:ascii="Times New Roman" w:hAnsi="Times New Roman"/>
          <w:sz w:val="24"/>
        </w:rPr>
        <w:t>🕃 Поклін чесним оковам св. і всехв. ап. Петра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4, подібний: Як хороброго): </w:t>
      </w:r>
      <w:r>
        <w:rPr>
          <w:rFonts w:ascii="Times New Roman" w:hAnsi="Times New Roman"/>
          <w:sz w:val="24"/>
        </w:rPr>
        <w:t>Ома́ну зв’яза́в 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 Го́спода зв’я́зуваний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в темни́ці, Апо́столе, ув’я́знюваний.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Тому́ тебе́ з любо́в’ю вшано́вуємо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з ві́рою око́ви цілу́ємо твої́;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від них черпа́ючи здоро́в’я ті́ла та душі́ спасі́ння,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подя́чно восхваля́ємо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тебе́, Богови́дцю,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Безтіле́сних співбе́сіднику.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4, подібний: Як хороброго): </w:t>
      </w:r>
      <w:r>
        <w:rPr>
          <w:rFonts w:ascii="Times New Roman" w:hAnsi="Times New Roman"/>
          <w:sz w:val="24"/>
        </w:rPr>
        <w:t>Ома́ну зв’яза́в ти,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 Го́спода зв’я́зуваний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в темни́ці, Апо́столе, ув’я́знюваний.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Тому́ тебе́ з любо́в’ю вшано́вуємо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з ві́рою око́ви цілу́ємо твої́;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від них черпа́ючи здоро́в’я ті́ла та душі́ спасі́ння,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подя́чно восхваля́ємо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тебе́, Богови́дцю,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Безтіле́сних співбе́сіднику.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Че́рез те́бе знання́ прийма́ють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рані́ше незнання́м уя́рмлені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плодю́чі роди́ наро́дів,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о́браз яки́х показа́в не́сений з висоти́ обру́с,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вміща́в всере́дині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вся́ку жи́вність, Апо́столе.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Тим-то вся́кий вік сла́вить тебе́,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поклоня́ючись око́вам, які́ носи́в ти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 Христа́ всеві́ддано.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Че́рез те́бе знання́ прийма́ють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рані́ше незнання́м уя́рмлені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плодю́чі роди́ наро́дів,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о́браз яки́х показа́в не́сений з висоти́ обру́с,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вміща́в всере́дині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вся́ку жи́вність, Апо́столе.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Тим-то вся́кий вік сла́вить тебе́,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поклоня́ючись око́вам, які́ носи́в ти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 Христа́ всеві́ддано.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Кого́ відрі́кся ти, су́дженого,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Того́ оспіва́в повста́лого з ме́ртвих, Апо́столе,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пропові́дував у всіх о́бширах сві́ту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Бо́га і Чолові́ка,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з бла́гости мно́гої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став спі́льником сме́ртних.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Тим-то з любо́в’ю блажимо́ тебе́, Пе́тре,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поклоня́ючись око́вам, які́ носи́в ти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 Христа́, всесла́вний.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Кого́ відрі́кся ти, су́дженого,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Того́ оспіва́в повста́лого з ме́ртвих, Апо́столе,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пропові́дував у всіх о́бширах сві́ту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Бо́га і Чолові́ка,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з бла́гости мно́гої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став спі́льником сме́ртних.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Тим-то з любо́в’ю блажимо́ тебе́, Пе́тре,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поклоня́ючись око́вам, які́ носи́в ти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за Христа́, всесла́вний.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Сього́дні нам осно́ва Це́ркви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Петро́, ске́ля ві́ри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подає́ чесні́ свої́ око́ви за́для душе́вної крі́пости.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Прийді́те, всі, цілу́ючи їх,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благохва́льними о́дами його́ увінча́ймо: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«Ра́дуйся, гаря́чий ві́ри побо́рнику,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яки́й гаря́чим ро́зумом Христа́ і Си́на Бо́жого іспові́дав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у відва́зі вели́кій.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Ра́дуйся, вселе́нної ра́досте і Небе́сного Ца́рства ключа́рю.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Благода́ть подава́й тим, що з любо́в’ю тебе́ вшано́вують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до чесни́х твої́х око́в го́рнуться з бажа́нням,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як удосто́єний предстоя́ти престо́лові Всецаря́ – Христа́,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моли́тву тво́рячи за нас, многогрі́шних!»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Пісню перемоги співаємо всі Богу, який створив дивні чудеса силою великою і спас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>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Вінцем праведним прикрашений, стоячи перед престолом благодаті, святителю Миколаю, тих, хто тебе нині піснями звеличує вірно, спасай завжди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прийняв благодать зцілень, всеблаженний Миколаю, зціли душі моєї рани молитвами твоїми і від спокус, що надходять, визволи мене,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Сильною твоєю молитвою, Миколаю, зціли розслаблену гріхами душу мою і визволи від лютого зла в житті, молюся.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Затьмарення розуму,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світлом Твоїм віджени і вічної темряви позбав мене, щоб я завжди оспівував велич Твою.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Боже, що утвердив над водами друге небо і заснував землю на водах,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Святителів прикраса, </w:t>
      </w:r>
      <w:r>
        <w:rPr>
          <w:rFonts w:ascii="Times New Roman" w:hAnsi="Times New Roman"/>
          <w:color w:val="000000"/>
          <w:sz w:val="24"/>
        </w:rPr>
        <w:t>благодухмяність</w:t>
      </w:r>
      <w:r>
        <w:rPr>
          <w:rFonts w:ascii="Times New Roman" w:hAnsi="Times New Roman"/>
          <w:color w:val="000000"/>
          <w:sz w:val="24"/>
        </w:rPr>
        <w:t xml:space="preserve"> Божественного Духа, </w:t>
      </w:r>
      <w:r>
        <w:rPr>
          <w:rFonts w:ascii="Times New Roman" w:hAnsi="Times New Roman"/>
          <w:color w:val="000000"/>
          <w:sz w:val="24"/>
        </w:rPr>
        <w:t>мирозапашними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премудрий Миколаю, віджени від серця мого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пристрасті, з любов’ю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лінивстві завершую моє життя, окаянний, і боюся страшного Твого судилища, Христе; на ньому не </w:t>
      </w:r>
      <w:r>
        <w:rPr>
          <w:rFonts w:ascii="Times New Roman" w:hAnsi="Times New Roman"/>
          <w:color w:val="000000"/>
          <w:sz w:val="24"/>
        </w:rPr>
        <w:t>осором</w:t>
      </w:r>
      <w:r>
        <w:rPr>
          <w:rFonts w:ascii="Times New Roman" w:hAnsi="Times New Roman"/>
          <w:color w:val="000000"/>
          <w:sz w:val="24"/>
        </w:rPr>
        <w:t xml:space="preserve"> мене, будучи </w:t>
      </w:r>
      <w:r>
        <w:rPr>
          <w:rFonts w:ascii="Times New Roman" w:hAnsi="Times New Roman"/>
          <w:color w:val="000000"/>
          <w:sz w:val="24"/>
        </w:rPr>
        <w:t>умоленим</w:t>
      </w:r>
      <w:r>
        <w:rPr>
          <w:rFonts w:ascii="Times New Roman" w:hAnsi="Times New Roman"/>
          <w:color w:val="000000"/>
          <w:sz w:val="24"/>
        </w:rPr>
        <w:t xml:space="preserve"> святим заступництвом Миколая.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Переповнений божественною благодаттю, святителю отче Миколаю, спаси від різних спокус і бід тих, що завжди вдаються під покров твій, всеблаженний.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Визволи мене від усіх напастей, і від багатьох спокус змія, і від вічного вогню і темряви,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Ти бо народила нам Світло незаходиме.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Духом передбачив пророк Авакум втілення Слова, проповідував, взиваючи: коли наблизяться літа – пізнаєшся, коли прийде час – покажешся;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усіх повелінь Божих виконавець, отче святителю Миколаю, допоможи нам твоїми молитвами зберігати на землі заповіді, що ведуть до спасіння, і позбав усіх від напастей, які надходять.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Житіє твоє закінчивши </w:t>
      </w:r>
      <w:r>
        <w:rPr>
          <w:rFonts w:ascii="Times New Roman" w:hAnsi="Times New Roman"/>
          <w:color w:val="000000"/>
          <w:sz w:val="24"/>
        </w:rPr>
        <w:t>преподобно</w:t>
      </w:r>
      <w:r>
        <w:rPr>
          <w:rFonts w:ascii="Times New Roman" w:hAnsi="Times New Roman"/>
          <w:color w:val="000000"/>
          <w:sz w:val="24"/>
        </w:rPr>
        <w:t xml:space="preserve"> у Христі, путі наші виправи, що ведуть до Нього, богоносний отче Миколаю, щоб, уникнувши безпутного блукання, ми досягли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приспав усі ворожі підступи божественним подвигом, премудрий Миколаю, </w:t>
      </w:r>
      <w:r>
        <w:rPr>
          <w:rFonts w:ascii="Times New Roman" w:hAnsi="Times New Roman"/>
          <w:color w:val="000000"/>
          <w:sz w:val="24"/>
        </w:rPr>
        <w:t>облагодать</w:t>
      </w:r>
      <w:r>
        <w:rPr>
          <w:rFonts w:ascii="Times New Roman" w:hAnsi="Times New Roman"/>
          <w:color w:val="000000"/>
          <w:sz w:val="24"/>
        </w:rPr>
        <w:t xml:space="preserve"> усіх нас, хто подвизається, і Бога оспівує, і тебе пропонує заступником перед Ним, отче.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Зрозумів пророк Духом Божим і наперед написав про Тебе, Пречиста, як про гору, покриту зеленню; мене, що висох від спеки численних гріхів, нині прохолоди Твоїм </w:t>
      </w:r>
      <w:r>
        <w:rPr>
          <w:rFonts w:ascii="Times New Roman" w:hAnsi="Times New Roman"/>
          <w:color w:val="000000"/>
          <w:sz w:val="24"/>
        </w:rPr>
        <w:t>богоприємним</w:t>
      </w:r>
      <w:r>
        <w:rPr>
          <w:rFonts w:ascii="Times New Roman" w:hAnsi="Times New Roman"/>
          <w:color w:val="000000"/>
          <w:sz w:val="24"/>
        </w:rPr>
        <w:t xml:space="preserve"> заступництвом і благодаттю.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Світле нам засяй світло, </w:t>
      </w:r>
      <w:r>
        <w:rPr>
          <w:rFonts w:ascii="Times New Roman" w:hAnsi="Times New Roman"/>
          <w:b/>
          <w:color w:val="000000"/>
          <w:sz w:val="24"/>
        </w:rPr>
        <w:t>Присносущний</w:t>
      </w:r>
      <w:r>
        <w:rPr>
          <w:rFonts w:ascii="Times New Roman" w:hAnsi="Times New Roman"/>
          <w:b/>
          <w:color w:val="000000"/>
          <w:sz w:val="24"/>
        </w:rPr>
        <w:t>, тим, хто зранку помишляє про виконання заповідей Твоїх, Владико Людинолюбче,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 оселях Господніх поселений, святителю отче Миколаю, і як плодовите оливкове дерево, благодаттю нині намащуєш лиця всіх єлеєм трудів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Молитву нині принеси, отче Миколаю, за рабів твоїх, щоб ми отримали прощення гріхів і визволилися від скорбот, що надходять, і всякого утиснення.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 молимо, Миколаю, благого заступника перед Господом: не </w:t>
      </w:r>
      <w:r>
        <w:rPr>
          <w:rFonts w:ascii="Times New Roman" w:hAnsi="Times New Roman"/>
          <w:color w:val="000000"/>
          <w:sz w:val="24"/>
        </w:rPr>
        <w:t>залиши</w:t>
      </w:r>
      <w:r>
        <w:rPr>
          <w:rFonts w:ascii="Times New Roman" w:hAnsi="Times New Roman"/>
          <w:color w:val="000000"/>
          <w:sz w:val="24"/>
        </w:rPr>
        <w:t xml:space="preserve"> нас, святий, без заступництва, але спасай нас звичайною твоєю молитвою.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Світловидний</w:t>
      </w:r>
      <w:r>
        <w:rPr>
          <w:rFonts w:ascii="Times New Roman" w:hAnsi="Times New Roman"/>
          <w:color w:val="000000"/>
          <w:sz w:val="24"/>
        </w:rPr>
        <w:t xml:space="preserve"> Христовий храме, Діво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, молитвами Твоїми до Отця, і Сина, і Святого Духа сотвори і нас храмами, що чинять праведне.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Пророку Йоні уподібнюючись, взиваю: життя моє, Благий, визволи із тління і спаси мене, Спасе світу, що взиваю: слава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багатство милосердя, Христе, безліч моїх зол віджени молитвами Миколая, кермуючи моєю душею, яка завжди хвилюється бурею гріха.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Сильно подолав ти ворога, мудрий святителю, його ж знищувати і нас твоїми молитвами укріпи, Миколаю, тих, що твоїм божественним заступництвом збагатилися.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для мирян істинний </w:t>
      </w:r>
      <w:r>
        <w:rPr>
          <w:rFonts w:ascii="Times New Roman" w:hAnsi="Times New Roman"/>
          <w:color w:val="000000"/>
          <w:sz w:val="24"/>
        </w:rPr>
        <w:t>первосвятитель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одухмянь</w:t>
      </w:r>
      <w:r>
        <w:rPr>
          <w:rFonts w:ascii="Times New Roman" w:hAnsi="Times New Roman"/>
          <w:color w:val="000000"/>
          <w:sz w:val="24"/>
        </w:rPr>
        <w:t xml:space="preserve"> наші душевні почуття, отче Миколаю, і завжди відганяй від нас ворожі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Велич створив Тобі, Чиста, Христос; Його ж благай завжди звеличувати в нас багаті Його милості,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Старанною твоєю молитвою, мудрий, утверди стопи серця мого на камені пресвітлих заповідей Божих, постійно спасаючи, отче Миколаю, від злих підступів </w:t>
      </w:r>
      <w:r>
        <w:rPr>
          <w:rFonts w:ascii="Times New Roman" w:hAnsi="Times New Roman"/>
          <w:color w:val="000000"/>
          <w:sz w:val="24"/>
        </w:rPr>
        <w:t>злоначального</w:t>
      </w:r>
      <w:r>
        <w:rPr>
          <w:rFonts w:ascii="Times New Roman" w:hAnsi="Times New Roman"/>
          <w:color w:val="000000"/>
          <w:sz w:val="24"/>
        </w:rPr>
        <w:t xml:space="preserve"> ворога.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Прощення безлічі гріхів наших виблагай, сітей житейських, і утисків, і всяких спокус, що надходять, святий Миколаю, заступнику всіх вірних і святителів основа.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Лукавий раб, який сховав талант і який я прийняв, щоб використати на діло; і боюся тамтешнього судилища, на якому буде Суддя; Боже наш, не засуди мене, заради молитов святого Миколая.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Пречиста, смиренно молимо раби Твої завжди вдень і вночі, благаючи прощення гріхів наших Твоїми молитвами,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 як Творця і Господа; священики, оспівуйте, юнаки, прославляйте, люди,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Стоячи на горі божественних чеснот, ти відомий в усіх краях великими чудесами, святителю Миколаю, тому всякий народ шанує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преподобний, скуштував божественної солодкості, гіркоту пристрастей і насолоду зненавидів; їх же нас </w:t>
      </w:r>
      <w:r>
        <w:rPr>
          <w:rFonts w:ascii="Times New Roman" w:hAnsi="Times New Roman"/>
          <w:color w:val="000000"/>
          <w:sz w:val="24"/>
        </w:rPr>
        <w:t>позбави</w:t>
      </w:r>
      <w:r>
        <w:rPr>
          <w:rFonts w:ascii="Times New Roman" w:hAnsi="Times New Roman"/>
          <w:color w:val="000000"/>
          <w:sz w:val="24"/>
        </w:rPr>
        <w:t>, благаючи Христа вгамувати біди, що надходять на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стовп непохитний і утвердження вірних, мене, що завжди хитається житейськими </w:t>
      </w:r>
      <w:r>
        <w:rPr>
          <w:rFonts w:ascii="Times New Roman" w:hAnsi="Times New Roman"/>
          <w:color w:val="000000"/>
          <w:sz w:val="24"/>
        </w:rPr>
        <w:t>злобами</w:t>
      </w:r>
      <w:r>
        <w:rPr>
          <w:rFonts w:ascii="Times New Roman" w:hAnsi="Times New Roman"/>
          <w:color w:val="000000"/>
          <w:sz w:val="24"/>
        </w:rPr>
        <w:t xml:space="preserve"> і бісівським подихом, укріпи, блаженний Миколаю,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Вилікуй, Пречиста, пристрасті серця мого, народивши Лікаря всіх, і вчини мене причасником праведних, Діво, Христа ублагавши.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