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20, Четвер</w:t>
      </w:r>
    </w:p>
    <w:p>
      <w:r>
        <w:rPr>
          <w:rFonts w:ascii="Times New Roman" w:hAnsi="Times New Roman"/>
          <w:sz w:val="24"/>
        </w:rPr>
        <w:t>Прп. Лева, єп. Катанського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Івана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Го́споди, Ти яви́в у світі святи́теля,* Апо́столів преє́мника діла́ми і слова́ми,* пра́вих уче́нь проповідника;* ра́ди цьо́го зроби́в Ти його́ наста́вником святи́телів* і соприча́сником сла́ви Твоє́ї нетлінної.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живу́ опо́ру* і ре́чника пра́вих уче́нь Сло́ва,* Христо́ва Це́рква тебе́ вшано́вує,* ба́чачи в то́бі непохи́тного свідка істини* – сама́ непохи́тною перебува́є* і Влади́ку прославля́є всіх і Го́спода,* Яки́й тебе́ просла́вив.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Ти яви́в сло́во святи́теля* як го́стрий меч супро́ти злочести́вців* – ворогів правосла́вної Твоє́ї віри.* Посіка́ючи ним ло́жні мудрува́ння,* примно́жив ти у світі* благочести́ве вче́ння, влади́ко.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Згля́нься на мого́ се́рця скру́ху,* і рида́ння, Богоневісная, прийми́, Діво Маріє,* і не відки́нь, Всенепоро́чная,* рук моїх возно́шення,* Пречи́ста, як боголюби́ва,* щоб оспівував я і звели́чував Тебе́* – Звели́чницю ро́ду на́шого.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Лева, єпископа Катанського,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