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Понеділок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28 Тиждень 19-ий по Зісланні Святого Духа.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Свв. мчч. Терентія й Неоніли.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Прп. Стефана Савваїта, творця канонів.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мчц. Параскеви, що в Іконії, названої П'ятниця.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Виходить людина до свого діла,* і до своєї праці аж до вечора.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Ревнуючи стражданням Христа Людинолюбця, Страстотерпці,* ви віддали ваші тіла на рани* і на тяжкі муки та незліченні болі,* маючи завжди перед очима божественні райські утіхи* і поживу невичерпну* та й вічну славу.* Діставши її,* моліться за тих,* що вас прославляють.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Силою хресною,* святі Страстотерпці,* ви добре подвизалися* і вашим терпінням міцно подолали ворога-супостата.* Тому, звершуючи вашу пам'ять,* освячуємось діянням* і благодаттю всесвятого Духа.* Вашими моліннями заступайтеся за світ до Спаса,* священні воїни Христові.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Пастирі всесвященні!* Бувши славними послідовниками* начального Пастиря,* Христа, Царя всіх,* охоче віддали ви свої душі за овець* і витерпіли тяжкі біди,* начебто хижими вовками переслідувані.* Спасайте, Шанигідні,* від пошкодження боговибране стадо!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завінчали голови ваші* і ви, відважні духом, світло ввійшли у небесні хороми.* Тим-то, мавши сміливість до Спаса всіх,* моліться за душі наші.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Псалом 133 (г. 8):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глибінь провин моїх, Спасе,* і я потопаю в гріхах моїх;* але подай мені руку, як Петрові,* і помилуй та спаси мене, Боже.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всіх святих і Богородиці,* дай нам, Господи, твій мир* і помилуй нас, як єдино щедрий.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Терентія й Неоніли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Ми, блудні, у беззаконнях зачаті,* не сміємо поглянути на височінь небесну,* але, маючи довір'я до людинолюб'я твого, кличемо:* Боже, очисти і спаси нас!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в тобі, Благодатна, чудо-чудес –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Безумно віддалились ми від тебе, Всещедрий,* блудно прогайнували життя наше,* слугуючи незмінно безглуздим пристрастям.* Але молимось: Отче добросердий!* Прийми нас задля молитов твоїх ангелів,* як прийняв ти блудного сина, і спаси нас!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Упевнена Провіднице і Помічнице всіх,* несхитна надіє і заступнице світу!* Помилуй нас як добросерда,* подай гріхів очищення і спасіння душ,* та скеруй на стежку покаяння.* Бо до тебе з вірою приходимо* і тебе сердечно молимо та прохаємо з любов’ю:* Не залишай нас без милости твоєї.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преподобного Феофана.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Твоя переможна правиця велично у кріпості прославилась; вона бо, Безсмертний, як всемогутня супротивників знищила, ізраїльтянам у глибині путь новостворила.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Стоячи світло перед престолом Владики, безначального Отцю, і Його великої ради Ангела, святі ангели, надихніть мене словом оспівувати вас, молюся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Божественний Розум помислив спочатку створити ангельські чини як дзеркала Світла Богоначального і сяяння трисонячного Світильника.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Бог, який прикрасив чиноначалія вишніх сил, оселився в Твою, Богородице, утробу безмужню, вищу за серафимів, і незмінним плоттю став.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>Ти Єдиний знаєш людської істоти неміч, який з милості прийняв її образ; опояши мене з висоти силою, щоб взивати до Тебе, Святий: одушевлений храме невимовної слави Твоєї, Людинолюбче.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Світла Боготворчого безпосередньо наближаючись і багаторазово ним насичуючись, серафими явно осяюються першодійним сяйвом, як другі світила, Божеством обожені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Бажаючи старанно оспівувати сяяння ангелів, через яких надається допомога від Бога, вірні, просімо чистим розумом і чистими устами, щоб одержати їх сяяння.</w:t>
      </w:r>
    </w:p>
    <w:p w:rsidR="00000000" w:rsidDel="00000000" w:rsidP="00000000" w:rsidRDefault="00000000" w:rsidRPr="00000000" w14:paraId="000001E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 вічний сподобляючись бачити, як достойний, Гавриїл приніс Тобі, Діво Всенепорочна, голос радості, сповіщаючи Тобі слова зачаття і проповідуючи Твоє невимовне Різдво.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гору, благодаттю Божою осяяну, прозорливий Авакум побачив очима, проголошуючи народження із Тебе Святого Ізраїлевого на спасіння наше і оновлення.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F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Престоли виконують першу прикрасу, і херувими, і серафими безпосередньо світяться божественними зорями, приймаючи богодіюче священноначаліє: слава силі Твоїй, Господи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Серафими оспівують тричисельну Одиницю Божества трисвятими безперестанними голосами, виявляючи пречисте таїнство богослов’я і навчаючи православної віри.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є вищим за всяке творіння, незбагненний живоначальний Творець, на землі воістину звершивши чудо, у Твоє пречисте лоно оселився, Пречиста.</w:t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що просвітив сяянням пришестя Твого, Христе, і освятив хрестом Твоїм світу краї, серця просвіти світлом Твого Богопізнання тих, хто православно оспівує Тебе.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Любов’ю божественною розпалені, господства, власті і сили, чини другі, невмовкними устами піснями оспівують Богоначальну єдину істоту і силу.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Духом керуються архангельські чини, і ангели, і начала, з нескінченним воїнством, навчені шанувати світло Єдину триіпостасну Істоту.</w:t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прикрасилася більше за всяку ангельську красу, зачавши Творця ангелів і Господа, Богомати Пречиста, народила Ти втіленого невимовно із Твоїх кровей.</w:t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Оточила нас остання безодня, нема визволителя, вважаємося за овець, приречених на заколення; спаси людей Твоїх, Боже наш: бо Ти кріпкість немічних і виправлення.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Господи, чини безплотних стоять перед престолом слави Твоєї, Людинолюбче, і безперестанними голосами Тебе величають; бо Ти є кріпкість їх і співання, Христе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Ангели, бачачи лице Твоє, доброту незбагненну, пребожественну красу Твоєї божественної світлості, просвічуються; Ти бо їх світло і радість.</w:t>
      </w:r>
    </w:p>
    <w:p w:rsidR="00000000" w:rsidDel="00000000" w:rsidP="00000000" w:rsidRDefault="00000000" w:rsidRPr="00000000" w14:paraId="000002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Воплотився із Тебе, Пречиста, Той, хто є раніше безплотне Слово, який все сотворив волею і безплотних воїнства привів із небуття, як Всесильний.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Богородице, вірні бачимо духовну піч; бо як трьох юнаків спас Преславний, світ оновив, в утробі Твоїй Незмінний, хвальний отців Бог і препрославлений.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Владико, є безначальне Світло, що від Отця Світла засяяло, ангелів воїнства Ти сотворив світлими, які віддзеркалюють Твоє незаходиме сяяння, оспіваний отців Бог і препрославлений.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Господь всіх, спасаєш рід людський приставленими ангелами; їх Ти приставив усім віруючим, які православно оспівують Тебе, оспіваного отців Бога і препрославленого.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Язик і розум не може, Владико, висловити велич чудес Твоїх і діл: Ти бо осяяв всякою красою небесні сили, оспіваний отців Бог і препрославлений.</w:t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Тебе, Чиста, Син воплотився, який є раніше без матері від Отця, і без отця став таким, як ми; Йому ж нині служать полки безплотних, як хвалимому отців Богу і препрославленому.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печі юнаки Ізраїлеві, як у горнилі, красою благочестя чистіше за золото сяяли, промовляючи: благословляйте, всі діла Господні, Господа, оспівуйте і прославляйте по всі віки.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Уподібнюючись просвіщенним промінням трисонячної краси і близькосвітлим воїнствам ангелів, вірні, співаймо: благословляйте, всі діла Господні, Господа і прославляйте по всі віки.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джерело всього доброго, Божественна сила Богоначальна приводить світла другі, які приймають Світло перше і взивають: благословляйте, всі діла Господні, Господа і прославляйте по всі віки.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 перший і Сотворитель вічносущий створив Собі небесні ангельські розуми, які наближаються до Нього і взивають: оспівуйте, всі діла Господні, Господа і прославляйте по всі віки.</w:t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Незбагненно від Отця Народженого раніше віків Ти, Діво Всенепорочна, народила нам невимовно Втіленого; до Нього ж взиваємо: оспівуйте, всі діла Господні, Господа і прославляйте по всі 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хананейка кличу до тебе:* Помилуй мене, Слове! Бо душа моя страждає від демонських спокус і коїть нерозумно беззаконня,* не відчуваючи твого божественного страху, Довготерпеливий.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Учасниками несказанної твоєї слави вчинив ти, Спасе, уми безтілесні,* тож нині охорони ними твоїх людей, які приходять до тебе з вірою і любов'ю,* щоб безперестанно величали ми тебе, Владико.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Ангельські хори нині невпинно славлять твоє народження, Пречиста,* бо стоять у хорі та споглядають, втішаючись твоєю радістю,* і тебе Богородицю безнастанно величають.</w:t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Чекає тебе, душе, інший світ,* і суддя виявить твої таємні й погані вчинки.* Тому не барись у дочасності,* але випереди суддю, кажучи:* Боже, очисти мене і спаси!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ізцілення.* Їхніми молитвами, Христе Боже наш, дай мир твоєму світові* і душам нашим велику милість.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Святіша від усіх небесних сил,* чесніша від усього створіння, Богородице,* Владичице світу!* Спаси нас як добросерда, Мати Спаса,* від темних гріхів і бід,* молитвами своїми.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2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вища від усіх створінь, Богородице,* тож, не вміючи достойно тебе оспівувати,* молимось: Ласкаво помилуй нас!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Терентія й Неоніли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 w:val="1"/>
    <w:unhideWhenUsed w:val="1"/>
    <w:rsid w:val="006C0D73"/>
    <w:pPr>
      <w:spacing w:after="100" w:afterAutospacing="1" w:before="100" w:beforeAutospacing="1"/>
    </w:pPr>
    <w:rPr>
      <w:rFonts w:ascii="Times New Roman" w:cs="Calibri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M+qNBoJcbkfUWSOT8Pfqfyoi8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LUVFWVFMSTNaY3dqUXB5OFBoLUZVNTVmRVN0N212S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2024-09-23T10:30:00Z</dcterms:created>
  <dc:creator>Windows User</dc:creator>
</cp:coreProperties>
</file>