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22, П'ятниця</w:t>
      </w:r>
    </w:p>
    <w:p>
      <w:r>
        <w:rPr>
          <w:rFonts w:ascii="Times New Roman" w:hAnsi="Times New Roman"/>
          <w:sz w:val="24"/>
        </w:rPr>
        <w:t>Св. ап. Филимона і тих, що з ним</w:t>
      </w:r>
    </w:p>
    <w:p w14:paraId="00000002" w14:textId="77777777" w:rsidR="00CA49AF" w:rsidRPr="001452B4" w:rsidRDefault="001452B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452B4">
        <w:rPr>
          <w:rFonts w:ascii="Times New Roman" w:hAnsi="Times New Roman" w:cs="Times New Roman"/>
          <w:b/>
        </w:rPr>
        <w:t>ВЕЧІРНЯ</w:t>
      </w:r>
    </w:p>
    <w:p w14:paraId="0000000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1452B4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452B4">
        <w:rPr>
          <w:rFonts w:ascii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1452B4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452B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1452B4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1452B4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1452B4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1452B4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4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1452B4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1452B4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1452B4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1452B4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5D134493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452B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1452B4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Боже</w:t>
      </w:r>
      <w:r w:rsidRPr="001452B4">
        <w:rPr>
          <w:rFonts w:ascii="Times New Roman" w:hAnsi="Times New Roman" w:cs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1452B4">
        <w:rPr>
          <w:rFonts w:ascii="Times New Roman" w:hAnsi="Times New Roman" w:cs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1452B4">
        <w:rPr>
          <w:rFonts w:ascii="Times New Roman" w:hAnsi="Times New Roman" w:cs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1452B4">
        <w:rPr>
          <w:rFonts w:ascii="Times New Roman" w:hAnsi="Times New Roman" w:cs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1452B4">
        <w:rPr>
          <w:rFonts w:ascii="Times New Roman" w:hAnsi="Times New Roman" w:cs="Times New Roman"/>
          <w:sz w:val="24"/>
          <w:szCs w:val="24"/>
        </w:rPr>
        <w:t xml:space="preserve"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1452B4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</w:t>
      </w:r>
      <w:r w:rsidRPr="001452B4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[Господи ще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го, бо ти великий і твориш чуда; ти Бог єдиний і немає подібного тобі між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CA49AF" w:rsidRPr="001452B4" w:rsidRDefault="001452B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О предивне чудо!* Нині передописується* несказанне майбутнє,* що днесь розуміється у видимих образах:* бо та, через яку засяє світові Божественне Світло,* приводиться як Невіста до святого Храму.* Її восхвалімо, як Храм Божества пресвітлий,* святий і світл</w:t>
      </w:r>
      <w:r w:rsidRPr="001452B4">
        <w:rPr>
          <w:rFonts w:ascii="Times New Roman" w:hAnsi="Times New Roman" w:cs="Times New Roman"/>
          <w:sz w:val="24"/>
          <w:szCs w:val="24"/>
        </w:rPr>
        <w:t>озорий* Світлодавця Христа.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Воістину первоплід благоприємний* принесли Йоаким мудрий з Анною* Тому, хто зволив* Божественний Плід явно дати </w:t>
      </w:r>
      <w:r w:rsidRPr="001452B4">
        <w:rPr>
          <w:rFonts w:ascii="Times New Roman" w:hAnsi="Times New Roman" w:cs="Times New Roman"/>
          <w:sz w:val="24"/>
          <w:szCs w:val="24"/>
        </w:rPr>
        <w:t>їм* – Богоотроковицю Діву Марію,* через яку відпущений був довг печалі.* Її оспіваймо у праведній веселості,* бо радости Провідницею* стала вона всьому світові.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Прийдіт</w:t>
      </w:r>
      <w:r w:rsidRPr="001452B4">
        <w:rPr>
          <w:rFonts w:ascii="Times New Roman" w:hAnsi="Times New Roman" w:cs="Times New Roman"/>
          <w:sz w:val="24"/>
          <w:szCs w:val="24"/>
        </w:rPr>
        <w:t>е, таїнственно зберімся,* лампадами віри осяювані,* і передпочнемо нині* Діви передпуття:* бо в Храм Божий вона зі славою входить,* заручена явно Духові.* Її красне торжество святкуймо всі,* богодостойно бенкетуючи* у Вході Її.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Галузкою Лози Життя,* славний Филимоне, будучи,* ти узлив вино Божественного пізнання* тим, у кого душа болить,* і звеселив серця тих, хто померк затьмаренням омани,* і одержимих пітьмою ідолобезумства.* Тим-то радісно пам’ять твою* Богосяйну торжествуємо</w:t>
      </w:r>
      <w:r w:rsidRPr="001452B4">
        <w:rPr>
          <w:rFonts w:ascii="Times New Roman" w:hAnsi="Times New Roman" w:cs="Times New Roman"/>
          <w:sz w:val="24"/>
          <w:szCs w:val="24"/>
        </w:rPr>
        <w:t>.</w:t>
      </w:r>
    </w:p>
    <w:p w14:paraId="00000088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Град Газький тебе вшановує,* світло пізнання через тебе, блаженний, узрівши;* колосяни ж, маючи, як багатство,* божественне твоє тіло,* здобувають лікування* і зрошуючу благодать з</w:t>
      </w:r>
      <w:r w:rsidRPr="001452B4">
        <w:rPr>
          <w:rFonts w:ascii="Times New Roman" w:hAnsi="Times New Roman" w:cs="Times New Roman"/>
          <w:sz w:val="24"/>
          <w:szCs w:val="24"/>
        </w:rPr>
        <w:t>авжди*. Тим-то ми, що звершуємо пам’ять твою, рятуємося від бід,* Филимоне славний, молитвами твоїми.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 вірою восхвалімо разом з Апфією доброчесною* Архипа, мудрого ієрарха,* оспівуючи Филим</w:t>
      </w:r>
      <w:r w:rsidRPr="001452B4">
        <w:rPr>
          <w:rFonts w:ascii="Times New Roman" w:hAnsi="Times New Roman" w:cs="Times New Roman"/>
          <w:sz w:val="24"/>
          <w:szCs w:val="24"/>
        </w:rPr>
        <w:t>она та Онисима* – священних Богопроповідників,* шанованих учителів,* що оману многобожжя викоренили словом* і прищепили знання істини всім,* хто завжди віддає шану пам’яті їх благочесно.</w:t>
      </w:r>
    </w:p>
    <w:p w14:paraId="0000008D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452B4">
        <w:rPr>
          <w:rFonts w:ascii="Times New Roman" w:hAnsi="Times New Roman" w:cs="Times New Roman"/>
          <w:sz w:val="24"/>
          <w:szCs w:val="24"/>
        </w:rPr>
        <w:t xml:space="preserve">Прийдіте, суголосно вознесемо піснеспівами* самовидців Слова* і таїнників чудес Його:* Филимона та Онисима,* Апфію та Архипа* – Апостолів Христових, воскликуючи їм:* «Радуйтеся, вселенної світила, колосян заступники!* Радуйтеся, Ангелів спільножителі,* що </w:t>
      </w:r>
      <w:r w:rsidRPr="001452B4">
        <w:rPr>
          <w:rFonts w:ascii="Times New Roman" w:hAnsi="Times New Roman" w:cs="Times New Roman"/>
          <w:sz w:val="24"/>
          <w:szCs w:val="24"/>
        </w:rPr>
        <w:t>облуду ідольську мужньо повергли,* і Христа Спаса возвістили,* і від облуди людей звільнили!* Ради сього, як ті, що предстоїте престолові Святої Тройці,* молітеся, щоб спаслися душі наші!»</w:t>
      </w:r>
    </w:p>
    <w:p w14:paraId="0000008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1452B4">
        <w:rPr>
          <w:rFonts w:ascii="Times New Roman" w:hAnsi="Times New Roman" w:cs="Times New Roman"/>
          <w:sz w:val="24"/>
          <w:szCs w:val="24"/>
        </w:rPr>
        <w:t>Хай радіє днесь Небо з висот* і хмари веселістю хай</w:t>
      </w:r>
      <w:r w:rsidRPr="001452B4">
        <w:rPr>
          <w:rFonts w:ascii="Times New Roman" w:hAnsi="Times New Roman" w:cs="Times New Roman"/>
          <w:sz w:val="24"/>
          <w:szCs w:val="24"/>
        </w:rPr>
        <w:t xml:space="preserve">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оселю,* днесь у храм, як непорочне приношення, приводиться.* Хай радіє Давид і вдаряє в </w:t>
      </w:r>
      <w:r w:rsidRPr="001452B4">
        <w:rPr>
          <w:rFonts w:ascii="Times New Roman" w:hAnsi="Times New Roman" w:cs="Times New Roman"/>
          <w:sz w:val="24"/>
          <w:szCs w:val="24"/>
        </w:rPr>
        <w:t xml:space="preserve">гуслі:* «Приведуть», рече, «до Царя дів слідом за Нею,* подруг Її приведуть* усередину Скинії Божої,* </w:t>
      </w:r>
      <w:r w:rsidRPr="001452B4">
        <w:rPr>
          <w:rFonts w:ascii="Times New Roman" w:hAnsi="Times New Roman" w:cs="Times New Roman"/>
          <w:sz w:val="24"/>
          <w:szCs w:val="24"/>
        </w:rPr>
        <w:lastRenderedPageBreak/>
        <w:t>всередину очистилища Його»,* щоб виховатися на Оселю* перед віками від Отця не в земній минущості.</w:t>
      </w:r>
    </w:p>
    <w:p w14:paraId="0000008F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452B4">
        <w:rPr>
          <w:rFonts w:ascii="Times New Roman" w:hAnsi="Times New Roman" w:cs="Times New Roman"/>
          <w:sz w:val="24"/>
          <w:szCs w:val="24"/>
        </w:rPr>
        <w:t>Прему</w:t>
      </w:r>
      <w:r w:rsidRPr="001452B4">
        <w:rPr>
          <w:rFonts w:ascii="Times New Roman" w:hAnsi="Times New Roman" w:cs="Times New Roman"/>
          <w:sz w:val="24"/>
          <w:szCs w:val="24"/>
        </w:rPr>
        <w:t>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14:paraId="0000009B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B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ик читає молитву: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</w:t>
      </w:r>
      <w:r w:rsidRPr="001452B4">
        <w:rPr>
          <w:rFonts w:ascii="Times New Roman" w:hAnsi="Times New Roman" w:cs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6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Коли Днесь, по слову псалма,* собор дівственних,* запаливши </w:t>
      </w:r>
      <w:r w:rsidRPr="001452B4">
        <w:rPr>
          <w:rFonts w:ascii="Times New Roman" w:hAnsi="Times New Roman" w:cs="Times New Roman"/>
          <w:sz w:val="24"/>
          <w:szCs w:val="24"/>
        </w:rPr>
        <w:t>лампади,* світло передує* Єдиній Всенепорочній.</w:t>
      </w:r>
    </w:p>
    <w:p w14:paraId="000000C7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Приведуть до Царя дів слідом за Нею,* подруг Її приведуть до Тебе. </w:t>
      </w:r>
    </w:p>
    <w:p w14:paraId="000000C8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Гору розумну* і Трапезу Божественну,* Міст, Сосуд,* Пророче, прийми* Єдину Всенепорочную.</w:t>
      </w:r>
    </w:p>
    <w:p w14:paraId="000000C9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Приведуть у веселості і радості,* введуть у храм Царя. </w:t>
      </w:r>
    </w:p>
    <w:p w14:paraId="000000CA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Браму святині* відчинивши, Захаріє,* пророче Божий,* прийми Божественну Браму* – Єдину Приснодіву.</w:t>
      </w:r>
    </w:p>
    <w:p w14:paraId="000000CB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</w:t>
      </w:r>
      <w:r w:rsidRPr="001452B4">
        <w:rPr>
          <w:rFonts w:ascii="Times New Roman" w:hAnsi="Times New Roman" w:cs="Times New Roman"/>
          <w:b/>
          <w:sz w:val="24"/>
          <w:szCs w:val="24"/>
        </w:rPr>
        <w:t>, 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у храм приводиться всенепорочная Діва,* щоб стати обителлю Всецаря Бога* і всього життя нашого Кормителя.* Днесь найчистіша Святиня, як трилітня ялівка,* у Святеє Святих вводиться.* Їй воскликнімо, як Ангел:* «Радуйся, єдина між жінками бла</w:t>
      </w:r>
      <w:r w:rsidRPr="001452B4">
        <w:rPr>
          <w:rFonts w:ascii="Times New Roman" w:hAnsi="Times New Roman" w:cs="Times New Roman"/>
          <w:sz w:val="24"/>
          <w:szCs w:val="24"/>
        </w:rPr>
        <w:t>гословенная!»</w:t>
      </w:r>
    </w:p>
    <w:p w14:paraId="000000C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14:paraId="000000D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</w:t>
      </w:r>
      <w:r w:rsidRPr="001452B4">
        <w:rPr>
          <w:rFonts w:ascii="Times New Roman" w:hAnsi="Times New Roman" w:cs="Times New Roman"/>
          <w:sz w:val="24"/>
          <w:szCs w:val="24"/>
        </w:rPr>
        <w:t>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D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14:paraId="000000E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D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Филимона і тих, що з ним, і всіх святих - помилує і спасе нас як благий і людинолюбний.</w:t>
      </w:r>
    </w:p>
    <w:p w14:paraId="000000F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5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1452B4"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000000F7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/>
        </w:rPr>
        <w:br w:type="page"/>
      </w:r>
    </w:p>
    <w:p w14:paraId="000000FA" w14:textId="77777777" w:rsidR="00CA49AF" w:rsidRPr="001452B4" w:rsidRDefault="001452B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452B4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sz w:val="24"/>
          <w:szCs w:val="24"/>
        </w:rPr>
        <w:t xml:space="preserve">Слава святій, одноістотній, животворящій і нероздільній Тройці, завжди, нині і повсякчас, і </w:t>
      </w:r>
      <w:r w:rsidRPr="001452B4">
        <w:rPr>
          <w:rFonts w:ascii="Times New Roman" w:hAnsi="Times New Roman" w:cs="Times New Roman"/>
          <w:sz w:val="24"/>
          <w:szCs w:val="24"/>
        </w:rPr>
        <w:t>на віки віків.</w:t>
      </w:r>
    </w:p>
    <w:p w14:paraId="000000F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1452B4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1452B4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0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1452B4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0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</w:t>
      </w:r>
      <w:r w:rsidRPr="001452B4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ті, що на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На теб</w:t>
      </w:r>
      <w:r w:rsidRPr="001452B4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1452B4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1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Отак буду</w:t>
      </w:r>
      <w:r w:rsidRPr="001452B4"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ти прийшов мені на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 w:rsidRPr="001452B4"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2E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CA49AF" w:rsidRPr="001452B4" w:rsidRDefault="001452B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Слава Отцю, і С</w:t>
      </w:r>
      <w:r w:rsidRPr="001452B4">
        <w:rPr>
          <w:rFonts w:ascii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33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4" w14:textId="77777777" w:rsidR="00CA49AF" w:rsidRPr="001452B4" w:rsidRDefault="001452B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бо мо</w:t>
      </w:r>
      <w:r w:rsidRPr="001452B4">
        <w:rPr>
          <w:rFonts w:ascii="Times New Roman" w:hAnsi="Times New Roman" w:cs="Times New Roman"/>
          <w:sz w:val="24"/>
          <w:szCs w:val="24"/>
        </w:rPr>
        <w:t>я наситилася горем,* і життя моє наблизилося до шеолу.</w:t>
      </w:r>
    </w:p>
    <w:p w14:paraId="0000013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1452B4">
        <w:rPr>
          <w:rFonts w:ascii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3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12532CCE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3" w14:textId="5F86EBDC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 відд</w:t>
      </w:r>
      <w:r w:rsidRPr="001452B4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7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6F6A51ED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прощає всі твої</w:t>
      </w:r>
      <w:r w:rsidRPr="001452B4"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показав Мойсеєві свої дор</w:t>
      </w:r>
      <w:r w:rsidRPr="001452B4">
        <w:rPr>
          <w:rFonts w:ascii="Times New Roman" w:hAnsi="Times New Roman" w:cs="Times New Roman"/>
          <w:sz w:val="24"/>
          <w:szCs w:val="24"/>
        </w:rPr>
        <w:t>оги,* синам Ізраїля діла свої.</w:t>
      </w:r>
    </w:p>
    <w:p w14:paraId="0000014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як ви</w:t>
      </w:r>
      <w:r w:rsidRPr="001452B4">
        <w:rPr>
          <w:rFonts w:ascii="Times New Roman" w:hAnsi="Times New Roman" w:cs="Times New Roman"/>
          <w:sz w:val="24"/>
          <w:szCs w:val="24"/>
        </w:rPr>
        <w:t>соко небо над землею,* така велика його милість над тими, що його бояться.</w:t>
      </w:r>
    </w:p>
    <w:p w14:paraId="0000015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</w:t>
      </w:r>
      <w:r w:rsidRPr="001452B4">
        <w:rPr>
          <w:rFonts w:ascii="Times New Roman" w:hAnsi="Times New Roman" w:cs="Times New Roman"/>
          <w:sz w:val="24"/>
          <w:szCs w:val="24"/>
        </w:rPr>
        <w:t>це, де він був, його не впізнає вже більше.</w:t>
      </w:r>
    </w:p>
    <w:p w14:paraId="0000015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1452B4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не в</w:t>
      </w:r>
      <w:r w:rsidRPr="001452B4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згадую дні да</w:t>
      </w:r>
      <w:r w:rsidRPr="001452B4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</w:t>
      </w:r>
      <w:r w:rsidRPr="001452B4">
        <w:rPr>
          <w:rFonts w:ascii="Times New Roman" w:hAnsi="Times New Roman" w:cs="Times New Roman"/>
          <w:sz w:val="24"/>
          <w:szCs w:val="24"/>
        </w:rPr>
        <w:t>ть у яму.</w:t>
      </w:r>
    </w:p>
    <w:p w14:paraId="0000016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</w:t>
      </w:r>
      <w:r w:rsidRPr="001452B4">
        <w:rPr>
          <w:rFonts w:ascii="Times New Roman" w:hAnsi="Times New Roman" w:cs="Times New Roman"/>
          <w:sz w:val="24"/>
          <w:szCs w:val="24"/>
        </w:rPr>
        <w:t>ехай твій добрий дух веде мене по рівній землі.</w:t>
      </w:r>
    </w:p>
    <w:p w14:paraId="0000016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Слава Отцю, і Сину, </w:t>
      </w:r>
      <w:r w:rsidRPr="001452B4">
        <w:rPr>
          <w:rFonts w:ascii="Times New Roman" w:hAnsi="Times New Roman" w:cs="Times New Roman"/>
          <w:sz w:val="24"/>
          <w:szCs w:val="24"/>
        </w:rPr>
        <w:t xml:space="preserve">і Святому Духові: І нині і повсякчас, і на віки віків. Амінь. </w:t>
      </w:r>
    </w:p>
    <w:p w14:paraId="0000016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E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9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98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9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452B4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r w:rsidRPr="001452B4">
        <w:rPr>
          <w:rFonts w:ascii="Times New Roman" w:eastAsia="Times New Roman" w:hAnsi="Times New Roman" w:cs="Times New Roman"/>
          <w:i/>
          <w:color w:val="FF0000"/>
        </w:rPr>
        <w:t>Пс. 117), глас 4</w:t>
      </w:r>
    </w:p>
    <w:p w14:paraId="0000019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14:paraId="000001A3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. 4):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Днесь благовоління Божого предзображення* і </w:t>
      </w:r>
      <w:r w:rsidRPr="001452B4">
        <w:rPr>
          <w:rFonts w:ascii="Times New Roman" w:hAnsi="Times New Roman" w:cs="Times New Roman"/>
          <w:sz w:val="24"/>
          <w:szCs w:val="24"/>
        </w:rPr>
        <w:t>спасіння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4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ісля якої диякон перед св. дверми виголошує:</w:t>
      </w:r>
    </w:p>
    <w:p w14:paraId="000001A6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A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B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 w:rsidRPr="001452B4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1C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</w:t>
      </w:r>
      <w:r w:rsidRPr="001452B4">
        <w:rPr>
          <w:rFonts w:ascii="Times New Roman" w:hAnsi="Times New Roman" w:cs="Times New Roman"/>
          <w:sz w:val="24"/>
          <w:szCs w:val="24"/>
        </w:rPr>
        <w:t xml:space="preserve">на твого,* щоб дав нам прощення гріхів! </w:t>
      </w:r>
    </w:p>
    <w:p w14:paraId="000001C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Це бо істи</w:t>
      </w:r>
      <w:r w:rsidRPr="001452B4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1452B4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1D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Господи, губи </w:t>
      </w:r>
      <w:r w:rsidRPr="001452B4">
        <w:rPr>
          <w:rFonts w:ascii="Times New Roman" w:hAnsi="Times New Roman" w:cs="Times New Roman"/>
          <w:sz w:val="24"/>
          <w:szCs w:val="24"/>
        </w:rPr>
        <w:t>мої відкрий,* і уста мої сповістять хвалу твою.</w:t>
      </w:r>
    </w:p>
    <w:p w14:paraId="000001D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</w:t>
      </w:r>
      <w:r w:rsidRPr="001452B4">
        <w:rPr>
          <w:rFonts w:ascii="Times New Roman" w:hAnsi="Times New Roman" w:cs="Times New Roman"/>
          <w:sz w:val="24"/>
          <w:szCs w:val="24"/>
        </w:rPr>
        <w:t>ться стіни єрусалимські.</w:t>
      </w:r>
    </w:p>
    <w:p w14:paraId="000001D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Відкрию уста мої і, духом натхненний, слово промовлю Богоматері; і радіючи, </w:t>
      </w:r>
      <w:r w:rsidRPr="001452B4">
        <w:rPr>
          <w:rFonts w:ascii="Times New Roman" w:hAnsi="Times New Roman" w:cs="Times New Roman"/>
          <w:b/>
          <w:sz w:val="24"/>
          <w:szCs w:val="24"/>
        </w:rPr>
        <w:t>у</w:t>
      </w: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рочисто святкуватиму і прославлятиму свято Введення Її.</w:t>
      </w:r>
    </w:p>
    <w:p w14:paraId="000001E0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Ми знаємо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ебе, як скарбницю премудрості і благодаті, Пречиста, що виточує завжди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текучий струмінь розуміння, і просимо: «Краплями Твоїми, Владичице, окропи й нас, щоб завжди ми Тебе прославляли».</w:t>
      </w:r>
    </w:p>
    <w:p w14:paraId="000001E2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3" w14:textId="77777777" w:rsidR="00CA49AF" w:rsidRPr="001452B4" w:rsidRDefault="001452B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Ти, Пречиста, стала храмом і оселею Сина Божого, тому й було приведено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ебе до храму Божого, щоб при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готувати тебе, як оселю Богові, для Його пришестя.</w:t>
      </w:r>
    </w:p>
    <w:p w14:paraId="000001E4" w14:textId="77777777" w:rsidR="00CA49AF" w:rsidRPr="001452B4" w:rsidRDefault="001452B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000001E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</w:t>
      </w:r>
      <w:r w:rsidRPr="001452B4">
        <w:rPr>
          <w:rFonts w:ascii="Times New Roman" w:hAnsi="Times New Roman" w:cs="Times New Roman"/>
          <w:b/>
          <w:sz w:val="24"/>
          <w:szCs w:val="24"/>
        </w:rPr>
        <w:t>рело,* той хор, який ти собі зібрала,* духовно укріпи і в божественній своїй славі вінків слави сподоби.</w:t>
      </w:r>
    </w:p>
    <w:p w14:paraId="000001E7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8" w14:textId="77777777" w:rsidR="00CA49AF" w:rsidRPr="001452B4" w:rsidRDefault="001452B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00001E9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A" w14:textId="77777777" w:rsidR="00CA49AF" w:rsidRPr="001452B4" w:rsidRDefault="001452B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ебе,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Пречиста, Царицею прекрасною, що стоїть у храмі перед Царем і Богом.</w:t>
      </w:r>
    </w:p>
    <w:p w14:paraId="000001E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000001E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452B4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8" w14:textId="77777777" w:rsidR="00CA49AF" w:rsidRPr="001452B4" w:rsidRDefault="001452B4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000001F9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Виголоси, Давиде, що нинішнє свято є святом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A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C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D" w14:textId="77777777" w:rsidR="00CA49AF" w:rsidRPr="001452B4" w:rsidRDefault="001452B4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1FE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Тінню покрита гора, що її передбачив Авакум колись, провістила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у, що ввійшла в неприст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упну частину храму, і процвівши добротою, покриває всі краї.</w:t>
      </w:r>
    </w:p>
    <w:p w14:paraId="00000200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201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03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4" w14:textId="77777777" w:rsidR="00CA49AF" w:rsidRPr="001452B4" w:rsidRDefault="001452B4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Приведена сьогодні в храм Божий, Діва п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речиста і присвячена на служіння славне Цареві нашому Богу, зберігається, як оселя Йому, єдиному, як </w:t>
      </w:r>
      <w:r w:rsidRPr="001452B4">
        <w:rPr>
          <w:rFonts w:ascii="Times New Roman" w:hAnsi="Times New Roman" w:cs="Times New Roman"/>
          <w:sz w:val="24"/>
          <w:szCs w:val="24"/>
        </w:rPr>
        <w:t>с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ам Він благозволив.</w:t>
      </w:r>
    </w:p>
    <w:p w14:paraId="00000205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6" w14:textId="77777777" w:rsidR="00CA49AF" w:rsidRPr="001452B4" w:rsidRDefault="001452B4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имий, що в Тобі вмістився, з'явиться мені».</w:t>
      </w:r>
    </w:p>
    <w:p w14:paraId="00000207" w14:textId="77777777" w:rsidR="00CA49AF" w:rsidRPr="001452B4" w:rsidRDefault="001452B4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00000208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 xml:space="preserve">Божественне це і всечесне справляючи </w:t>
      </w:r>
      <w:r w:rsidRPr="001452B4">
        <w:rPr>
          <w:rFonts w:ascii="Times New Roman" w:hAnsi="Times New Roman" w:cs="Times New Roman"/>
          <w:b/>
          <w:sz w:val="24"/>
          <w:szCs w:val="24"/>
        </w:rPr>
        <w:t>свято Богоматері,* умудрені Богом, прийдіть,* у і долоні заплещімо,* і народженого від неї Бога прославмо.</w:t>
      </w:r>
    </w:p>
    <w:p w14:paraId="0000020A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B" w14:textId="77777777"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 w:rsidRPr="001452B4">
        <w:rPr>
          <w:rFonts w:ascii="Times New Roman" w:hAnsi="Times New Roman" w:cs="Times New Roman"/>
          <w:sz w:val="24"/>
          <w:szCs w:val="24"/>
        </w:rPr>
        <w:t>х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то все держить словом, почув молитву праведних, і розв'язавши недугу неплідної, як добросердний, велику радість їм послав.</w:t>
      </w:r>
    </w:p>
    <w:p w14:paraId="0000020C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D" w14:textId="77777777"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0000020E" w14:textId="77777777"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хи.</w:t>
      </w:r>
    </w:p>
    <w:p w14:paraId="0000020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452B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</w:t>
      </w:r>
      <w:r w:rsidRPr="001452B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A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B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1452B4">
        <w:rPr>
          <w:rFonts w:ascii="Times New Roman" w:hAnsi="Times New Roman" w:cs="Times New Roman"/>
          <w:sz w:val="24"/>
          <w:szCs w:val="24"/>
        </w:rPr>
        <w:t>вводиться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14:paraId="0000021C" w14:textId="77777777" w:rsidR="00CA49AF" w:rsidRPr="001452B4" w:rsidRDefault="00CA49A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1E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F" w14:textId="77777777" w:rsidR="00CA49AF" w:rsidRPr="001452B4" w:rsidRDefault="001452B4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00000220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1" w14:textId="77777777" w:rsidR="00CA49AF" w:rsidRPr="001452B4" w:rsidRDefault="001452B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і, і громади людей, та нехай усі виголошують: «У храм вводиться радість і визволення».</w:t>
      </w:r>
    </w:p>
    <w:p w14:paraId="00000222" w14:textId="77777777" w:rsidR="00CA49AF" w:rsidRPr="001452B4" w:rsidRDefault="001452B4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наших.</w:t>
      </w:r>
    </w:p>
    <w:p w14:paraId="00000223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25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свята Богородице, спаси нас.</w:t>
      </w:r>
    </w:p>
    <w:p w14:paraId="00000226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ода».</w:t>
      </w:r>
    </w:p>
    <w:p w14:paraId="00000227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8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Вбачаючи духом, колись Захарія промовив до праведної Анни: «Ти вводиш істинну Матір Життя,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у, що з радістю пророки Божі, як Богородицю, провіщали, та як же храм умістить її?!» Тому, дивуючись, взиваю: «Просла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вляйте, всі творіння Господні, Господа».</w:t>
      </w:r>
    </w:p>
    <w:p w14:paraId="00000229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A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14:paraId="0000022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C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Богородицю </w:t>
      </w:r>
      <w:r w:rsidRPr="001452B4">
        <w:rPr>
          <w:rFonts w:ascii="Times New Roman" w:hAnsi="Times New Roman" w:cs="Times New Roman"/>
          <w:sz w:val="24"/>
          <w:szCs w:val="24"/>
        </w:rPr>
        <w:t>і Матір Світла піснями звеличаймо.</w:t>
      </w:r>
    </w:p>
    <w:p w14:paraId="0000022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иха)</w:t>
      </w:r>
      <w:r w:rsidRPr="001452B4">
        <w:rPr>
          <w:rFonts w:ascii="Times New Roman" w:hAnsi="Times New Roman" w:cs="Times New Roman"/>
          <w:sz w:val="24"/>
          <w:szCs w:val="24"/>
        </w:rPr>
        <w:t>.</w:t>
      </w:r>
    </w:p>
    <w:p w14:paraId="0000023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1452B4"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3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8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Славні речі були сказані пр</w:t>
      </w:r>
      <w:r w:rsidRPr="001452B4">
        <w:rPr>
          <w:rFonts w:ascii="Times New Roman" w:hAnsi="Times New Roman" w:cs="Times New Roman"/>
          <w:sz w:val="24"/>
          <w:szCs w:val="24"/>
        </w:rPr>
        <w:t>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A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с.</w:t>
      </w:r>
    </w:p>
    <w:p w14:paraId="0000023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>: Піднеси знамено всіх віру</w:t>
      </w:r>
      <w:r w:rsidRPr="001452B4">
        <w:rPr>
          <w:rFonts w:ascii="Times New Roman" w:hAnsi="Times New Roman" w:cs="Times New Roman"/>
          <w:sz w:val="24"/>
          <w:szCs w:val="24"/>
        </w:rPr>
        <w:t>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0000023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4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452B4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1452B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A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D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Господа з неба,* хв</w:t>
      </w:r>
      <w:r w:rsidRPr="001452B4">
        <w:rPr>
          <w:rFonts w:ascii="Times New Roman" w:hAnsi="Times New Roman" w:cs="Times New Roman"/>
          <w:sz w:val="24"/>
          <w:szCs w:val="24"/>
        </w:rPr>
        <w:t>аліте його на висотах.</w:t>
      </w:r>
    </w:p>
    <w:p w14:paraId="0000025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0034C7BB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вони ім'я Господнє хвалять,* бо ві</w:t>
      </w:r>
      <w:r w:rsidRPr="001452B4">
        <w:rPr>
          <w:rFonts w:ascii="Times New Roman" w:hAnsi="Times New Roman" w:cs="Times New Roman"/>
          <w:sz w:val="24"/>
          <w:szCs w:val="24"/>
        </w:rPr>
        <w:t>н повелів, і створились.</w:t>
      </w:r>
    </w:p>
    <w:p w14:paraId="0000025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Звір дик</w:t>
      </w:r>
      <w:r w:rsidRPr="001452B4">
        <w:rPr>
          <w:rFonts w:ascii="Times New Roman" w:hAnsi="Times New Roman" w:cs="Times New Roman"/>
          <w:sz w:val="24"/>
          <w:szCs w:val="24"/>
        </w:rPr>
        <w:t>ий і скот усілякий,* гад і птах крилатий;</w:t>
      </w:r>
    </w:p>
    <w:p w14:paraId="0000025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1452B4">
        <w:rPr>
          <w:rFonts w:ascii="Times New Roman" w:hAnsi="Times New Roman" w:cs="Times New Roman"/>
          <w:sz w:val="24"/>
          <w:szCs w:val="24"/>
        </w:rPr>
        <w:t>ників.</w:t>
      </w:r>
    </w:p>
    <w:p w14:paraId="0000025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торжествують праведні у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6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</w:t>
      </w:r>
      <w:r w:rsidRPr="001452B4">
        <w:rPr>
          <w:rFonts w:ascii="Times New Roman" w:hAnsi="Times New Roman" w:cs="Times New Roman"/>
          <w:sz w:val="24"/>
          <w:szCs w:val="24"/>
        </w:rPr>
        <w:t>літе його в його величі безмежній.</w:t>
      </w:r>
    </w:p>
    <w:p w14:paraId="0000026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</w:t>
      </w:r>
      <w:r w:rsidRPr="001452B4">
        <w:rPr>
          <w:rFonts w:ascii="Times New Roman" w:hAnsi="Times New Roman" w:cs="Times New Roman"/>
          <w:sz w:val="24"/>
          <w:szCs w:val="24"/>
        </w:rPr>
        <w:t>алить Господа.</w:t>
      </w:r>
    </w:p>
    <w:p w14:paraId="0000026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E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тя вічного, і стали гідними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0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</w:t>
      </w:r>
      <w:r w:rsidRPr="001452B4">
        <w:rPr>
          <w:rFonts w:ascii="Times New Roman" w:hAnsi="Times New Roman" w:cs="Times New Roman"/>
          <w:sz w:val="24"/>
          <w:szCs w:val="24"/>
        </w:rPr>
        <w:t xml:space="preserve"> Христе, і Святий Душе.</w:t>
      </w:r>
    </w:p>
    <w:p w14:paraId="0000027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7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</w:t>
      </w:r>
      <w:r w:rsidRPr="001452B4">
        <w:rPr>
          <w:rFonts w:ascii="Times New Roman" w:hAnsi="Times New Roman" w:cs="Times New Roman"/>
          <w:sz w:val="24"/>
          <w:szCs w:val="24"/>
        </w:rPr>
        <w:t>ву Бога Отця. Амінь.</w:t>
      </w:r>
    </w:p>
    <w:p w14:paraId="0000027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B" w14:textId="0A07617A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до тебе я прибігаю,* навчи м</w:t>
      </w:r>
      <w:r w:rsidRPr="001452B4">
        <w:rPr>
          <w:rFonts w:ascii="Times New Roman" w:hAnsi="Times New Roman" w:cs="Times New Roman"/>
          <w:sz w:val="24"/>
          <w:szCs w:val="24"/>
        </w:rPr>
        <w:t>ене творити твою волю, бо ти Бог мій.</w:t>
      </w:r>
    </w:p>
    <w:p w14:paraId="0000027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Нині і повсякча</w:t>
      </w:r>
      <w:r w:rsidRPr="001452B4">
        <w:rPr>
          <w:rFonts w:ascii="Times New Roman" w:hAnsi="Times New Roman" w:cs="Times New Roman"/>
          <w:sz w:val="24"/>
          <w:szCs w:val="24"/>
        </w:rPr>
        <w:t>с,* і на віки віків. Амінь.</w:t>
      </w:r>
    </w:p>
    <w:p w14:paraId="00000289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A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452B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A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1452B4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A7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Ра́дується не́бо і земля́,* ба́чачи ми́сленне Не́бо, що йде в боже́ственний дім,* що</w:t>
      </w:r>
      <w:r w:rsidRPr="001452B4">
        <w:rPr>
          <w:rFonts w:ascii="Times New Roman" w:hAnsi="Times New Roman" w:cs="Times New Roman"/>
          <w:sz w:val="24"/>
          <w:szCs w:val="24"/>
        </w:rPr>
        <w:t xml:space="preserve">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</w:t>
      </w:r>
      <w:r w:rsidRPr="001452B4">
        <w:rPr>
          <w:rFonts w:ascii="Times New Roman" w:hAnsi="Times New Roman" w:cs="Times New Roman"/>
          <w:sz w:val="24"/>
          <w:szCs w:val="24"/>
        </w:rPr>
        <w:t>наро́диться з Те́бе Бог Сло́во,* що дару́є світові вели́ку ми́лість!».</w:t>
      </w:r>
    </w:p>
    <w:p w14:paraId="000002A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2A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Анна – боже́ственна благода́ть* по благода́ті да́ну їй чи́сту Приснодіву* я́вно з весе́лістю приво́дить у</w:t>
      </w:r>
      <w:r w:rsidRPr="001452B4">
        <w:rPr>
          <w:rFonts w:ascii="Times New Roman" w:hAnsi="Times New Roman" w:cs="Times New Roman"/>
          <w:sz w:val="24"/>
          <w:szCs w:val="24"/>
        </w:rPr>
        <w:t xml:space="preserve">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</w:t>
      </w:r>
      <w:r w:rsidRPr="001452B4">
        <w:rPr>
          <w:rFonts w:ascii="Times New Roman" w:hAnsi="Times New Roman" w:cs="Times New Roman"/>
          <w:sz w:val="24"/>
          <w:szCs w:val="24"/>
        </w:rPr>
        <w:t>о́м для Ісу́са,* що подає́ світові вели́ку ми́лість».</w:t>
      </w:r>
    </w:p>
    <w:p w14:paraId="000002A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14:paraId="000002A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</w:t>
      </w:r>
      <w:r w:rsidRPr="001452B4">
        <w:rPr>
          <w:rFonts w:ascii="Times New Roman" w:hAnsi="Times New Roman" w:cs="Times New Roman"/>
          <w:sz w:val="24"/>
          <w:szCs w:val="24"/>
        </w:rPr>
        <w:t>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</w:t>
      </w:r>
      <w:r w:rsidRPr="001452B4">
        <w:rPr>
          <w:rFonts w:ascii="Times New Roman" w:hAnsi="Times New Roman" w:cs="Times New Roman"/>
          <w:sz w:val="24"/>
          <w:szCs w:val="24"/>
        </w:rPr>
        <w:t>́лість.</w:t>
      </w:r>
    </w:p>
    <w:p w14:paraId="000002A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452B4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</w:t>
      </w:r>
      <w:r w:rsidRPr="001452B4">
        <w:rPr>
          <w:rFonts w:ascii="Times New Roman" w:hAnsi="Times New Roman" w:cs="Times New Roman"/>
          <w:sz w:val="24"/>
          <w:szCs w:val="24"/>
        </w:rPr>
        <w:t xml:space="preserve">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</w:t>
      </w:r>
      <w:r w:rsidRPr="001452B4">
        <w:rPr>
          <w:rFonts w:ascii="Times New Roman" w:hAnsi="Times New Roman" w:cs="Times New Roman"/>
          <w:sz w:val="24"/>
          <w:szCs w:val="24"/>
        </w:rPr>
        <w:t>Благода́тній,* що повсякча́с мо́литься за ду́ші на́ші.</w:t>
      </w:r>
    </w:p>
    <w:p w14:paraId="000002A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  <w:r w:rsidRPr="001452B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C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2BD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14:paraId="000002B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Слава: і н</w:t>
      </w:r>
      <w:r w:rsidRPr="001452B4">
        <w:rPr>
          <w:rFonts w:ascii="Times New Roman" w:hAnsi="Times New Roman" w:cs="Times New Roman"/>
          <w:b/>
          <w:sz w:val="24"/>
          <w:szCs w:val="24"/>
        </w:rPr>
        <w:t>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B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C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Филимона і тих, що з ним, і всіх святих - помилує і спасе нас як благий і людинолюбний.</w:t>
      </w:r>
    </w:p>
    <w:p w14:paraId="000002D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D3" w14:textId="77777777" w:rsidR="00CA49AF" w:rsidRPr="001452B4" w:rsidRDefault="00CA49A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A49AF" w:rsidRPr="001452B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9AF"/>
    <w:rsid w:val="001452B4"/>
    <w:rsid w:val="00CA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F6D279-A721-469A-9186-333F447A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1"/>
    <w:qFormat/>
    <w:rsid w:val="00454443"/>
  </w:style>
  <w:style w:type="paragraph" w:customStyle="1" w:styleId="Style5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ZWu3Gw4W0R+xa0Q4kKMr9q1yuA==">AMUW2mUBwhAKRfPxRQunQKo94WY0NVA4c/zr1QzVp4qdwyCk5XD6LUF4Z2Yh24Uq6iMdj4gUfiSgxUrJmwDMoU0+FhyYn/kABo5mJLIqo8rnHjunKYEYexl9wlmg+DliNpdW72R1zwartAAGoL/E5MWU4wWoRjXlfEvCof04O5mBm4kwC0ZojFXmCOp+XlCQVFTN2iKE0rl2cpS5DMu4HWnhV1jkGsLpMNemoYQ6jfLmkDGrrx1kKbRU2eEsKC1a7fT/d4pJkDSJtMDKcVy2EKtOWoyHhlEqElExYQCveooc9W4J4Wa6zKUhlGZsBkWSO6t/15bQt4IOD1oeu3bZ77e1cHrPVY3v38jz+Ff7g3W0xx3Om2sAypumwqgK+gVWbFfLPGAvezh8cTjnfs1HgTmm+mGDCnAxJKknaCfWxqOxEuKpB5dCJ5jN/Ab5wmVbW/En23ssdW6PDxV3f/a+ajyQVOTauWaMlbUHna2fuv467P4FdwqYlvuHMTXE7+X0adgo7Lom6o11esR/uQZmmvjc79md9feEdSroBX0BifglLdBMM8z+gt47CLswO8lGEQw3QvZAY+heIpXMjSHVJk7X8sY76qBa0AVfnN/Law52QD/rs5Bh2wBzV4wiJQQ15MHwmGEdmjOX71Z02p0vkO5OqmJPo7OaXiTEs0u/RFTM0irvWThw4AHlgQ3ev8mJFtiSjJRlOHB+DzHuXFP/VJvxINzBmzh1rkK3q2Od2/fWrs86rT81b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45566</Words>
  <Characters>25973</Characters>
  <Application>Microsoft Office Word</Application>
  <DocSecurity>0</DocSecurity>
  <Lines>216</Lines>
  <Paragraphs>142</Paragraphs>
  <ScaleCrop>false</ScaleCrop>
  <Company/>
  <LinksUpToDate>false</LinksUpToDate>
  <CharactersWithSpaces>71397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2022-11-23T10:04:00Z</dcterms:created>
  <dcterms:modified xsi:type="dcterms:W3CDTF">2024-10-23T14:29:00Z</dcterms:modified>
</cp:coreProperties>
</file>