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13 Середа</w:t>
      </w:r>
    </w:p>
    <w:p>
      <w:r>
        <w:rPr>
          <w:rFonts w:ascii="Times New Roman" w:hAnsi="Times New Roman"/>
          <w:sz w:val="24"/>
        </w:rPr>
        <w:t>Перенесення мощів святого отця нашого Никифора, патріарха Царгородського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8: Як назвемо вас).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поживу, вірні, візьмімо любов* і стриманістю вгамовуймо наші пристрасті,* намагаючись угодити Богові,* що задля нас дав себе піднести на хрест і в бік списом проколоти,* щоб насолоджуватися нам вічною і кращою поживою,* прославляючи Спасителя душ наших.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на дереві ми знайшли смерть,* а нині через хресне дерево – життя.* Умертвляймо, вірні, пристрасні пориви й благаймо Доброчинця всіх,* щоб, осяяні божественним діянням і прикрашені чеснотами,* дійшли ми до спасенного воскресіння,* і прославили Спасителя душ наших.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Вихваляємо життєдайний хрест твій, Господи,* і твого тіла священні страждання задля нас:* спис же й проколення,* висміювання, опльовування, удари й биття по щоках,* багряницю і терновий вінок,* якими ти всіх спас від прокляття.* Тому молимо тебе:* Подай нам ласку в мирі закінчити час посту.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>(г. 1, подібний: Небесних хорів):</w:t>
      </w:r>
      <w:r>
        <w:rPr>
          <w:rFonts w:ascii="Times New Roman" w:hAnsi="Times New Roman"/>
          <w:sz w:val="24"/>
        </w:rPr>
        <w:t xml:space="preserve"> Ручаї твоєї мудрости,* черпані мисленними хмарами,* виточують світові джерело православ’я.* Із них ми, вірні, солодкість черпаючи,* одвертаємося од розливу єресей,* наче од гірких вод Мерри.</w:t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>
      <w:pPr>
        <w:pStyle w:val="Normal"/>
      </w:pPr>
      <w:r>
        <w:rPr>
          <w:rFonts w:ascii="Times New Roman" w:hAnsi="Times New Roman"/>
          <w:sz w:val="24"/>
        </w:rPr>
        <w:t>Твоє щонайчистіше тіло,* у гробі лежачи, не зотліло ніскільки,* але цілим виявилося, всеблаженний Никифоре.* Його дбайливо перенісши,* раділи православ’я вихованці,* доброю славою тебе, Богомудрий, ублажаючи.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</w:pPr>
      <w:r>
        <w:rPr>
          <w:rFonts w:ascii="Times New Roman" w:hAnsi="Times New Roman"/>
          <w:sz w:val="24"/>
        </w:rPr>
        <w:t>Тебе, що став храмом Божим* божественними діяннями,* приймає храм, Апостольським званням ушанований* – Тебе, всеблаженний, кого священно поховали після поховання* і хто поховав з собою* все єретичне пустослів’я.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Ангця як побачила,* на Дереві простертого добровільно Хресному,* голосила по-материнськи, побиваючись із плачем:* «Сину мій, що за дивне це видіння?* Ти, що всім життя даєш як Господь,* – як умертвлюєшся, Довготерпеливий,* земним даруючи Воскресіння?* Славлю Твоє безмірне, Боже мій, пониження!»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Ти був нам, Господи, пристановищем по всі роди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89,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Перш ніж постали гори і народилася земля, і всесвіт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89,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Після того, що сталося, було таке слово Господнє до Аврама у видінні: Не бійсь, Авраме; я тобі щит. Твоя нагорода буде вельми велика. Аврам же відповів: Владико Господи, що даси мені? Я ходжу бездітним, і господарем дому мого стане Елієзер з Дамаску. Далі сказав Аврам: Ось ти не дав мені потомства і хтось зо слуг мого дому стане моїм спадкоємцем. Тож знову слово Господнє було до нього: Не він буде твоїм спадкоємцем, а те, що вийде з твого лона, буде твоїм спадкоємцем. І вивів він його надвір і мовив: Глянь же на небо і злічи зорі, коли можеш їх злічити! І сказав до нього: Таке буде твоє потомство. І повірив (Аврам) Господеві, й він зарахував йому те за праведність. Потім сказав Господь до нього: Я - Господь, що вивів тебе з Уру Халдейського, щоб дати тобі оцю землю в посідання. Він же відповів: Владико Господи, по чому я знатиму, що я її посяду? Тоді сказав Господь до нього: Візьми мені трилітню ялівку і трилітню козу і трилітнього козла і горлицю та голубеня. Появив він йому все те, порозтинав надвоє і поклав кожну половину навпроти другої, а птиць не розтяв. Злетілись хижі птахи на ті трупи, але Аврам прогнав їх. Коли ж; заходило вже сонце, глибокий сон опав на Аврама, жах і велика темрява налягла на нього. І сказав Господь до Аврама: Знай певно, що твої потомки будуть чужинцями в землі не своїй; будуть рабами, і гнітитимуть їх чотириста років. Та над народом, в якого вони будуть рабами, я вчиню суд, і вони вийдуть звідтіля з майном великим. Ти ж підеш до твоїх батьків у мирі, й тебе поховають у старості щасливій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. (Бут. 15, 1-15)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Ти, що живеш під Всевишнього покровом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color w:val="000000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що у Всесильного тіні перебуваєш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90,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Скажи до Господа: «Ти моє прибіжище»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90,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Мудрих уста поширюють науку, не так бо - серце безумних. Жертва злих - гидота Господеві; молитва ж праведних йому угодна. Огидна Господеві дорога злого; того ж, що по правді ходить, він любить. Сувора кара тим, хто зо стежки збочує; хто ненавидить напоумлення, той загине. Шеол і Аваддон перед Господом (відкриті); тим більше - серця синів людських. Глузовник не любить тих, що його картають; до мудрих він не піде. Веселе серце звеселяє обличчя; а як журба на серці, то й душа ниє. Розумне серце шукає знання, уста ж безумних живляться дурнотою. Усі дні погані в сумного, веселе ж серце завжди бенкетує. Ліпше трохи в Господньому страсі, аніж великі скарби у тривозі. Ліпше миска капусти, та з любов'ю, ніж віл годований, та з ненавистю. Гаряча людина здіймає сварку, а лагідна втихомирює незгоду. Лінивого дорога немов устелена терням, а стежка праведних гладенька.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15, 7-19)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пристрасті окаянна душа моя* зійшла з правильної Твоєї дороги і впала в яму.* Левіт зі священиком, побачивши мене, пройшли мимо,* але ти, Христе, змилувався наді мною.* Зброєю свого хреста знищив ти гріховну розписку,* осяяв мене безстрастям та посадовив поруч Отця.* Тому кличу до тебе:* Недосяжний Господи, слава тобі!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Мов з Єрусалиму вийшли ми, зійшовши з дороги твоїх заповідей,* написаних для всіх народів,* і пішли в Єрихон та й віддалися похотям,* як тамтешні жителі, яких ти засудив за їхню злобу.* Через непослух попали ми в душетлінні пристрасті, немов між розбійників.* Вони поранили нас і залишили напівмертвими.* Але ти, Господи, що заради людських гріхів* добровільно дав поранити своє тіло цвяхами й списом,* та й в Єрусалимі хрестом довершив усім спасіння, - помилуй нас.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сонце побачило розіп'ятого тебе, Сонце правди,* проміння своє сховало, місяць же світло на темряву змінив,* і серце твоєї Всенепорочної Матері зранилося.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перенесення мощів святого отця нашого Никифора, патріарха Царгородського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4E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8: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неба піднесім серця, наслідуймо ангельський чин,* і з острахом припадімо до Судді,* та співаймо переможну хвалу:* Свят, свят, свят єси, Боже наш:* Силою хреста твого, охорони нас.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под. Зрозумівши):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Адам покуштував із забороненого дерева,* і зібрав гіркі плоди нестриманости.* Але ти, Щедрий, був піднесений на дерево,* і визволив його з тяжкого засуду.* Тому кличемо до тебе: Владико,* дай нам ласку стримуватися від розтлінного плоду,* щоб творити твою волю і знайти твою милість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Діво, того, хто з твоєї пречистої крови прийняв тіло* і з тебе невимовно народився,* як висів на дереві поміж розбійниками,* серцем ти боліла і з плачем материнським кликала:* Горе мені, Дитино моя!* Яке-то божественне і несказанне твоє провидіння,* що ним Ти оживив своє створіння!* Оспівую твоє милосердя.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Оспівуючи пресвяте хресне дерево,* завжди поклоняємося безмежній твоїй любові, Христе Боже.* Бо на ньому ти подолав ворожі сили* і дав знамено тим, що вірують у тебе.* Тому подячно взиваємо:* Дозволь нам, Господи, радісно й мирно закінчити час посту!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тебе, непорочного Пастиря, розпятого па дереві,* Агниця, по-материнському ридаючи, кликала:* Сину мій, на смерть засудили невдячні люди тебе за те,* що в мандрівці по пустелі ти хмару над ними розпростер!* Горе мені, зосталась бездітною я, що чоловіка не знаю!* Але, встань, і засяй, як сонце, і я прославлюся між, земнородними дітьми.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Савина й Папи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Утвердилося серце моє у Господі, піднісся ріг мій у Бозі моїм.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Розкрилися уста мої на ворогів моїх: звеселилась я спасінням Твоїм!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нема святого, як Господь,* і нема праведного, як Бог наш,* і нема святого, крім Тебе.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хваліться і не говоріть високого в гордині,* і хай не вийде самохвальство із уст ваших,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відання Господь,* і Бог, що уготовляє почини Свої.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Лук сильних ослаб,* а немічні перепоясалися силою;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сповнені хлібом – зубожіли,* а голодні – заселили землю;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неплідна породила сімох,* а багата на дітей – зав’яла.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мертвить і живить,* зводить до аду і виводить;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зубожує і збагачує, принижує і вивищує.* Піднімає з землі вбогого, і з гноїща підносить злидаря,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щоб посадити його з можними народу* і престіл слави дати у спадщину йому.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Дає молитву молільникові* і благословляє літа праведного,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 силою могутній муж.* Господь немічним учинить супостата Свого, Господь Свят.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не хвалиться мудрий мудрістю своєю,* і хай не хвалиться сильний силою своєю,* і хай не хвалиться багатий багатством своїм,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але сим хай хвалиться хвалій:* що розуміє і знає Господа,* і чинить суд і правду посеред землі.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зійшов на небеса і загримів,* Він, Праведний, судитиме кінці землі,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дасть кріпость цареві нашому,* і піднесе ріг Христа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8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Небесного виднокругу Творче, Господи, і Церкви Засновнику,* укріпи мене у твоїй любові, мето бажань і вірних утвердження,*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Засудивши ворожнечу, на хресті простер єси долоні Твої, Правосуде; нині ж засудженого мене прогрішеннями, спаси, блудного, Спасе, що засмутив Тебе, Довготерпеливого. 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Тваринного зажадав я пристрасного життя, і від заповідей Твоїх віддалився, Спасе преблагий, поневолившись чужим та нечистим громадянам, нині ж у наверненні мене прийми, і спаси мене.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слух недорікому колись відкрив єси, так відкрий і вуха душі моєї, заглушені норовом, і почути Твоє спасенне слово, Ісусе, сподоби мене, єдиний Чоловіколюбче. 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Богородичий: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Спасенні Врата, до Бога Мосте, християн Заступниця, Пречистая Владичице, мене, оточеного і збурюваного життєвими напастями, прихисти отроковице.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Недрімаючим оком споглянь на мене, і змилосердися, оспалості дрімотою одержимого, та поневоленого сном, на ложі солодкавих пристрастей; Ти бо на хресті голову Свою схилив, і добровільно заснув, і темряву гріха розігнав, Христе, суще Сонце Праведності.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Багатими дарами прикрасився я в хрещенні, та возлюбив більше ницість зла, і ставши відчуженим від чеснот, я, окаянний, далеко відійшов в країну злоби; але наверни і прийми мене, Спасе, хрестом Твоїм оберігаючи по всі віки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Сп’яніння пристрастей відкинь, і через піст здобудь сльози, - очищальне вино, що веселить серце, і чуттєві насолоди в’ялить, і плотські розпалювання спопеляє; і старайся розіп’ястися разом з Христом, що був прибитий задля тебе на дереві, і житимеш повіки. 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Богородителько всечиста, душі моєї рани, і гріховні загноєння очисти, проливаючи джерела із ребер Народженого Тобою, і їхніми струменями очищуючи; до тебе бо взиваю, і до тебе прибігаю, і тебе призиваю, Благодатну.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бо Бог з'явився людям у тілі, а твоє лоно стадо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побачивши тебе на хресті розпростертого, скрило своє проміння, вся земля, дивлячись, як ти, Всецарю, з природи безстрасний,* добровільно страждаєш, з остраху затряслася, сколихнувшись.* Тому молю тебе: Христе, зціли мою душу.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Залишивши спасенні стежки, я ходив тими, що ведуть до пекла.* Оточений темрявою пожадливих пристрастей і бурею спокус, молю тебе, Христе:* Хрестом твоїм спаси мене,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єдиний багатомилостивий.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Райське дерево, мене умертвило, а хресне мене спасло;* на ньому мій Спаситель дав себе прибити і мого ворога умертвив.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Преславне чудо і страшна вістка!* Як це, ти, Чиста, родиш, як мати, і далі Дівою зостаєш?</w:t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собою:* Силою хреста твого, охорони нас.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усіх святих твоїх, і спаси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Богородиці, і спаси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Висоту чеснот залишила ти, душе моя,* і впавши між лукавих розбійників, зійшла в безодню гріха.* Покрита злотлінними ранами,* ти лежиш простерта й безпомічна.* Тож заклич до Христа Бога,* що за тебе розп'явся і рани добровільно прийняв:* Заопікуйся мною, Господи, і спаси мене!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Тяжко поранений розбійницькими думками,* я, окаянний, залишився напівмертвий.* Збір пророків, побачивши мене ледве живого,* невиліковного людською вмілістю, пройшов, злегковажив.* Тому, серед моїх тяжких болів, в покорі серця кличу до тебе:* Христе Боже: Як милосердний, вилий на мене твою велику милість.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Моліться, щоб спаслися душі наші.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Пречиста побачила тебе на хресті розп'ятого, закликала:* Сину мій, що це за дивне таїнство я бачу?* Як це на дереві тілом розіп'ятий,* умираєш ти, Життєдавче?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перенесення мощів святого отця нашого Никифора, патріарха Царгородського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686C16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character" w:styleId="Strong">
    <w:name w:val="Strong"/>
    <w:basedOn w:val="DefaultParagraphFont"/>
    <w:uiPriority w:val="99"/>
    <w:qFormat w:val="1"/>
    <w:rsid w:val="00686C16"/>
    <w:rPr>
      <w:rFonts w:cs="Times New Roman"/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RoEsoj4M8tsgudwYPf9alCdGy0A==">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2023-02-22T19:11:00Z</dcterms:created>
  <dc:creator>Windows User</dc:creator>
</cp:coreProperties>
</file>