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Березень 11 Понеділок</w:t>
      </w:r>
    </w:p>
    <w:p>
      <w:r>
        <w:rPr>
          <w:rFonts w:ascii="Times New Roman" w:hAnsi="Times New Roman"/>
          <w:sz w:val="24"/>
        </w:rPr>
        <w:t>Тиждень 00 по П'ятидесятниці</w:t>
      </w:r>
    </w:p>
    <w:p>
      <w:r>
        <w:rPr>
          <w:rFonts w:ascii="Times New Roman" w:hAnsi="Times New Roman"/>
          <w:sz w:val="24"/>
        </w:rPr>
        <w:t>Святого отця нашого Софронія, патріарха Єрусалимського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7.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Підведи очі, душе моя,* і поглянь на Боже провидіння й милосердя,* як то він, прихиливши небеса, зійшов на землю,* щоб підняти тебе з недолі твоїх пристрастей* і поставити на камені віри.* О, дивне і преславне чудо!* Слава твоєму пониженню, Чоловіколюбче!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Гляди, душе моя, на свої беззаконні діла й дивуйся:* Як то земля тебе носить?* Як то вона не западеться?* Як то дикі звірі не пожирають тебе?* І як то незахідне сонце не перестає тобі світити?* Встань, покайся і кликни до Господа:* Згрішила я, дуже згрішила, помилуй мене!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Маючи в тобі надію,* всесильний Господи, благаємо,* щоб спастися нам від усяких бід, пристрастей і нещастя,* щоб пройшли ми спокійно наше життя і, чисто поживши,* знайшли ми в день судний тебе доброго й милосердного Владику.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блудний син приходжу я, Щедрий:* Прийми мене, що до тебе припадаю, між твоїх наймитів, Боже,* і помилуй мене, Чоловіколюбче.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ті, що попалися між розбійників і були зранені,* так і ми упали в безліч гріхів, і душа наша зранена.* До кого ж удамося винуваті?* Лиш до тебе – милосердного лікаря душ:* Вилий на нас, Боже, велике твоє милосердя!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Боже,* апостолів славо й радосте мучеників,* які проповідували одноістотну Тройцю. 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Радуйся! – кличемо до тебе з архангелом, Божа невісто.* Звемо тебе світлицею, дверми і вогняним престолом та й горою нерозсічною і кущем неопалимим.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Софронія, патріарха Єрусалимського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8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Маючи, душе моя, ліки покаяння,* приступи і припади, кличучи з зітханням:* Лікарю душ і тіл, Чоловіколюбче!* Визволи мене від безлічі моїх прогріхів,* зарахуй мене до блудниці, розбійника й митаря* та дай мені, Боже, прощення гріхів моїх і спаси мене.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Появившись божественним храмом, перевищила ти,* благословенна Богородице, небесні хори,* бо ти породила Христа,* Спаса душ наших.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 не наслідували митаря у покаянні,* ані сліз блудниці не придбали,* і в засліпленні ми не спромоглись на таку поправу;* але твоїм милосердям, Христе Боже,* спаси нас, як чоловіколюбець.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Чесніша ти від славних херувимів, пресвята Діво,* бо вони, неспроможні витримати божественної сили,* закривають лиця свої крилами, службу звершуючи,* а ти споглядаєш на втілене Слово,* що на твоїх руках носиш.* Моли його безупинно за душі наші.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Вище природи Матір і за природою Діву,* єдину між жінками благословенну Богородицю, вірні, піснями величаймо.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наближається суд, мої ж учинки гідні засуду,* тож попадаю у зневіру.* Судде праведний, Христе Боже, не засуди мене.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Херувими і серафими, сили, власті, ангели й архангели, престоли і господьства!* Моліть Христа наполегливо,* щоб визволитися мені з насильства пристрастей.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Просвітним промінням Слова, що з тебе засяяло, Діво чиста,* опроміни нас, що вкрились темрявою гріхів і пристрастей.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зрубай нас грішних, як неплідну смоковницю,* але залиши нас ще на більше літ,* напоюючи душу нашу сльозами покаяння,* щоб принесли ми тобі плоди добродійні.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сонцем праведним,* просвіти серця тих, що тобі співають:* Господи, – слава тобі!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Святкуючи пам'ять святих твоїх страстотерпців,* тебе, Христе, прославляємо, кличучи:* Господи, – слава тобі!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Молитвами Богородиці утихомир життя наше,* бо кличемо до тебе:* Милостивий Господи, – слава тобі!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Софронія, патріарха Єрусалимського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1">
    <w:name w:val="heading 1"/>
    <w:basedOn w:val="a"/>
    <w:next w:val="a"/>
    <w:link w:val="10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20" w:customStyle="1">
    <w:name w:val="Заголовок 2 Знак"/>
    <w:basedOn w:val="a0"/>
    <w:link w:val="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30" w:customStyle="1">
    <w:name w:val="Заголовок 3 Знак"/>
    <w:basedOn w:val="a0"/>
    <w:link w:val="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a3">
    <w:name w:val="Document Map"/>
    <w:basedOn w:val="a"/>
    <w:link w:val="a4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a4" w:customStyle="1">
    <w:name w:val="Схема документа Знак"/>
    <w:basedOn w:val="a0"/>
    <w:link w:val="a3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aApPQ/ebec58B9ncPFYcJPJIrPw==">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2021-11-17T06:05:00Z</dcterms:created>
  <dc:creator>Windows User</dc:creator>
</cp:coreProperties>
</file>