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39B8D" w14:textId="77777777" w:rsidR="009A6DBD" w:rsidRDefault="00B12B86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Квітень 4 Вівторок</w:t>
      </w:r>
      <w:r>
        <w:rPr>
          <w:rFonts w:ascii="Times New Roman" w:hAnsi="Times New Roman"/>
          <w:color w:val="000000"/>
          <w:sz w:val="24"/>
          <w:szCs w:val="24"/>
        </w:rPr>
        <w:br/>
        <w:t>4 (22) Св. свщмч. Василія, пресвітера Анкирського.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57E3646F" w14:textId="77777777" w:rsidR="009A6DBD" w:rsidRDefault="00B12B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990EC0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7BBFCD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1DEDF2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E24A7DA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F481C41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70BD16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12B5C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D57E3E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590BA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200A1D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30C039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4AFB56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098E7A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FC1AE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6A202D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1052C43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23D9BD0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08E8BC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7950D3D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C299C9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36A7A3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DEA2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60D46F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68679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5B01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44F5F9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13F14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C1C62E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80AE22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493C34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B70FB3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0E2138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130EA8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226383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47997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D7D50F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155E1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DC86B2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4AC3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010629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A44C06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D05492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D39E13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764415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2BFCA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8950A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E85F1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1953E1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7BC36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05535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5A0F2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037AD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140B7C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AD6082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03C458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B902755" w14:textId="77777777" w:rsidR="009A6DBD" w:rsidRDefault="00B12B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441A6AC" w14:textId="77777777" w:rsidR="009A6DBD" w:rsidRDefault="00B12B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5A3D033" w14:textId="77777777" w:rsidR="009A6DBD" w:rsidRDefault="00B12B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8772B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ED8AAF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924C9B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5B134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7FF3B3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58ED40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3696C8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E7582A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D2169E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5E88FB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5DE66A7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014E23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C37581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23BF4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2E12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F975C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CBD5EB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7E6D9C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E3CD48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EB0F0FD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51A067C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777E2B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2FF72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429BAEF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FF530E7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C61CB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ED1BF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Все відклавши):</w:t>
      </w:r>
      <w:r>
        <w:rPr>
          <w:rFonts w:ascii="Times New Roman" w:hAnsi="Times New Roman"/>
          <w:sz w:val="24"/>
          <w:szCs w:val="24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сон,* та щоб з моєї загибелі не зрадів ворог,* бо він, Спасе, завжди тягне мене в пекельну безодню.</w:t>
      </w:r>
    </w:p>
    <w:p w14:paraId="7FAD0B15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8F26A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Наслідуючи, в моєму безумстві, немилосердного багача,* я розкішно веселився,* потураючи сластолюбству і пристрастям.* Бачивши мій розум,* що мов Лазар, постійно лежав перед дверми покаяння,* я байдужо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14:paraId="0AC9CE07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F1865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Людинолюбче, з великої своєї милости подолав смерть.</w:t>
      </w:r>
    </w:p>
    <w:p w14:paraId="1EBC4A85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88394B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причини,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14:paraId="2AED7731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302618C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D6534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14:paraId="6E97B5F8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D2CDC8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14:paraId="4D154D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Тому що в глибини многих падінь* нещасно опустився я,* від недбальства мого і збайдужіння, окаянний,* то й розпачем, і відчаєм нині одержимий.* Будь мені поміччю, і очистилищем, і спасінням, Пречистая,* втіху добросердечну подаючи мені.* Тебе благаю і перед Тобою голошу,* і припадаю і з вірою взиваю до Тебе:* «Хай не буду я до кінця* месникові радістю!»</w:t>
      </w:r>
    </w:p>
    <w:p w14:paraId="455AAAD4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584FEC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0FEE07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CF5CC8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CB46A0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0555D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5E162E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9BCAB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DBD0BC0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Хваліте Господа, бо добрий,* бо милість його повіки.</w:t>
      </w:r>
    </w:p>
    <w:p w14:paraId="687897D8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скажуть ті, що їх викупив Господь </w:t>
      </w:r>
      <w:r>
        <w:rPr>
          <w:rFonts w:ascii="Times New Roman" w:hAnsi="Times New Roman"/>
          <w:i/>
          <w:color w:val="FF0000"/>
          <w:sz w:val="24"/>
          <w:szCs w:val="24"/>
        </w:rPr>
        <w:t>(Пс. 106, 1-2).</w:t>
      </w:r>
    </w:p>
    <w:p w14:paraId="7566242A" w14:textId="77777777" w:rsidR="009A6DBD" w:rsidRDefault="00B12B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A865245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27, 1-41)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E0F1A60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000000"/>
          <w:sz w:val="24"/>
          <w:szCs w:val="24"/>
        </w:rPr>
        <w:t xml:space="preserve"> Вознесись, Боже, над небесами,* і по всій землі хай буде слава твоя </w:t>
      </w:r>
      <w:r>
        <w:rPr>
          <w:rFonts w:ascii="Times New Roman" w:hAnsi="Times New Roman"/>
          <w:i/>
          <w:color w:val="FF0000"/>
          <w:sz w:val="24"/>
          <w:szCs w:val="24"/>
        </w:rPr>
        <w:t>(Пс. 107, 6).</w:t>
      </w:r>
    </w:p>
    <w:p w14:paraId="6473B1A2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Готове моє серце, Боже і буду співати, у псалмах тебе славити </w:t>
      </w:r>
      <w:r>
        <w:rPr>
          <w:rFonts w:ascii="Times New Roman" w:hAnsi="Times New Roman"/>
          <w:i/>
          <w:color w:val="FF0000"/>
          <w:sz w:val="24"/>
          <w:szCs w:val="24"/>
        </w:rPr>
        <w:t>(Пс. 102:2).</w:t>
      </w:r>
    </w:p>
    <w:p w14:paraId="45728F1C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Припавідок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6E8F74B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19, 16-25)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263D515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F2627F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FB949C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2500E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43B53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2FC0FA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F0729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568382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3E5C2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62EC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F1540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4927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A756035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3F8A3AD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4ABF632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410A78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DF84EF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9FB5BC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FC1A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90EE4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712BEFC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35C0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280C5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6DD41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96DA36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22CA1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7AE9643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C768F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13E49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63D0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D098F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88947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B54A7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F77765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AC63A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97841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585304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19918A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954E11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84B2DC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290F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87F91C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107F64D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980C99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14:paraId="2CC30CC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1CE4DD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728C19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3C4B7E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2CCF50E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285FE57E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3ED5E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5E5D36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CEC600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32DBBA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C862BD9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4D06A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0571A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E557C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663F4C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9708B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357672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0DCED3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C4659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7961B1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A579FF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7461C6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BC83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0A7E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B98850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5344C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25C985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54C606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E1BF8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227EB4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07A53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CFB83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D9ED7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977DA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614ABE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2137F4D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107AAA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29AD7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FF18DD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0DC685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29BEAF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92986B" w14:textId="77777777" w:rsidR="009A6DBD" w:rsidRDefault="009A6D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EE16A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4E867C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32E205F9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0C02A4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BCE179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C6C80D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997380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94D5DC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8137116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CE6320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619487A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2FE2A5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4BAA2F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AEE40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12E90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25FCD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055A5B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0C3A03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BE6616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0339D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721FC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DD3231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7F6B2D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E3737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76088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1D6EB6D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B6A01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C63EFD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C6B622E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EA23257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71EC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09838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>
        <w:rPr>
          <w:rFonts w:ascii="Times New Roman" w:hAnsi="Times New Roman"/>
          <w:color w:val="000000"/>
          <w:sz w:val="24"/>
          <w:szCs w:val="24"/>
        </w:rPr>
        <w:t>Василія, пресвітера Анкирського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7AB657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35267F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129B4B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EDC7F3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C082057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CD8385" w14:textId="77777777" w:rsidR="009A6DBD" w:rsidRDefault="00B12B8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D3B5DF4" w14:textId="77777777" w:rsidR="009A6DBD" w:rsidRDefault="00B12B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990554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1242D2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E613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C9574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98DF0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B05F4A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C44749E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93AD0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56F4F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30088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7D23F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D8C4F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C083D1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31BCE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CD10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2022468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73B826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1073E8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DF5A9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47302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B3246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2CB64B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E3104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4F53B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EFF56A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4AC39B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E2EA3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54A1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FBB1D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870E7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E788A6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1621B0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BB2FF2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CF37CC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0766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E9A58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0804E9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552C35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1C3F43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DB3CD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E716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D48E2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02551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A69E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15DF7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2A292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7A91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82C691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AC7600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DBAF45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83D39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DE3E4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088329" w14:textId="77777777" w:rsidR="009A6DBD" w:rsidRDefault="00B12B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D9C936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AD002FB" w14:textId="77777777" w:rsidR="009A6DBD" w:rsidRDefault="00B12B8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90F16D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ED51F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6F1C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AE89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EF39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8A01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6B98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BBE6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694F8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0706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485DD5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E8A4F3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B0ECD2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E1EE0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760CC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2D47CD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C6227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2416D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8C8B52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19C9AD7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911996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33714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3179E2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C1AD7A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CFA5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50C90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0B25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CA90C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4C26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633BC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9F8869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E5179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A9214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16E61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29D95F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8F74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86AC6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8FC2C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F2F44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3701C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F11CA6C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88F58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E3FC9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2CA70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1028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2EDE3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B36F60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689C66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8C74E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6D401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341B1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3C31E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253AE6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F56A1C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89FD0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BCF84B" w14:textId="77777777" w:rsidR="009A6DBD" w:rsidRDefault="009A6DB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58E2DA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7A931F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B6AE73A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35632E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2A9DA7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EEBD27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8DB3E76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DF7FEAD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F1E31A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A23562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E6E1BF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589098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1AFE6DF" w14:textId="77777777" w:rsidR="009A6DBD" w:rsidRDefault="009A6D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38AFB5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3DB9A38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5C30D6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E59AA1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16A028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EFDF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D926E5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9F9F26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A960C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F2826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D8116D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5E7C8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6A9CDF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FE65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345188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CB13B0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BF318F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DD271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930BB8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95EEC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F6E50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BCD3A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10514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0A359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B752F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F70860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60936A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A815364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69172B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30AA9F91" w14:textId="77777777" w:rsidR="009A6DBD" w:rsidRDefault="00B12B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1CB85A7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7724F9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763D9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C92491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30AACDA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B961B8F" w14:textId="77777777" w:rsidR="009A6DBD" w:rsidRDefault="00B12B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8AC1A2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14:paraId="6D746F3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26DC308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683F96D1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89CAF5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433BFC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14:paraId="6F55C95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49197641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DA7440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7AAB6E3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B36CA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010E35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EF3C47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EE8534D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D06CD8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33EC52F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14:paraId="0C37A5E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14:paraId="4DE5378F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14735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65A96C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C21871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D48B57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9660825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A534796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EE1EA7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51AF2B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14:paraId="75DE2EA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14:paraId="67B14E4E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15EDA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C4B58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983D8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87D28F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499DCD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BA95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A1298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66F0A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EC2C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B68B21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A85D9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BF9C5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81426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80DF1F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08B86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97CE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D3C7E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CA8E32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61E26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B241D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A945A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86F1CB1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9AC798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священномученика </w:t>
      </w:r>
      <w:r>
        <w:rPr>
          <w:rFonts w:ascii="Times New Roman" w:hAnsi="Times New Roman"/>
          <w:color w:val="000000"/>
          <w:sz w:val="24"/>
          <w:szCs w:val="24"/>
        </w:rPr>
        <w:t>Василія, пресвітера Анкирського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8C032D4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6A94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3C6660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D4490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6B518A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223D17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5327436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2452A93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12320C5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2510B81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0D72B9E0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05517B5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21F5EF48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72E970D9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009B30E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5CB0530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36F15F4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7AA1D17" w14:textId="77777777" w:rsidR="009A6DBD" w:rsidRDefault="00B12B86">
      <w:pPr>
        <w:spacing w:after="120"/>
        <w:jc w:val="center"/>
        <w:rPr>
          <w:rFonts w:ascii="Times New Roman" w:hAnsi="Times New Roman"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242AC11E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b/>
          <w:sz w:val="24"/>
          <w:szCs w:val="24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</w:p>
    <w:p w14:paraId="173F538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7300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14:paraId="1DE47F3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F203A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14:paraId="1C82015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7B50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Юнаків загартувавши, учинив сильнішими від вогню колись у Вавилоні піст: тож ти, душе, відчаю непіддавайся, та вогонь сластолюбний погаси росою Духа.</w:t>
      </w:r>
    </w:p>
    <w:p w14:paraId="0FD5111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14:paraId="7BFE770C" w14:textId="77777777" w:rsidR="009A6DBD" w:rsidRDefault="009A6D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2A0EAD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48204D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00D85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79585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3E619C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338860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03712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1798752C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ED3C6D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80063D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7C2DB9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DF2EAB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229C5D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9D54C44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6DB9430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0D0B3D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19097CC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1C52A3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09B15D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8A20F7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C38BFD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825995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57780F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49B0A3F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E50B8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FF7D83D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22F7DC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2F9A23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DD1378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E4B1EB0" w14:textId="77777777" w:rsidR="009A6DBD" w:rsidRDefault="009A6D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E52314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7B7F614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C39E4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14:paraId="4B9D1B7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34354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14:paraId="1EEC6E0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4529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Душевною недугою охоплений, і наміряюся від відчаю померти, навідання Твого, Ісусе потребую, животворного для тих, що Тебе прикликають.</w:t>
      </w:r>
      <w:r>
        <w:rPr>
          <w:rFonts w:ascii="Times New Roman" w:hAnsi="Times New Roman"/>
          <w:sz w:val="24"/>
          <w:szCs w:val="24"/>
        </w:rPr>
        <w:tab/>
      </w:r>
    </w:p>
    <w:p w14:paraId="4B5CC1B7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0806AA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Пресвятая Діво, ти мене спаси, стань допомогою у немочі моїй, бо ти породила джерело милості, Його превозносимо по всі віки.</w:t>
      </w:r>
    </w:p>
    <w:p w14:paraId="1988C5CA" w14:textId="77777777" w:rsidR="009A6DBD" w:rsidRDefault="009A6D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F189B8B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E13F01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DEDD4C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09BC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89AEA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1ED39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BA863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5F1CA4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EAF01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08C54C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A85B785" w14:textId="77777777" w:rsidR="009A6DBD" w:rsidRDefault="00B12B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г. 6: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з'явилось людям.* Величаючи його з небесними силами - тебе славимо.</w:t>
      </w:r>
    </w:p>
    <w:p w14:paraId="36DE4B0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F0F9A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1FA53DC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40B0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14:paraId="49C6901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92F2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Обмиймося з темних пристрастей просвітними молитвами,* і несучи галузки добрих вчинків,* поспішаймо привітати Христа, що незабаром сяде на ослятко,* приготовляючись до страждання, щоб спасти нас.</w:t>
      </w:r>
    </w:p>
    <w:p w14:paraId="5D62E7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14:paraId="3652F49D" w14:textId="77777777" w:rsidR="009A6DBD" w:rsidRDefault="009A6D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7F015B" w14:textId="77777777" w:rsidR="009A6DBD" w:rsidRDefault="00B12B8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E63BD20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35B4FE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149A7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75DF3B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01AFC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C13AD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FBF46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DBA4C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3EF936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8F779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90909D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ACB387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14:paraId="7141683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7548216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6B357BF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E100E6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BEC7FDA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AF191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05E5A4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EB962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8FE0D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56730A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2C24E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33E40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64CEA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C6A7D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2242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459DB4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63D40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6D5D55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65AC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9161B1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5DA6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BE10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7C8EE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D8355D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80E0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53A7F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2773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484E90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9ED959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A9114C8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AD6FC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9BA4F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2139D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5978D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21529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0E9D63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5CC74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FA778A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6CCCA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98EF6C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C9DBAD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A1654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5C1FB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DD087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3F70DE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7DE35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2B1D25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DFAEE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246609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0F528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81D8D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BF04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B185DD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0D6236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21A10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FF5F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FC75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F26EE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38AFC4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FBF1E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D7CE0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AB59D4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6056B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EEB3F6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B8670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3916F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D7CA6A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12582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CD3AF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5D06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C1E4E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7655F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ECDCB57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FE88D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AD3AD5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ACCBC7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112527B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F3139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642AE8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2ED08E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03AB0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C61F44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AA2BC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5D397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73815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4350C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1ADE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BD9A78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7FD0F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46C9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0AA57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1E0425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5E561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191FF3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FEB693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14:paraId="05306F2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E25BF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79222E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F516D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61F01C6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537DD3C9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2AD59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C30F55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D3FF0E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0A9F6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791C3B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0E8ED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F8A8089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71C4B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A936143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07328F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B9562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10E869F" w14:textId="77777777" w:rsidR="009A6DBD" w:rsidRDefault="009A6D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4F808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60314D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F4416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22EC99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7F7CE5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B3B37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0F826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AE73A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ADDA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A845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575731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5CD97F8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B4BD1A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6B77F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9ED2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00CDA6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5822908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10E99D4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83022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99EA8A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>
        <w:rPr>
          <w:rFonts w:ascii="Times New Roman" w:hAnsi="Times New Roman"/>
          <w:color w:val="000000"/>
          <w:sz w:val="24"/>
          <w:szCs w:val="24"/>
        </w:rPr>
        <w:t>Василія, пресвітера Анкирського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76B7BE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14B73B" w14:textId="77777777" w:rsidR="009A6DBD" w:rsidRDefault="009A6DBD">
      <w:pPr>
        <w:spacing w:after="120"/>
        <w:rPr>
          <w:rFonts w:ascii="Times New Roman" w:hAnsi="Times New Roman"/>
          <w:sz w:val="24"/>
          <w:szCs w:val="24"/>
        </w:rPr>
      </w:pPr>
    </w:p>
    <w:sectPr w:rsidR="009A6D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DBD"/>
    <w:rsid w:val="00350261"/>
    <w:rsid w:val="008D4BA2"/>
    <w:rsid w:val="009A6DBD"/>
    <w:rsid w:val="00B1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C0E3F9D"/>
  <w15:docId w15:val="{2627205E-0D05-426B-81FC-B3A09EE6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5196D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+zSzWj8LbJBIr+YQxkxjE7dlCw==">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50285</Words>
  <Characters>28663</Characters>
  <Application>Microsoft Office Word</Application>
  <DocSecurity>0</DocSecurity>
  <Lines>238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