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494A21">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494A21">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494A21">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494A21">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494A21">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494A21">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494A21">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494A21">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494A21">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494A21">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494A21">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494A21">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494A21">
      <w:pPr>
        <w:widowControl w:val="0"/>
        <w:spacing w:after="120"/>
        <w:jc w:val="both"/>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494A21">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494A21">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494A21">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4D231D52"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65289D">
        <w:rPr>
          <w:rFonts w:ascii="Times New Roman" w:hAnsi="Times New Roman"/>
          <w:i/>
          <w:color w:val="FF0000"/>
          <w:sz w:val="28"/>
          <w:szCs w:val="28"/>
        </w:rPr>
        <w:t>глас</w:t>
      </w:r>
      <w:r w:rsidR="00000846" w:rsidRPr="0065289D">
        <w:rPr>
          <w:rFonts w:ascii="Times New Roman" w:hAnsi="Times New Roman"/>
          <w:i/>
          <w:color w:val="FF0000"/>
          <w:sz w:val="28"/>
          <w:szCs w:val="28"/>
        </w:rPr>
        <w:t xml:space="preserve"> </w:t>
      </w:r>
      <w:r w:rsidR="00D26CB1">
        <w:rPr>
          <w:rFonts w:ascii="Times New Roman" w:hAnsi="Times New Roman"/>
          <w:i/>
          <w:color w:val="FF0000"/>
          <w:sz w:val="28"/>
          <w:szCs w:val="28"/>
        </w:rPr>
        <w:t>4</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9A4B4C" w:rsidRDefault="006E7F06">
      <w:pPr>
        <w:pStyle w:val="Heading3"/>
        <w:spacing w:before="0" w:after="120"/>
        <w:jc w:val="center"/>
        <w:rPr>
          <w:rFonts w:ascii="Times New Roman" w:hAnsi="Times New Roman"/>
          <w:b/>
          <w:i/>
          <w:iCs/>
          <w:color w:val="FF0000"/>
          <w:sz w:val="28"/>
          <w:szCs w:val="28"/>
          <w:lang w:val="uk-UA"/>
        </w:rPr>
      </w:pPr>
      <w:r w:rsidRPr="009A4B4C">
        <w:rPr>
          <w:rFonts w:ascii="Times New Roman" w:hAnsi="Times New Roman"/>
          <w:b/>
          <w:i/>
          <w:iCs/>
          <w:color w:val="FF0000"/>
          <w:sz w:val="28"/>
          <w:szCs w:val="28"/>
          <w:lang w:val="uk-UA"/>
        </w:rPr>
        <w:t xml:space="preserve">Стихири </w:t>
      </w:r>
    </w:p>
    <w:p w14:paraId="3A2D6951" w14:textId="61DD209C" w:rsidR="006E7F06" w:rsidRPr="009A4B4C" w:rsidRDefault="006E7F06">
      <w:pPr>
        <w:widowControl w:val="0"/>
        <w:spacing w:after="120"/>
      </w:pPr>
      <w:r w:rsidRPr="009A4B4C">
        <w:rPr>
          <w:i/>
          <w:color w:val="FF0000"/>
        </w:rPr>
        <w:t xml:space="preserve">Стих: </w:t>
      </w:r>
      <w:r w:rsidRPr="009A4B4C">
        <w:t>Виведи із темниці душу мою, щоб сповідуватися імені Твоєму.</w:t>
      </w:r>
    </w:p>
    <w:p w14:paraId="1CDE9E46" w14:textId="0AA03881" w:rsidR="00D26CB1" w:rsidRDefault="00D26CB1" w:rsidP="009A4B4C">
      <w:pPr>
        <w:widowControl w:val="0"/>
        <w:spacing w:after="120"/>
        <w:jc w:val="both"/>
      </w:pPr>
      <w:r w:rsidRPr="00D26CB1">
        <w:rPr>
          <w:i/>
          <w:iCs/>
          <w:color w:val="FF0000"/>
        </w:rPr>
        <w:t>(г. 4)</w:t>
      </w:r>
      <w:r>
        <w:t xml:space="preserve"> 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чоловіколюбець, сподоби нас прощення.</w:t>
      </w:r>
    </w:p>
    <w:p w14:paraId="32C5E94F" w14:textId="25893C64" w:rsidR="006E7F06" w:rsidRPr="009A4B4C" w:rsidRDefault="006E7F06" w:rsidP="009A4B4C">
      <w:pPr>
        <w:widowControl w:val="0"/>
        <w:spacing w:after="120"/>
        <w:jc w:val="both"/>
      </w:pPr>
      <w:r w:rsidRPr="009A4B4C">
        <w:rPr>
          <w:i/>
          <w:color w:val="FF0000"/>
        </w:rPr>
        <w:t xml:space="preserve">Стих: </w:t>
      </w:r>
      <w:r w:rsidRPr="009A4B4C">
        <w:t>Мене ждуть праведники, доки нагородиш мене.</w:t>
      </w:r>
    </w:p>
    <w:p w14:paraId="2FE82CE5" w14:textId="77777777" w:rsidR="00D26CB1" w:rsidRDefault="00D26CB1" w:rsidP="00D26CB1">
      <w:pPr>
        <w:widowControl w:val="0"/>
        <w:spacing w:after="120"/>
        <w:jc w:val="both"/>
      </w:pPr>
      <w:r>
        <w:t>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чоловіколюбець, сподоби нас прощення.</w:t>
      </w:r>
    </w:p>
    <w:p w14:paraId="6D1B7264" w14:textId="77777777" w:rsidR="006E7F06" w:rsidRPr="009A4B4C" w:rsidRDefault="006E7F06">
      <w:pPr>
        <w:widowControl w:val="0"/>
        <w:spacing w:after="120"/>
        <w:jc w:val="center"/>
        <w:rPr>
          <w:b/>
          <w:color w:val="FF0000"/>
          <w:sz w:val="28"/>
          <w:szCs w:val="28"/>
        </w:rPr>
      </w:pPr>
      <w:r w:rsidRPr="009A4B4C">
        <w:rPr>
          <w:b/>
          <w:i/>
          <w:color w:val="FF0000"/>
          <w:sz w:val="28"/>
          <w:szCs w:val="28"/>
        </w:rPr>
        <w:t>Псалом 129</w:t>
      </w:r>
    </w:p>
    <w:p w14:paraId="151FDB8A" w14:textId="75061746" w:rsidR="006E7F06" w:rsidRPr="009A4B4C" w:rsidRDefault="006E7F06" w:rsidP="0065289D">
      <w:pPr>
        <w:widowControl w:val="0"/>
        <w:spacing w:after="120"/>
        <w:jc w:val="both"/>
      </w:pPr>
      <w:r w:rsidRPr="009A4B4C">
        <w:rPr>
          <w:i/>
          <w:color w:val="FF0000"/>
        </w:rPr>
        <w:t xml:space="preserve">Стих: </w:t>
      </w:r>
      <w:r w:rsidRPr="009A4B4C">
        <w:t>Із глибини візвав я до Тебе, Господи; Господи, почуй голос мій.</w:t>
      </w:r>
    </w:p>
    <w:p w14:paraId="47EAACE5" w14:textId="77777777" w:rsidR="00D26CB1" w:rsidRPr="003A32FF" w:rsidRDefault="00D26CB1" w:rsidP="00D26CB1">
      <w:pPr>
        <w:jc w:val="both"/>
      </w:pPr>
      <w:r w:rsidRPr="003A32FF">
        <w:t>Ти, що в пам'яті святих твоїх прославляєшся, Христе Боже,* і вислухуєш молитви їхні,* пошли нам велику милість.</w:t>
      </w:r>
    </w:p>
    <w:p w14:paraId="6AD7FCC8" w14:textId="6420E454" w:rsidR="006E7F06" w:rsidRDefault="006E7F06" w:rsidP="00D26CB1">
      <w:pPr>
        <w:widowControl w:val="0"/>
        <w:spacing w:before="120" w:after="120"/>
        <w:jc w:val="both"/>
      </w:pPr>
      <w:r w:rsidRPr="00BA6821">
        <w:rPr>
          <w:i/>
          <w:color w:val="FF0000"/>
        </w:rPr>
        <w:t xml:space="preserve">Стих: </w:t>
      </w:r>
      <w:r w:rsidRPr="00BA6821">
        <w:t>Нехай будуть вуха твої уважливі до голосу моління мого.</w:t>
      </w:r>
    </w:p>
    <w:p w14:paraId="578A7290" w14:textId="77777777" w:rsidR="00494A21" w:rsidRDefault="0065289D" w:rsidP="0065289D">
      <w:pPr>
        <w:widowControl w:val="0"/>
        <w:spacing w:after="120"/>
        <w:jc w:val="both"/>
        <w:rPr>
          <w:lang w:val="uk-UA"/>
        </w:rPr>
      </w:pPr>
      <w:r w:rsidRPr="0065289D">
        <w:rPr>
          <w:i/>
          <w:iCs/>
          <w:color w:val="FF0000"/>
        </w:rPr>
        <w:t>(</w:t>
      </w:r>
      <w:r w:rsidR="00601D8B">
        <w:rPr>
          <w:i/>
          <w:iCs/>
          <w:color w:val="FF0000"/>
        </w:rPr>
        <w:t xml:space="preserve">г. </w:t>
      </w:r>
      <w:r w:rsidR="00601D8B" w:rsidRPr="0065289D">
        <w:rPr>
          <w:i/>
          <w:iCs/>
          <w:color w:val="FF0000"/>
        </w:rPr>
        <w:t>4</w:t>
      </w:r>
      <w:r w:rsidRPr="0065289D">
        <w:rPr>
          <w:i/>
          <w:iCs/>
          <w:color w:val="FF0000"/>
        </w:rPr>
        <w:t>, подібний: Дав ти як знамено):</w:t>
      </w:r>
      <w:r w:rsidRPr="0065289D">
        <w:rPr>
          <w:i/>
          <w:iCs/>
        </w:rPr>
        <w:t xml:space="preserve"> </w:t>
      </w:r>
      <w:r w:rsidR="00494A21" w:rsidRPr="00494A21">
        <w:t>Ми, вірні, Господи,* сподобившись цілувати всеблаженний Твій хрест,* яким Ти спас нас, Спасе,* оспівуємо Твоє милосердя* і наполегливо молимо тебе, хресте:* Подай усім нам, Спасе, радість Твого спасіння,* даруючи нам ласку побачити в покаянні* чесні страсті і Твоє воскресіння.</w:t>
      </w:r>
    </w:p>
    <w:p w14:paraId="339A5E72" w14:textId="4164EAA4" w:rsidR="006E7F06" w:rsidRDefault="006E7F06" w:rsidP="0065289D">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540CDB34" w14:textId="77777777" w:rsidR="00494A21" w:rsidRDefault="00494A21" w:rsidP="0065289D">
      <w:pPr>
        <w:widowControl w:val="0"/>
        <w:spacing w:after="120"/>
        <w:jc w:val="both"/>
        <w:rPr>
          <w:lang w:val="uk-UA"/>
        </w:rPr>
      </w:pPr>
      <w:r w:rsidRPr="00494A21">
        <w:t>Розпростершись на хресті,* перетерпів єси смерть,* умертвляючи її і воскрешаючи померлих* своїм життєдайним словом.* Тому молю Тебе: Господи,* оживи гріхом умертвлену душу мою!* Подай мені, Чоловіколюбче,* в цих святих днях посту* сокрушення й ізбавлення від злих учинків.</w:t>
      </w:r>
    </w:p>
    <w:p w14:paraId="01EDC89A" w14:textId="40533B0B" w:rsidR="006E7F06" w:rsidRDefault="006E7F06" w:rsidP="0065289D">
      <w:pPr>
        <w:widowControl w:val="0"/>
        <w:spacing w:after="120"/>
        <w:jc w:val="both"/>
      </w:pPr>
      <w:r w:rsidRPr="00BA6821">
        <w:rPr>
          <w:i/>
          <w:color w:val="FF0000"/>
        </w:rPr>
        <w:lastRenderedPageBreak/>
        <w:t xml:space="preserve">Стих: </w:t>
      </w:r>
      <w:r w:rsidRPr="00BA6821">
        <w:t>Імени твого ради чекав я на Тебе, Господи, чекала душа моя на слово Твоє; уповала душа моя на Господа</w:t>
      </w:r>
      <w:r w:rsidR="0065289D">
        <w:t>.</w:t>
      </w:r>
    </w:p>
    <w:p w14:paraId="4FED3A18" w14:textId="77777777" w:rsidR="00494A21" w:rsidRDefault="00494A21" w:rsidP="0065289D">
      <w:pPr>
        <w:widowControl w:val="0"/>
        <w:spacing w:after="120"/>
        <w:jc w:val="both"/>
        <w:rPr>
          <w:lang w:val="uk-UA"/>
        </w:rPr>
      </w:pPr>
      <w:r w:rsidRPr="00494A21">
        <w:t>Сподобившись з радістю споглядати* і цілувати Твій святий хрест,* молимо Тебе, Боже, Спасе наш,* щоб ми, укріплюючись постом,* дійшли до Твоїх пречистих страстей,* оспівуючи і поклоняючись розп’яттю,* спису, губці й тростині, якими Ти нас, Чоловіколюбче, учинив безсмертними,* і знову привів до колишнього життя насолоди.* Тому тебе повсякчас благодарно славимо.</w:t>
      </w:r>
    </w:p>
    <w:p w14:paraId="100E87C1" w14:textId="75CCE154" w:rsidR="006E7F06" w:rsidRDefault="006E7F06" w:rsidP="0065289D">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56929FD6" w14:textId="77777777" w:rsidR="00D26CB1" w:rsidRDefault="00D26CB1">
      <w:pPr>
        <w:widowControl w:val="0"/>
        <w:spacing w:after="120"/>
        <w:jc w:val="both"/>
        <w:rPr>
          <w:color w:val="000000"/>
        </w:rPr>
      </w:pPr>
      <w:r w:rsidRPr="00494A21">
        <w:rPr>
          <w:i/>
          <w:iCs/>
          <w:color w:val="FF0000"/>
          <w:highlight w:val="yellow"/>
        </w:rPr>
        <w:t>(г. 1, подібний: Преславні мученики):</w:t>
      </w:r>
      <w:r w:rsidRPr="00494A21">
        <w:rPr>
          <w:color w:val="000000"/>
          <w:highlight w:val="yellow"/>
        </w:rPr>
        <w:t xml:space="preserve"> 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14:paraId="187ABD66" w14:textId="7D4B8DFA"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7C9FB2AB" w14:textId="77777777" w:rsidR="00D26CB1" w:rsidRDefault="00D26CB1" w:rsidP="00D26CB1">
      <w:pPr>
        <w:widowControl w:val="0"/>
        <w:spacing w:after="120"/>
        <w:jc w:val="both"/>
        <w:rPr>
          <w:color w:val="000000"/>
        </w:rPr>
      </w:pPr>
      <w:r w:rsidRPr="00494A21">
        <w:rPr>
          <w:color w:val="000000"/>
          <w:highlight w:val="yellow"/>
        </w:rPr>
        <w:t>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398DC138" w14:textId="6ECED6FF" w:rsidR="00D26CB1" w:rsidRPr="00D26CB1" w:rsidRDefault="00D26CB1" w:rsidP="00D26CB1">
      <w:pPr>
        <w:pStyle w:val="NormalWeb"/>
        <w:spacing w:before="0" w:beforeAutospacing="0" w:after="120" w:afterAutospacing="0"/>
        <w:jc w:val="both"/>
        <w:rPr>
          <w:lang w:val="uk-UA" w:eastAsia="en-US"/>
        </w:rPr>
      </w:pPr>
      <w:r w:rsidRPr="00494A21">
        <w:rPr>
          <w:color w:val="000000"/>
          <w:highlight w:val="yellow"/>
        </w:rPr>
        <w:t>Отче Теофілакте,* од землі переставившись,* зійшов єси на небо* і домувати в шатрах небесних* удостоївся єси, блаженний, задля вигнання,* яке за Христа ти переніс.* І нині благай,* щоб даровано душам нашим* мир і велику милість.</w:t>
      </w:r>
    </w:p>
    <w:p w14:paraId="4A7A31A7" w14:textId="22B86631" w:rsidR="006E7F06" w:rsidRDefault="006E7F06" w:rsidP="000E5198">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5C562522" w14:textId="51A97BBE" w:rsidR="00D26CB1" w:rsidRPr="00D26CB1" w:rsidRDefault="00D26CB1" w:rsidP="00D26CB1">
      <w:pPr>
        <w:pStyle w:val="NormalWeb"/>
        <w:spacing w:before="0" w:beforeAutospacing="0" w:after="120" w:afterAutospacing="0"/>
        <w:jc w:val="both"/>
        <w:rPr>
          <w:lang w:val="uk-UA"/>
        </w:rPr>
      </w:pPr>
      <w:r w:rsidRPr="00494A21">
        <w:rPr>
          <w:color w:val="000000"/>
          <w:highlight w:val="yellow"/>
        </w:rPr>
        <w:t>Отче Теофілакте,* Бога нині видячи, блаженний,* справді осяжно і видимо,* в насолоді тіснішого з Ним єднання* і в обоженні усиновлення,* єдиного Жаданого і Блаженного,* радіючи, прийняв єси,* ієрарху всеблаженний,* ангелів нині односельцю.</w:t>
      </w:r>
    </w:p>
    <w:p w14:paraId="54CD6CD3" w14:textId="13E14FE7" w:rsidR="00D26CB1" w:rsidRDefault="00D26CB1" w:rsidP="00D26CB1">
      <w:pPr>
        <w:pStyle w:val="NormalWeb"/>
        <w:spacing w:before="0" w:beforeAutospacing="0" w:after="120" w:afterAutospacing="0"/>
        <w:jc w:val="both"/>
      </w:pPr>
      <w:r>
        <w:rPr>
          <w:b/>
          <w:bCs/>
          <w:color w:val="000000"/>
        </w:rPr>
        <w:t>Слава і нині</w:t>
      </w:r>
      <w:r>
        <w:rPr>
          <w:color w:val="000000"/>
        </w:rPr>
        <w:t xml:space="preserve"> </w:t>
      </w:r>
      <w:r>
        <w:rPr>
          <w:i/>
          <w:iCs/>
          <w:color w:val="FF0000"/>
        </w:rPr>
        <w:t>(хрестобогородичний):</w:t>
      </w:r>
      <w:r>
        <w:rPr>
          <w:color w:val="000000"/>
        </w:rPr>
        <w:t xml:space="preserve"> </w:t>
      </w:r>
      <w:r w:rsidRPr="00494A21">
        <w:rPr>
          <w:color w:val="000000"/>
          <w:highlight w:val="yellow"/>
        </w:rPr>
        <w:t>Давнє гірке Адамове куштування осолодив ти,* покуштувавши жовчі й оцту, найсолодший Сину, піднятий на дерево;* тому, воскреснувши, як всесильний,* і мені, Судде справедливий,* будь осолодою лікувальним стражданням твоїм* – казала Діва, плачучи.</w:t>
      </w:r>
    </w:p>
    <w:p w14:paraId="67D4B2B1" w14:textId="77777777" w:rsidR="00D26CB1" w:rsidRDefault="00D26CB1" w:rsidP="00D26CB1"/>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lastRenderedPageBreak/>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DFE6C62" w14:textId="77777777" w:rsidR="00D22E93" w:rsidRPr="008D7306" w:rsidRDefault="00D22E93" w:rsidP="00D22E93">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423D8EC3" w14:textId="77777777" w:rsidR="000E5198"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 Будьмо уважні.</w:t>
      </w:r>
    </w:p>
    <w:p w14:paraId="0E93D7B7" w14:textId="71E64B71" w:rsidR="000E5198" w:rsidRPr="000E5198" w:rsidRDefault="000E5198" w:rsidP="000E5198">
      <w:pPr>
        <w:widowControl w:val="0"/>
        <w:spacing w:after="120"/>
        <w:jc w:val="both"/>
      </w:pPr>
      <w:r w:rsidRPr="000E5198">
        <w:rPr>
          <w:i/>
          <w:iCs/>
          <w:color w:val="FF0000"/>
        </w:rPr>
        <w:t>Прокімен (г. 8):</w:t>
      </w:r>
      <w:r w:rsidRPr="000E5198">
        <w:t> </w:t>
      </w:r>
      <w:r w:rsidR="00494A21" w:rsidRPr="00494A21">
        <w:t xml:space="preserve">Помоліться і воздайте Господові Богу нашому </w:t>
      </w:r>
      <w:r w:rsidRPr="000E5198">
        <w:rPr>
          <w:i/>
          <w:iCs/>
          <w:color w:val="FF0000"/>
        </w:rPr>
        <w:t>(Пс. 75,12).</w:t>
      </w:r>
    </w:p>
    <w:p w14:paraId="16D1C5F3" w14:textId="74FF1EA0" w:rsidR="006E7F06" w:rsidRPr="002B1668" w:rsidRDefault="000E5198" w:rsidP="00415582">
      <w:pPr>
        <w:widowControl w:val="0"/>
        <w:spacing w:after="120"/>
        <w:jc w:val="both"/>
        <w:rPr>
          <w:lang w:val="uk-UA"/>
        </w:rPr>
      </w:pPr>
      <w:r w:rsidRPr="000E5198">
        <w:rPr>
          <w:i/>
          <w:iCs/>
          <w:color w:val="FF0000"/>
        </w:rPr>
        <w:t>Стих:</w:t>
      </w:r>
      <w:r w:rsidRPr="000E5198">
        <w:t> </w:t>
      </w:r>
      <w:r w:rsidR="00494A21" w:rsidRPr="00494A21">
        <w:t xml:space="preserve">Відомий у Юдеї Бог, в Ізраїлі велике ім'я Його </w:t>
      </w:r>
      <w:r w:rsidRPr="000E5198">
        <w:rPr>
          <w:i/>
          <w:iCs/>
          <w:color w:val="FF0000"/>
        </w:rPr>
        <w:t>(Пс. 75,2).</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47D2A70" w:rsidR="006E7F06" w:rsidRPr="00BA6821" w:rsidRDefault="006E7F06">
      <w:pPr>
        <w:widowControl w:val="0"/>
        <w:spacing w:after="120"/>
      </w:pPr>
      <w:r w:rsidRPr="00BA6821">
        <w:rPr>
          <w:i/>
          <w:color w:val="FF0000"/>
        </w:rPr>
        <w:t>Читець:</w:t>
      </w:r>
      <w:r w:rsidRPr="00BA6821">
        <w:rPr>
          <w:b/>
        </w:rPr>
        <w:t xml:space="preserve"> З книги </w:t>
      </w:r>
      <w:r w:rsidR="000E5198">
        <w:rPr>
          <w:b/>
        </w:rPr>
        <w:t>Буття</w:t>
      </w:r>
      <w:r w:rsidR="00415582" w:rsidRPr="008033FD">
        <w:rPr>
          <w:b/>
        </w:rPr>
        <w:t xml:space="preserve"> </w:t>
      </w:r>
      <w:r w:rsidRPr="008033FD">
        <w:rPr>
          <w:b/>
        </w:rPr>
        <w:t>читання.</w:t>
      </w:r>
    </w:p>
    <w:p w14:paraId="0EE9F368" w14:textId="20D1CCED"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BAF6974" w14:textId="3C186605" w:rsidR="000E5198" w:rsidRPr="00617D8F" w:rsidRDefault="000E5198" w:rsidP="00617D8F">
      <w:pPr>
        <w:widowControl w:val="0"/>
        <w:spacing w:after="120"/>
        <w:jc w:val="both"/>
      </w:pPr>
      <w:r w:rsidRPr="000E5198">
        <w:t>Такі то були родини синів Ноя за їхніми родами та за їхніми племенами; від них розповсюдились народи по землі після потопу. Уся земля мала одну мову й одні слова. І сталося, що люди, пересуваючись зо сходу, знайшли рівнину в Шінеар-краю й осілись там. Вони сказали один до одного: Нумо лишень робити цеглу та випалювати її. І була цегла їм за камінь, а земляна смола за заправу. Та й сказали: Ану збудуймо собі місто й вежу з верхом до неба та й утворімо собі ім'я, щоб ми не розпорошувались по всій землі. Тоді зійшов Господь побачити місто й вежу, що їх сини чоловічі будували і мовив Господь: Оце вони один народ і мова в них усіх одна, і це щойно початок їхньої праці: тож що вони не задумають, не буде їм важко зробити. Отож зійдімо наниз і помішаймо там їх мову, щоб не розуміли одне одного. І розсіяв їх Господь звідтіля по всій землі, й вони перестали будувати місто. Тому то названо його Бабел (Вавилон), бо там Господь помішав мову всієї землі й звідти розсіяв їх Господь по всій землі. </w:t>
      </w:r>
      <w:r w:rsidRPr="00617D8F">
        <w:rPr>
          <w:i/>
          <w:iCs/>
          <w:color w:val="FF0000"/>
        </w:rPr>
        <w:t>(Бут. 10,32</w:t>
      </w:r>
      <w:r w:rsidR="002B1668">
        <w:rPr>
          <w:i/>
          <w:iCs/>
          <w:color w:val="FF0000"/>
          <w:lang w:val="uk-UA"/>
        </w:rPr>
        <w:t xml:space="preserve"> </w:t>
      </w:r>
      <w:r w:rsidR="002B1668">
        <w:rPr>
          <w:i/>
          <w:iCs/>
          <w:color w:val="FF0000"/>
        </w:rPr>
        <w:t>–</w:t>
      </w:r>
      <w:r w:rsidR="002B1668">
        <w:rPr>
          <w:i/>
          <w:iCs/>
          <w:color w:val="FF0000"/>
          <w:lang w:val="uk-UA"/>
        </w:rPr>
        <w:t xml:space="preserve"> </w:t>
      </w:r>
      <w:r w:rsidRPr="00617D8F">
        <w:rPr>
          <w:i/>
          <w:iCs/>
          <w:color w:val="FF0000"/>
        </w:rPr>
        <w:t>11</w:t>
      </w:r>
      <w:r w:rsidR="002B1668">
        <w:rPr>
          <w:i/>
          <w:iCs/>
          <w:color w:val="FF0000"/>
          <w:lang w:val="uk-UA"/>
        </w:rPr>
        <w:t>,</w:t>
      </w:r>
      <w:r w:rsidRPr="00617D8F">
        <w:rPr>
          <w:i/>
          <w:iCs/>
          <w:color w:val="FF0000"/>
        </w:rPr>
        <w:t>9)</w:t>
      </w:r>
    </w:p>
    <w:p w14:paraId="7821DD8E" w14:textId="4684D679" w:rsidR="000E5198" w:rsidRPr="000E5198" w:rsidRDefault="000E5198" w:rsidP="00494A21">
      <w:pPr>
        <w:widowControl w:val="0"/>
        <w:spacing w:after="120"/>
        <w:jc w:val="both"/>
        <w:rPr>
          <w:iCs/>
          <w:color w:val="000000"/>
        </w:rPr>
      </w:pPr>
      <w:r w:rsidRPr="000E5198">
        <w:rPr>
          <w:i/>
          <w:iCs/>
          <w:color w:val="FF0000"/>
        </w:rPr>
        <w:t>Прокімен (г. 8):</w:t>
      </w:r>
      <w:r w:rsidRPr="000E5198">
        <w:rPr>
          <w:iCs/>
          <w:color w:val="000000"/>
        </w:rPr>
        <w:t> </w:t>
      </w:r>
      <w:r w:rsidR="00494A21" w:rsidRPr="00494A21">
        <w:rPr>
          <w:iCs/>
          <w:color w:val="000000"/>
        </w:rPr>
        <w:t>Голосом моїм до Господа я візвав, голосом моїм до Господа, і вислухав мене</w:t>
      </w:r>
      <w:r w:rsidR="002B1668">
        <w:rPr>
          <w:iCs/>
          <w:color w:val="000000"/>
          <w:lang w:val="uk-UA"/>
        </w:rPr>
        <w:t>.</w:t>
      </w:r>
      <w:r w:rsidRPr="000E5198">
        <w:rPr>
          <w:iCs/>
          <w:color w:val="000000"/>
        </w:rPr>
        <w:t> </w:t>
      </w:r>
      <w:r w:rsidRPr="000E5198">
        <w:rPr>
          <w:i/>
          <w:iCs/>
          <w:color w:val="FF0000"/>
        </w:rPr>
        <w:t>(Пс. 76, 2).</w:t>
      </w:r>
    </w:p>
    <w:p w14:paraId="430B7CC4" w14:textId="49162CF8" w:rsidR="000E5198" w:rsidRPr="000E5198" w:rsidRDefault="000E5198">
      <w:pPr>
        <w:widowControl w:val="0"/>
        <w:spacing w:after="120"/>
        <w:rPr>
          <w:iCs/>
          <w:color w:val="000000"/>
        </w:rPr>
      </w:pPr>
      <w:r w:rsidRPr="000E5198">
        <w:rPr>
          <w:i/>
          <w:iCs/>
          <w:color w:val="FF0000"/>
        </w:rPr>
        <w:t>Стих:</w:t>
      </w:r>
      <w:r w:rsidRPr="000E5198">
        <w:rPr>
          <w:iCs/>
          <w:color w:val="000000"/>
        </w:rPr>
        <w:t> </w:t>
      </w:r>
      <w:r w:rsidR="00494A21" w:rsidRPr="00494A21">
        <w:rPr>
          <w:color w:val="000000"/>
        </w:rPr>
        <w:t>У день скорботи моєї шукав я Бога</w:t>
      </w:r>
      <w:r w:rsidR="002B1668">
        <w:rPr>
          <w:color w:val="000000"/>
          <w:lang w:val="uk-UA"/>
        </w:rPr>
        <w:t>.</w:t>
      </w:r>
      <w:r w:rsidRPr="000E5198">
        <w:rPr>
          <w:color w:val="000000"/>
        </w:rPr>
        <w:t> </w:t>
      </w:r>
      <w:r w:rsidRPr="000E5198">
        <w:rPr>
          <w:i/>
          <w:iCs/>
          <w:color w:val="FF0000"/>
        </w:rPr>
        <w:t>(Пс. 76, 3).</w:t>
      </w:r>
    </w:p>
    <w:p w14:paraId="013D3BA4" w14:textId="60A8B3ED"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C8DA2BA" w:rsidR="006E7F06" w:rsidRPr="00BA6821" w:rsidRDefault="006E7F06">
      <w:pPr>
        <w:widowControl w:val="0"/>
        <w:spacing w:after="120"/>
        <w:rPr>
          <w:b/>
        </w:rPr>
      </w:pPr>
      <w:r w:rsidRPr="00BA6821">
        <w:rPr>
          <w:i/>
          <w:color w:val="FF0000"/>
        </w:rPr>
        <w:t>Читець:</w:t>
      </w:r>
      <w:r w:rsidRPr="00BA6821">
        <w:rPr>
          <w:b/>
        </w:rPr>
        <w:t xml:space="preserve"> З книги </w:t>
      </w:r>
      <w:r w:rsidR="000E5198">
        <w:rPr>
          <w:b/>
        </w:rPr>
        <w:t>Приповідок</w:t>
      </w:r>
      <w:r w:rsidR="00415582">
        <w:rPr>
          <w:b/>
        </w:rPr>
        <w:t xml:space="preserve"> читання</w:t>
      </w:r>
    </w:p>
    <w:p w14:paraId="3A2C3A0B" w14:textId="762DC348" w:rsidR="006E7F06"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54A9AB53" w14:textId="1004BB61" w:rsidR="000E5198" w:rsidRPr="00617D8F" w:rsidRDefault="000E5198" w:rsidP="00617D8F">
      <w:pPr>
        <w:widowControl w:val="0"/>
        <w:spacing w:after="120"/>
        <w:jc w:val="both"/>
        <w:rPr>
          <w:i/>
          <w:iCs/>
          <w:color w:val="FF0000"/>
        </w:rPr>
      </w:pPr>
      <w:r>
        <w:t xml:space="preserve">Як здійсниться бажання, душа радіє; від зла відвертатись </w:t>
      </w:r>
      <w:r w:rsidR="002B1668">
        <w:t>–</w:t>
      </w:r>
      <w:r>
        <w:t xml:space="preserve"> то для дурних осоружно. </w:t>
      </w:r>
      <w:r w:rsidRPr="000E5198">
        <w:t xml:space="preserve">Хто ходить з мудрими, сам стає мудрим; а хто приятелює з дурним, </w:t>
      </w:r>
      <w:r w:rsidR="002B1668">
        <w:t xml:space="preserve">– </w:t>
      </w:r>
      <w:r w:rsidRPr="000E5198">
        <w:t xml:space="preserve">той зледачіє. Грішних переслідує нещастя, а добро </w:t>
      </w:r>
      <w:r w:rsidR="002B1668">
        <w:t>–</w:t>
      </w:r>
      <w:r w:rsidRPr="000E5198">
        <w:t xml:space="preserve"> нагорода праведним. Добрий свою спадщину онукам залишає, а майно грішника для праведника бережеться. Цілина бідних родить багато збіжжя; за браком правосуддя не один гине. Хто щадить різки, ненавидить сина; хто ж його любить, той завчасу </w:t>
      </w:r>
      <w:r w:rsidRPr="000E5198">
        <w:lastRenderedPageBreak/>
        <w:t xml:space="preserve">карає. Праведний їсть собі досхочу, а живіт злих терпітиме нестачу. </w:t>
      </w:r>
      <w:r>
        <w:t xml:space="preserve">Мудрість будує свій будинок, а дурнота його руйнує власними руками. Хто ходить просто, Господа боїться; чиї ж криві дороги, той ним гордує. в устах дурного </w:t>
      </w:r>
      <w:r w:rsidR="002B1668">
        <w:t>–</w:t>
      </w:r>
      <w:r>
        <w:t xml:space="preserve"> бич гордині; а губи мудрих їх оберігають. Де волів немає, там порожні ясла; де бики сильні, там урожай великий. Правдивий свідок неправди не говорить; фальшивий свідок брехнями дихає. Шукає мудрости насмішник, та даремно, а для розумного знання річ легка.</w:t>
      </w:r>
      <w:r w:rsidR="00617D8F">
        <w:t xml:space="preserve"> </w:t>
      </w:r>
      <w:r w:rsidR="00692282" w:rsidRPr="00692282">
        <w:rPr>
          <w:i/>
          <w:iCs/>
          <w:color w:val="FF0000"/>
        </w:rPr>
        <w:t>(Прип. 13,19</w:t>
      </w:r>
      <w:r w:rsidR="002B1668">
        <w:rPr>
          <w:i/>
          <w:iCs/>
          <w:color w:val="FF0000"/>
          <w:lang w:val="uk-UA"/>
        </w:rPr>
        <w:t xml:space="preserve"> </w:t>
      </w:r>
      <w:r w:rsidR="00692282" w:rsidRPr="00692282">
        <w:rPr>
          <w:i/>
          <w:iCs/>
          <w:color w:val="FF0000"/>
        </w:rPr>
        <w:t>-</w:t>
      </w:r>
      <w:r w:rsidR="002B1668">
        <w:rPr>
          <w:i/>
          <w:iCs/>
          <w:color w:val="FF0000"/>
          <w:lang w:val="uk-UA"/>
        </w:rPr>
        <w:t xml:space="preserve"> </w:t>
      </w:r>
      <w:r w:rsidR="00692282" w:rsidRPr="00692282">
        <w:rPr>
          <w:i/>
          <w:iCs/>
          <w:color w:val="FF0000"/>
        </w:rPr>
        <w:t>14,6)</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19224D85" w:rsidR="006E7F06" w:rsidRPr="00BA6821" w:rsidRDefault="006E7F06" w:rsidP="00494A21">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494A21">
        <w:rPr>
          <w:i/>
          <w:color w:val="FF0000"/>
          <w:lang w:val="uk-UA"/>
        </w:rPr>
        <w:t xml:space="preserve"> в</w:t>
      </w:r>
      <w:r>
        <w:rPr>
          <w:i/>
          <w:color w:val="FF0000"/>
        </w:rPr>
        <w:t>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lastRenderedPageBreak/>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9E36869"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тих, що готуються до хрещення</w:t>
      </w:r>
    </w:p>
    <w:p w14:paraId="24297570" w14:textId="77777777" w:rsidR="006E7F06" w:rsidRPr="00BA6821" w:rsidRDefault="006E7F06">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658B15BD" w14:textId="77777777" w:rsidR="006E7F06" w:rsidRPr="008D7306" w:rsidRDefault="006E7F06">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23CDDB83" w14:textId="77777777" w:rsidR="006E7F06" w:rsidRPr="00BA6821" w:rsidRDefault="006E7F06">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2B6B00FD" w14:textId="77777777" w:rsidR="006E7F06" w:rsidRPr="00BA6821" w:rsidRDefault="006E7F06">
      <w:pPr>
        <w:widowControl w:val="0"/>
        <w:spacing w:after="120"/>
        <w:jc w:val="both"/>
      </w:pPr>
      <w:r w:rsidRPr="00BA6821">
        <w:t>Щоб Господь Бог наш утвердив їх і укріпив.</w:t>
      </w:r>
    </w:p>
    <w:p w14:paraId="4311BFEE" w14:textId="77777777" w:rsidR="006E7F06" w:rsidRPr="00BA6821" w:rsidRDefault="006E7F06">
      <w:pPr>
        <w:widowControl w:val="0"/>
        <w:spacing w:after="120"/>
        <w:jc w:val="both"/>
      </w:pPr>
      <w:r w:rsidRPr="00BA6821">
        <w:lastRenderedPageBreak/>
        <w:t>Просвітив їх просвіщенням розуму і благочестя.</w:t>
      </w:r>
    </w:p>
    <w:p w14:paraId="1AFCD505" w14:textId="77777777" w:rsidR="006E7F06" w:rsidRPr="00BA6821" w:rsidRDefault="006E7F06">
      <w:pPr>
        <w:widowControl w:val="0"/>
        <w:spacing w:after="120"/>
        <w:jc w:val="both"/>
      </w:pPr>
      <w:r w:rsidRPr="00BA6821">
        <w:t>Сподобив їх у належну пору купелі зновубуття, відпущення гріхів і одежі нетління.</w:t>
      </w:r>
    </w:p>
    <w:p w14:paraId="7084E633" w14:textId="77777777" w:rsidR="006E7F06" w:rsidRPr="00BA6821" w:rsidRDefault="006E7F06">
      <w:pPr>
        <w:widowControl w:val="0"/>
        <w:spacing w:after="120"/>
        <w:jc w:val="both"/>
      </w:pPr>
      <w:r w:rsidRPr="00BA6821">
        <w:t>Новородив їх водою і духом.</w:t>
      </w:r>
    </w:p>
    <w:p w14:paraId="35801403" w14:textId="77777777" w:rsidR="006E7F06" w:rsidRPr="00BA6821" w:rsidRDefault="006E7F06">
      <w:pPr>
        <w:widowControl w:val="0"/>
        <w:spacing w:after="120"/>
        <w:jc w:val="both"/>
      </w:pPr>
      <w:r w:rsidRPr="00BA6821">
        <w:t>Дарував їм звершення віри.</w:t>
      </w:r>
    </w:p>
    <w:p w14:paraId="0D8C76B5" w14:textId="77777777" w:rsidR="006E7F06" w:rsidRPr="00BA6821" w:rsidRDefault="006E7F06">
      <w:pPr>
        <w:widowControl w:val="0"/>
        <w:spacing w:after="120"/>
      </w:pPr>
      <w:r w:rsidRPr="00BA6821">
        <w:t>Приєднав їх до святого свого і вибраного стада.</w:t>
      </w:r>
    </w:p>
    <w:p w14:paraId="60B2B965" w14:textId="77777777" w:rsidR="006E7F06" w:rsidRPr="00BA6821" w:rsidRDefault="006E7F06">
      <w:pPr>
        <w:widowControl w:val="0"/>
        <w:spacing w:after="120"/>
      </w:pPr>
      <w:r w:rsidRPr="00BA6821">
        <w:t>Спаси, помилуй, заступи і охорони їх, Боже, Твоєю благодаттю.</w:t>
      </w:r>
    </w:p>
    <w:p w14:paraId="437F4802" w14:textId="77777777" w:rsidR="006E7F06" w:rsidRPr="00BA6821" w:rsidRDefault="006E7F06">
      <w:pPr>
        <w:widowControl w:val="0"/>
        <w:spacing w:after="120"/>
      </w:pPr>
      <w:r w:rsidRPr="00BA6821">
        <w:t xml:space="preserve">Ви, що до просвіщення, голови ваші </w:t>
      </w:r>
      <w:r>
        <w:t>Господеві</w:t>
      </w:r>
      <w:r w:rsidRPr="00BA6821">
        <w:t xml:space="preserve"> приклоніть.</w:t>
      </w:r>
    </w:p>
    <w:p w14:paraId="04FA5949"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133FEFDB" w14:textId="77777777" w:rsidR="006E7F06" w:rsidRPr="00BA6821" w:rsidRDefault="006E7F06">
      <w:pPr>
        <w:widowControl w:val="0"/>
        <w:spacing w:after="120"/>
        <w:jc w:val="center"/>
        <w:rPr>
          <w:b/>
          <w:color w:val="FF0000"/>
        </w:rPr>
      </w:pPr>
      <w:r w:rsidRPr="00BA6821">
        <w:rPr>
          <w:b/>
          <w:i/>
          <w:color w:val="FF0000"/>
        </w:rPr>
        <w:t>Молитва за тих, що готуються до святого просвіщення</w:t>
      </w:r>
    </w:p>
    <w:p w14:paraId="16E17017" w14:textId="77777777" w:rsidR="006E7F06" w:rsidRPr="00BA6821" w:rsidRDefault="006E7F06">
      <w:pPr>
        <w:widowControl w:val="0"/>
        <w:spacing w:after="120"/>
        <w:jc w:val="both"/>
      </w:pPr>
      <w:r w:rsidRPr="00BA6821">
        <w:rPr>
          <w:i/>
          <w:color w:val="FF0000"/>
        </w:rPr>
        <w:t>Священик:</w:t>
      </w:r>
      <w:r w:rsidRPr="00BA6821">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195D96D" w14:textId="77777777" w:rsidR="006E7F06" w:rsidRPr="00BA6821" w:rsidRDefault="006E7F06">
      <w:pPr>
        <w:widowControl w:val="0"/>
        <w:spacing w:after="120"/>
        <w:jc w:val="both"/>
      </w:pPr>
      <w:r w:rsidRPr="00BA6821">
        <w:t>Бо Ти єси просвіщення наше, і Тобі славу возсилаємо, Отцю, і Сину, і Святому Духові, нині і повсякчас, і на віки віків.</w:t>
      </w:r>
    </w:p>
    <w:p w14:paraId="4CC317D8"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73768CDC" w14:textId="77777777" w:rsidR="006E7F06" w:rsidRPr="00BA6821" w:rsidRDefault="006E7F06">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2606DA7F" w14:textId="2D8F4213" w:rsidR="006E7F06" w:rsidRPr="008D7306"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rsidP="00917139">
      <w:pPr>
        <w:widowControl w:val="0"/>
        <w:spacing w:after="120"/>
        <w:jc w:val="both"/>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r w:rsidRPr="00BA6821">
        <w:lastRenderedPageBreak/>
        <w:t>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rsidP="00917139">
      <w:pPr>
        <w:widowControl w:val="0"/>
        <w:spacing w:after="120"/>
        <w:jc w:val="both"/>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lastRenderedPageBreak/>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lastRenderedPageBreak/>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lastRenderedPageBreak/>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rsidP="002B1668">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117C6FE" w14:textId="0FE1D8B1" w:rsidR="00055956" w:rsidRPr="00055956" w:rsidRDefault="008D7306" w:rsidP="000E5198">
      <w:pPr>
        <w:spacing w:after="120"/>
        <w:jc w:val="both"/>
        <w:rPr>
          <w:b/>
        </w:rPr>
      </w:pPr>
      <w:r w:rsidRPr="008D7306">
        <w:rPr>
          <w:i/>
          <w:iCs/>
          <w:color w:val="FF0000"/>
        </w:rPr>
        <w:t>Священик:</w:t>
      </w:r>
      <w:r>
        <w:t xml:space="preserve"> </w:t>
      </w:r>
      <w:r w:rsidR="000E5198" w:rsidRPr="000E5198">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000E5198" w:rsidRPr="002B1668">
        <w:rPr>
          <w:color w:val="FF0000"/>
        </w:rPr>
        <w:t>(</w:t>
      </w:r>
      <w:r w:rsidR="000E5198" w:rsidRPr="002B1668">
        <w:rPr>
          <w:i/>
          <w:iCs/>
          <w:color w:val="FF0000"/>
        </w:rPr>
        <w:t>ім'я, якого є храм</w:t>
      </w:r>
      <w:r w:rsidR="000E5198" w:rsidRPr="002B1668">
        <w:rPr>
          <w:color w:val="FF0000"/>
        </w:rPr>
        <w:t>),</w:t>
      </w:r>
      <w:r w:rsidR="000E5198" w:rsidRPr="000E5198">
        <w:t xml:space="preserve"> і </w:t>
      </w:r>
      <w:r w:rsidR="002B1668" w:rsidRPr="00494A21">
        <w:rPr>
          <w:highlight w:val="yellow"/>
          <w:lang w:val="uk-UA"/>
        </w:rPr>
        <w:t>п</w:t>
      </w:r>
      <w:r w:rsidR="002B1668" w:rsidRPr="00494A21">
        <w:rPr>
          <w:highlight w:val="yellow"/>
        </w:rPr>
        <w:t>реподобного отця нашого й ісповідника Теофілакта, єпископа Нікомидійського</w:t>
      </w:r>
      <w:r w:rsidR="000E5198" w:rsidRPr="000E5198">
        <w:t>,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2242A9">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E5198"/>
    <w:rsid w:val="00113DC9"/>
    <w:rsid w:val="002242A9"/>
    <w:rsid w:val="002B1668"/>
    <w:rsid w:val="002C055C"/>
    <w:rsid w:val="00415582"/>
    <w:rsid w:val="00494A21"/>
    <w:rsid w:val="004C5D81"/>
    <w:rsid w:val="004F04AA"/>
    <w:rsid w:val="00601D8B"/>
    <w:rsid w:val="00617D8F"/>
    <w:rsid w:val="0065289D"/>
    <w:rsid w:val="00692282"/>
    <w:rsid w:val="00696A27"/>
    <w:rsid w:val="006E7F06"/>
    <w:rsid w:val="00793331"/>
    <w:rsid w:val="008033FD"/>
    <w:rsid w:val="008D7306"/>
    <w:rsid w:val="00917139"/>
    <w:rsid w:val="009A4B4C"/>
    <w:rsid w:val="00B611CC"/>
    <w:rsid w:val="00B96AF6"/>
    <w:rsid w:val="00BA6821"/>
    <w:rsid w:val="00BF2CF2"/>
    <w:rsid w:val="00D22E93"/>
    <w:rsid w:val="00D26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CB1"/>
    <w:rPr>
      <w:sz w:val="24"/>
      <w:szCs w:val="24"/>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7112">
      <w:bodyDiv w:val="1"/>
      <w:marLeft w:val="0"/>
      <w:marRight w:val="0"/>
      <w:marTop w:val="0"/>
      <w:marBottom w:val="0"/>
      <w:divBdr>
        <w:top w:val="none" w:sz="0" w:space="0" w:color="auto"/>
        <w:left w:val="none" w:sz="0" w:space="0" w:color="auto"/>
        <w:bottom w:val="none" w:sz="0" w:space="0" w:color="auto"/>
        <w:right w:val="none" w:sz="0" w:space="0" w:color="auto"/>
      </w:divBdr>
    </w:div>
    <w:div w:id="383599626">
      <w:bodyDiv w:val="1"/>
      <w:marLeft w:val="0"/>
      <w:marRight w:val="0"/>
      <w:marTop w:val="0"/>
      <w:marBottom w:val="0"/>
      <w:divBdr>
        <w:top w:val="none" w:sz="0" w:space="0" w:color="auto"/>
        <w:left w:val="none" w:sz="0" w:space="0" w:color="auto"/>
        <w:bottom w:val="none" w:sz="0" w:space="0" w:color="auto"/>
        <w:right w:val="none" w:sz="0" w:space="0" w:color="auto"/>
      </w:divBdr>
    </w:div>
    <w:div w:id="677852687">
      <w:bodyDiv w:val="1"/>
      <w:marLeft w:val="0"/>
      <w:marRight w:val="0"/>
      <w:marTop w:val="0"/>
      <w:marBottom w:val="0"/>
      <w:divBdr>
        <w:top w:val="none" w:sz="0" w:space="0" w:color="auto"/>
        <w:left w:val="none" w:sz="0" w:space="0" w:color="auto"/>
        <w:bottom w:val="none" w:sz="0" w:space="0" w:color="auto"/>
        <w:right w:val="none" w:sz="0" w:space="0" w:color="auto"/>
      </w:divBdr>
    </w:div>
    <w:div w:id="908346257">
      <w:bodyDiv w:val="1"/>
      <w:marLeft w:val="0"/>
      <w:marRight w:val="0"/>
      <w:marTop w:val="0"/>
      <w:marBottom w:val="0"/>
      <w:divBdr>
        <w:top w:val="none" w:sz="0" w:space="0" w:color="auto"/>
        <w:left w:val="none" w:sz="0" w:space="0" w:color="auto"/>
        <w:bottom w:val="none" w:sz="0" w:space="0" w:color="auto"/>
        <w:right w:val="none" w:sz="0" w:space="0" w:color="auto"/>
      </w:divBdr>
    </w:div>
    <w:div w:id="1285384461">
      <w:bodyDiv w:val="1"/>
      <w:marLeft w:val="0"/>
      <w:marRight w:val="0"/>
      <w:marTop w:val="0"/>
      <w:marBottom w:val="0"/>
      <w:divBdr>
        <w:top w:val="none" w:sz="0" w:space="0" w:color="auto"/>
        <w:left w:val="none" w:sz="0" w:space="0" w:color="auto"/>
        <w:bottom w:val="none" w:sz="0" w:space="0" w:color="auto"/>
        <w:right w:val="none" w:sz="0" w:space="0" w:color="auto"/>
      </w:divBdr>
    </w:div>
    <w:div w:id="1566454410">
      <w:bodyDiv w:val="1"/>
      <w:marLeft w:val="0"/>
      <w:marRight w:val="0"/>
      <w:marTop w:val="0"/>
      <w:marBottom w:val="0"/>
      <w:divBdr>
        <w:top w:val="none" w:sz="0" w:space="0" w:color="auto"/>
        <w:left w:val="none" w:sz="0" w:space="0" w:color="auto"/>
        <w:bottom w:val="none" w:sz="0" w:space="0" w:color="auto"/>
        <w:right w:val="none" w:sz="0" w:space="0" w:color="auto"/>
      </w:divBdr>
    </w:div>
    <w:div w:id="164064730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20977806">
      <w:bodyDiv w:val="1"/>
      <w:marLeft w:val="0"/>
      <w:marRight w:val="0"/>
      <w:marTop w:val="0"/>
      <w:marBottom w:val="0"/>
      <w:divBdr>
        <w:top w:val="none" w:sz="0" w:space="0" w:color="auto"/>
        <w:left w:val="none" w:sz="0" w:space="0" w:color="auto"/>
        <w:bottom w:val="none" w:sz="0" w:space="0" w:color="auto"/>
        <w:right w:val="none" w:sz="0" w:space="0" w:color="auto"/>
      </w:divBdr>
    </w:div>
    <w:div w:id="1744644736">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817069476">
      <w:bodyDiv w:val="1"/>
      <w:marLeft w:val="0"/>
      <w:marRight w:val="0"/>
      <w:marTop w:val="0"/>
      <w:marBottom w:val="0"/>
      <w:divBdr>
        <w:top w:val="none" w:sz="0" w:space="0" w:color="auto"/>
        <w:left w:val="none" w:sz="0" w:space="0" w:color="auto"/>
        <w:bottom w:val="none" w:sz="0" w:space="0" w:color="auto"/>
        <w:right w:val="none" w:sz="0" w:space="0" w:color="auto"/>
      </w:divBdr>
    </w:div>
    <w:div w:id="185068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20</Pages>
  <Words>6599</Words>
  <Characters>37617</Characters>
  <Application>Microsoft Office Word</Application>
  <DocSecurity>0</DocSecurity>
  <Lines>313</Lines>
  <Paragraphs>88</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2020-02-15T19:19:00Z</dcterms:created>
  <dcterms:modified xsi:type="dcterms:W3CDTF">2024-03-01T10:49:00Z</dcterms:modified>
</cp:coreProperties>
</file>