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Березень 16, Неділя</w:t>
      </w:r>
    </w:p>
    <w:p>
      <w:r>
        <w:rPr>
          <w:rFonts w:ascii="Times New Roman" w:hAnsi="Times New Roman"/>
          <w:sz w:val="24"/>
        </w:rPr>
        <w:t>Неділя 2-ша Великого Посту Свв. мчч. Савина й Папи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Того́, що дає́ воскресі́ння лю́дському ро́дові,* ве́дено на же́ртву, немо́в ягня́тко.* Його́ настраха́лись а́дські володі́льці і відчини́лися бра́ми плачу́,* бо ввійшо́в Цар сла́ви − Христо́с, ка́жучи в’я́зням: Вихо́дьте!* – а тим, що в темноті́: З’яві́ться!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Вели́ке чу́до! Творе́ць неви́димого* постражда́в ви́димо з-за Свого́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юдинолю́бства,* і воскре́с як безсме́ртний.* Тож прийді́ть,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Вечі́рній поклі́н прино́симо Тобі́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невечі́рньому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Сла́вимо Христа́, нача́льника на́шого спасі́ння,* бо коли́ Він воскре́с із ме́ртвих,* світ з обма́ну ви́зволився,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хор а́нгельський раді́є,* втіка́є де́монська ома́на,* упа́лий Ада́м підво́диться,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дия́вол же утра́тив си́лу.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Повча́ли сторо́жу нечести́вці:* Затаї́ть Христо́ве воскресі́ння!* – і, взя́вши срібняки́, кажі́ть:* Коли́ ми спа́ли, вкра́дено з гро́бу ме́ртвого.* Хто ба́чив, хто чув коли́, щоб укра́дено поме́рлого,* ще й нама́заного і на́гого,* що лиши́в у гро́бі й свої́ похоро́нні поло́тна?* Не обма́нюйте себе́, неві́рні,* але́ навчі́ться сказа́нь проро́ків і зрозумі́йте,* що Він спра́вді – Спаси́тель сві́ту і Всемогу́тній.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що ад полони́в* і смерть зни́щив, Спаси́телю наш,* що просвіти́в Твої́м че́сним хресто́м світ,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–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Як назвемо вас):</w:t>
      </w:r>
      <w:r>
        <w:rPr>
          <w:rFonts w:ascii="Times New Roman" w:hAnsi="Times New Roman"/>
          <w:sz w:val="24"/>
        </w:rPr>
        <w:t xml:space="preserve"> Як іменуємо тебе, славний?* – сильного воїна Царя і Бога,* що злочестя безплотних низложив мужньо,* світильника, що мисленним світлом виблискує,* ідолів губителя пресильного,* і подвижника прегарячого,* і законного страдника.* Моли, щоб спаслися* душі наші.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наречемо тебе нині, славний?* – ріку води життєносної,* що ллє нам широту духовну,* утисненим у нещастях – повінь зцілень невичерпну,* чашу, що пиття святе узливає,* чудодійника всеістинного,* Безтілесним рівноцінного.* Моли, щоб спаслися*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прозвемо тебе, святий?* – заблуканих наставника або молільника за грішників,* лікаря істинного сущим у бурі нещасть,* благоуханний паросток Раю цінний,* первоплід мучеників і утвердження,* джерело чудес вічноплинне,* подвижника доблесного.* Моли, щоб спаслися*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Коли́сь-то, в Черво́нім мо́рі,* запи́сано о́браз непоро́чної Вседі́ви.* Там Мойсе́й – діли́тель води́,* а тут Гавриї́л – служи́тель чу́да.* Тоді́ Ізра́їль ішо́в глиби́нами, немо́в по су́ші,* ни́ні ж Ді́ва Христа́ зроди́ла безсіме́нно;* мо́ре по перехо́ді Ізра́їля лиши́лось непрохідне́,* а Непоро́чна пі́сля наро́дження Еммануї́ла зоста́лась нетлі́нною.* Бо́же ві́чний і предві́чний,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поя́вився люди́ною, − поми́луй нас!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Тебе́, Спа́са Христа́, що ті́ло прийня́в і не розлучи́вся від небе́с,* голоса́ми й пісня́ми велича́ємо.* Бо хрест і смерть Ти прийня́в за рід наш як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 Госпо́дь* і, ски́нувши а́дські воро́та, тре́тього дня воскре́с Ти,* спаса́ючи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Ти є храм і бра́ма,* пала́та й ца́рський престо́л, Ді́во Пречи́ста.* Тобо́ю бо яви́вся мій Спаси́тель, Христо́с Госпо́дь,* тим, що в те́мряві спа́ли, бу́дучи со́нцем пра́вди,* бажа́ючи просвіти́ти ство́рених на Свій о́браз, Своє́ю руко́ю.* Тому́, Всесла́вна, що здобу́ла собі́ матери́нське до Ньо́го дові́р’я,* безнаста́нно моли́сь, щоб спасти́ся ду́шам на́шим.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Савина й Папи,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скорботі моїй з Давидом кличу до тебе, Спасе мій:* Визволь душу мою від язика облудного.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Блаженне життя пустинників,* окрилюваних божественною насолодою.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Святим Духом утримується все видиме і невидиме;* бо він самовладний і дійсно один із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вишніх піднесися, душе; гряди туди, звідки поміч приходить.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Правиця Твоя, Христе, нехай і до мене доторкнеться і від усякої спокуси охоронить.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сказали мені: підемо до дому Господнього, звеселився дух мій, зраділо серце.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домі Давидовім дивне діється, там вогонь усякий розум соромітний спалює.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належить життєдавча сила, Ним, разом з Отцем і Словом, усе живе одушевляється.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5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 Боже мій, нехай піднесеться рука твоя, бо ти царюєш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 розповім про всі твої чудеса.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Луки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встав,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>нахилившис</w:t>
      </w:r>
      <w:r>
        <w:rPr>
          <w:rFonts w:ascii="Times New Roman" w:hAnsi="Times New Roman"/>
          <w:sz w:val="24"/>
        </w:rPr>
        <w:t xml:space="preserve">ь,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пов'язки;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вернувся </w:t>
      </w:r>
      <w:r>
        <w:rPr>
          <w:rFonts w:ascii="Times New Roman" w:hAnsi="Times New Roman"/>
          <w:sz w:val="24"/>
        </w:rPr>
        <w:t xml:space="preserve">назад </w:t>
      </w:r>
      <w:r>
        <w:rPr>
          <w:rFonts w:ascii="Times New Roman" w:hAnsi="Times New Roman"/>
          <w:sz w:val="24"/>
        </w:rPr>
        <w:t xml:space="preserve">додому, </w:t>
      </w:r>
      <w:r>
        <w:rPr>
          <w:rFonts w:ascii="Times New Roman" w:hAnsi="Times New Roman"/>
          <w:sz w:val="24"/>
        </w:rPr>
        <w:t xml:space="preserve">дивуючись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сталося.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того </w:t>
      </w:r>
      <w:r>
        <w:rPr>
          <w:rFonts w:ascii="Times New Roman" w:hAnsi="Times New Roman"/>
          <w:sz w:val="24"/>
        </w:rPr>
        <w:t xml:space="preserve">самого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двоє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село,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звалось </w:t>
      </w:r>
      <w:r>
        <w:rPr>
          <w:rFonts w:ascii="Times New Roman" w:hAnsi="Times New Roman"/>
          <w:sz w:val="24"/>
        </w:rPr>
        <w:t xml:space="preserve">Емаус, </w:t>
      </w:r>
      <w:r>
        <w:rPr>
          <w:rFonts w:ascii="Times New Roman" w:hAnsi="Times New Roman"/>
          <w:sz w:val="24"/>
        </w:rPr>
        <w:t xml:space="preserve">шістдесят </w:t>
      </w:r>
      <w:r>
        <w:rPr>
          <w:rFonts w:ascii="Times New Roman" w:hAnsi="Times New Roman"/>
          <w:sz w:val="24"/>
        </w:rPr>
        <w:t xml:space="preserve">стадій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Єрусалиму,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розмовляли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сталось.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розмовляли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сперечалися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собою,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наблизився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йшов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очі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заступило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пізнали.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спитав: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розмова,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ви, </w:t>
      </w:r>
      <w:r>
        <w:rPr>
          <w:rFonts w:ascii="Times New Roman" w:hAnsi="Times New Roman"/>
          <w:sz w:val="24"/>
        </w:rPr>
        <w:t xml:space="preserve">ідучи, </w:t>
      </w:r>
      <w:r>
        <w:rPr>
          <w:rFonts w:ascii="Times New Roman" w:hAnsi="Times New Roman"/>
          <w:sz w:val="24"/>
        </w:rPr>
        <w:t xml:space="preserve">ведете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собою?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зупинились, </w:t>
      </w:r>
      <w:r>
        <w:rPr>
          <w:rFonts w:ascii="Times New Roman" w:hAnsi="Times New Roman"/>
          <w:sz w:val="24"/>
        </w:rPr>
        <w:t xml:space="preserve">повні </w:t>
      </w:r>
      <w:r>
        <w:rPr>
          <w:rFonts w:ascii="Times New Roman" w:hAnsi="Times New Roman"/>
          <w:sz w:val="24"/>
        </w:rPr>
        <w:t xml:space="preserve">смутку. </w:t>
      </w:r>
      <w:r>
        <w:rPr>
          <w:rFonts w:ascii="Times New Roman" w:hAnsi="Times New Roman"/>
          <w:sz w:val="24"/>
        </w:rPr>
        <w:t xml:space="preserve">Озвавсь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них,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Клеопа,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один, </w:t>
      </w:r>
      <w:r>
        <w:rPr>
          <w:rFonts w:ascii="Times New Roman" w:hAnsi="Times New Roman"/>
          <w:sz w:val="24"/>
        </w:rPr>
        <w:t xml:space="preserve">хіба, </w:t>
      </w:r>
      <w:r>
        <w:rPr>
          <w:rFonts w:ascii="Times New Roman" w:hAnsi="Times New Roman"/>
          <w:sz w:val="24"/>
        </w:rPr>
        <w:t>щ</w:t>
      </w:r>
      <w:r>
        <w:rPr>
          <w:rFonts w:ascii="Times New Roman" w:hAnsi="Times New Roman"/>
          <w:sz w:val="24"/>
        </w:rPr>
        <w:t xml:space="preserve">о </w:t>
      </w:r>
      <w:r>
        <w:rPr>
          <w:rFonts w:ascii="Times New Roman" w:hAnsi="Times New Roman"/>
          <w:sz w:val="24"/>
        </w:rPr>
        <w:t xml:space="preserve">мешкаєш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Єрусалимі,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цими </w:t>
      </w:r>
      <w:r>
        <w:rPr>
          <w:rFonts w:ascii="Times New Roman" w:hAnsi="Times New Roman"/>
          <w:sz w:val="24"/>
        </w:rPr>
        <w:t xml:space="preserve">днями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ньому </w:t>
      </w:r>
      <w:r>
        <w:rPr>
          <w:rFonts w:ascii="Times New Roman" w:hAnsi="Times New Roman"/>
          <w:sz w:val="24"/>
        </w:rPr>
        <w:t xml:space="preserve">сталося?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спитав </w:t>
      </w:r>
      <w:r>
        <w:rPr>
          <w:rFonts w:ascii="Times New Roman" w:hAnsi="Times New Roman"/>
          <w:sz w:val="24"/>
        </w:rPr>
        <w:t xml:space="preserve">їх: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Що?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Ісусом </w:t>
      </w:r>
      <w:r>
        <w:rPr>
          <w:rFonts w:ascii="Times New Roman" w:hAnsi="Times New Roman"/>
          <w:sz w:val="24"/>
        </w:rPr>
        <w:t xml:space="preserve">Назарянином, </w:t>
      </w:r>
      <w:r>
        <w:rPr>
          <w:rFonts w:ascii="Times New Roman" w:hAnsi="Times New Roman"/>
          <w:sz w:val="24"/>
        </w:rPr>
        <w:t xml:space="preserve">мужем,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пророк </w:t>
      </w:r>
      <w:r>
        <w:rPr>
          <w:rFonts w:ascii="Times New Roman" w:hAnsi="Times New Roman"/>
          <w:sz w:val="24"/>
        </w:rPr>
        <w:t xml:space="preserve">могутній </w:t>
      </w:r>
      <w:r>
        <w:rPr>
          <w:rFonts w:ascii="Times New Roman" w:hAnsi="Times New Roman"/>
          <w:sz w:val="24"/>
        </w:rPr>
        <w:t xml:space="preserve">ділом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словом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Богом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всім </w:t>
      </w:r>
      <w:r>
        <w:rPr>
          <w:rFonts w:ascii="Times New Roman" w:hAnsi="Times New Roman"/>
          <w:sz w:val="24"/>
        </w:rPr>
        <w:t xml:space="preserve">народом,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наші </w:t>
      </w:r>
      <w:r>
        <w:rPr>
          <w:rFonts w:ascii="Times New Roman" w:hAnsi="Times New Roman"/>
          <w:sz w:val="24"/>
        </w:rPr>
        <w:t xml:space="preserve">первосвященики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князі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али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засуд </w:t>
      </w:r>
      <w:r>
        <w:rPr>
          <w:rFonts w:ascii="Times New Roman" w:hAnsi="Times New Roman"/>
          <w:sz w:val="24"/>
        </w:rPr>
        <w:t xml:space="preserve">смертний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розіп'яли.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сподівались,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визволити </w:t>
      </w:r>
      <w:r>
        <w:rPr>
          <w:rFonts w:ascii="Times New Roman" w:hAnsi="Times New Roman"/>
          <w:sz w:val="24"/>
        </w:rPr>
        <w:t xml:space="preserve">Ізраїля.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усього,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третій </w:t>
      </w:r>
      <w:r>
        <w:rPr>
          <w:rFonts w:ascii="Times New Roman" w:hAnsi="Times New Roman"/>
          <w:sz w:val="24"/>
        </w:rPr>
        <w:t xml:space="preserve">день </w:t>
      </w:r>
      <w:r>
        <w:rPr>
          <w:rFonts w:ascii="Times New Roman" w:hAnsi="Times New Roman"/>
          <w:sz w:val="24"/>
        </w:rPr>
        <w:t xml:space="preserve">сьогодні,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сталось.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наших </w:t>
      </w:r>
      <w:r>
        <w:rPr>
          <w:rFonts w:ascii="Times New Roman" w:hAnsi="Times New Roman"/>
          <w:sz w:val="24"/>
        </w:rPr>
        <w:t xml:space="preserve">жінок, </w:t>
      </w:r>
      <w:r>
        <w:rPr>
          <w:rFonts w:ascii="Times New Roman" w:hAnsi="Times New Roman"/>
          <w:sz w:val="24"/>
        </w:rPr>
        <w:t xml:space="preserve">щоправда,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здивували: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ранесенько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та,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знайшовши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тіла, </w:t>
      </w:r>
      <w:r>
        <w:rPr>
          <w:rFonts w:ascii="Times New Roman" w:hAnsi="Times New Roman"/>
          <w:sz w:val="24"/>
        </w:rPr>
        <w:t xml:space="preserve">вернулись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оповіли,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бачили </w:t>
      </w:r>
      <w:r>
        <w:rPr>
          <w:rFonts w:ascii="Times New Roman" w:hAnsi="Times New Roman"/>
          <w:sz w:val="24"/>
        </w:rPr>
        <w:t xml:space="preserve">ангелів,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з'явились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сказали,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живий.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наших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сказали;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бачили.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нерозумні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обважнілі </w:t>
      </w:r>
      <w:r>
        <w:rPr>
          <w:rFonts w:ascii="Times New Roman" w:hAnsi="Times New Roman"/>
          <w:sz w:val="24"/>
        </w:rPr>
        <w:t xml:space="preserve">серцем,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>повір</w:t>
      </w:r>
      <w:r>
        <w:rPr>
          <w:rFonts w:ascii="Times New Roman" w:hAnsi="Times New Roman"/>
          <w:sz w:val="24"/>
        </w:rPr>
        <w:t xml:space="preserve">ити </w:t>
      </w:r>
      <w:r>
        <w:rPr>
          <w:rFonts w:ascii="Times New Roman" w:hAnsi="Times New Roman"/>
          <w:sz w:val="24"/>
        </w:rPr>
        <w:t xml:space="preserve">всьому,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пророки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сповістили! </w:t>
      </w:r>
      <w:r>
        <w:rPr>
          <w:rFonts w:ascii="Times New Roman" w:hAnsi="Times New Roman"/>
          <w:sz w:val="24"/>
        </w:rPr>
        <w:t xml:space="preserve">Хіба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треба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Христові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страждати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увійти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свою </w:t>
      </w:r>
      <w:r>
        <w:rPr>
          <w:rFonts w:ascii="Times New Roman" w:hAnsi="Times New Roman"/>
          <w:sz w:val="24"/>
        </w:rPr>
        <w:t xml:space="preserve">славу?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почавши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Мойсея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усіх </w:t>
      </w:r>
      <w:r>
        <w:rPr>
          <w:rFonts w:ascii="Times New Roman" w:hAnsi="Times New Roman"/>
          <w:sz w:val="24"/>
        </w:rPr>
        <w:t xml:space="preserve">пророків,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вияснював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Писанні </w:t>
      </w:r>
      <w:r>
        <w:rPr>
          <w:rFonts w:ascii="Times New Roman" w:hAnsi="Times New Roman"/>
          <w:sz w:val="24"/>
        </w:rPr>
        <w:t xml:space="preserve">написано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нього.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наблизилися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села,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йшли, </w:t>
      </w:r>
      <w:r>
        <w:rPr>
          <w:rFonts w:ascii="Times New Roman" w:hAnsi="Times New Roman"/>
          <w:sz w:val="24"/>
        </w:rPr>
        <w:t>Ісу</w:t>
      </w:r>
      <w:r>
        <w:rPr>
          <w:rFonts w:ascii="Times New Roman" w:hAnsi="Times New Roman"/>
          <w:sz w:val="24"/>
        </w:rPr>
        <w:t xml:space="preserve">с </w:t>
      </w:r>
      <w:r>
        <w:rPr>
          <w:rFonts w:ascii="Times New Roman" w:hAnsi="Times New Roman"/>
          <w:sz w:val="24"/>
        </w:rPr>
        <w:t xml:space="preserve">удав,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хоче </w:t>
      </w:r>
      <w:r>
        <w:rPr>
          <w:rFonts w:ascii="Times New Roman" w:hAnsi="Times New Roman"/>
          <w:sz w:val="24"/>
        </w:rPr>
        <w:t xml:space="preserve">простувати </w:t>
      </w:r>
      <w:r>
        <w:rPr>
          <w:rFonts w:ascii="Times New Roman" w:hAnsi="Times New Roman"/>
          <w:sz w:val="24"/>
        </w:rPr>
        <w:t xml:space="preserve">далі.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наполягали, </w:t>
      </w:r>
      <w:r>
        <w:rPr>
          <w:rFonts w:ascii="Times New Roman" w:hAnsi="Times New Roman"/>
          <w:sz w:val="24"/>
        </w:rPr>
        <w:t xml:space="preserve">кажучи: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Зостанься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нами,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вже </w:t>
      </w:r>
      <w:r>
        <w:rPr>
          <w:rFonts w:ascii="Times New Roman" w:hAnsi="Times New Roman"/>
          <w:sz w:val="24"/>
        </w:rPr>
        <w:t xml:space="preserve">вечоріє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день </w:t>
      </w:r>
      <w:r>
        <w:rPr>
          <w:rFonts w:ascii="Times New Roman" w:hAnsi="Times New Roman"/>
          <w:sz w:val="24"/>
        </w:rPr>
        <w:t xml:space="preserve">уже </w:t>
      </w:r>
      <w:r>
        <w:rPr>
          <w:rFonts w:ascii="Times New Roman" w:hAnsi="Times New Roman"/>
          <w:sz w:val="24"/>
        </w:rPr>
        <w:t xml:space="preserve">похилився.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увійшов,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зостатись.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от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столом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поблагословив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переломивши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дав </w:t>
      </w:r>
      <w:r>
        <w:rPr>
          <w:rFonts w:ascii="Times New Roman" w:hAnsi="Times New Roman"/>
          <w:sz w:val="24"/>
        </w:rPr>
        <w:t xml:space="preserve">їм.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відкрилися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 xml:space="preserve">чі,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зник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казали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одного: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горіло </w:t>
      </w:r>
      <w:r>
        <w:rPr>
          <w:rFonts w:ascii="Times New Roman" w:hAnsi="Times New Roman"/>
          <w:sz w:val="24"/>
        </w:rPr>
        <w:t xml:space="preserve">наше </w:t>
      </w:r>
      <w:r>
        <w:rPr>
          <w:rFonts w:ascii="Times New Roman" w:hAnsi="Times New Roman"/>
          <w:sz w:val="24"/>
        </w:rPr>
        <w:t xml:space="preserve">серце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грудях,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промовляв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дорозі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вияснював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Писання?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негайно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рушили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зібраних </w:t>
      </w:r>
      <w:r>
        <w:rPr>
          <w:rFonts w:ascii="Times New Roman" w:hAnsi="Times New Roman"/>
          <w:sz w:val="24"/>
        </w:rPr>
        <w:t>одинадцятьо</w:t>
      </w:r>
      <w:r>
        <w:rPr>
          <w:rFonts w:ascii="Times New Roman" w:hAnsi="Times New Roman"/>
          <w:sz w:val="24"/>
        </w:rPr>
        <w:t xml:space="preserve">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справді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Симонові.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ці </w:t>
      </w:r>
      <w:r>
        <w:rPr>
          <w:rFonts w:ascii="Times New Roman" w:hAnsi="Times New Roman"/>
          <w:sz w:val="24"/>
        </w:rPr>
        <w:t xml:space="preserve">розповіли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дорозі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 </w:t>
      </w: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 xml:space="preserve">ламанні </w:t>
      </w:r>
      <w:r>
        <w:rPr>
          <w:rFonts w:ascii="Times New Roman" w:hAnsi="Times New Roman"/>
          <w:sz w:val="24"/>
        </w:rPr>
        <w:t xml:space="preserve">хліба.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113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12-35)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Преславний батьків Господь полум'я загасив і юнаків зросив,* що однодушно співали: Боже, ти благословенний!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Ісає, ликуй!* Діва зачала в лоні й породила Сина Еммануїла, Бога й чоловіка*, а Схід − ім'я йому.* </w:t>
      </w:r>
      <w:r>
        <w:rPr>
          <w:rFonts w:ascii="Times New Roman" w:hAnsi="Times New Roman"/>
          <w:b/>
          <w:sz w:val="24"/>
        </w:rPr>
        <w:t>Його величаючи, Діву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Христос,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дорога, </w:t>
      </w:r>
      <w:r>
        <w:rPr>
          <w:rFonts w:ascii="Times New Roman" w:hAnsi="Times New Roman"/>
          <w:sz w:val="24"/>
        </w:rPr>
        <w:t xml:space="preserve">вставши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подорожував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Клеопою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Лукою.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Емаусі </w:t>
      </w:r>
      <w:r>
        <w:rPr>
          <w:rFonts w:ascii="Times New Roman" w:hAnsi="Times New Roman"/>
          <w:sz w:val="24"/>
        </w:rPr>
        <w:t xml:space="preserve">розломлював </w:t>
      </w:r>
      <w:r>
        <w:rPr>
          <w:rFonts w:ascii="Times New Roman" w:hAnsi="Times New Roman"/>
          <w:sz w:val="24"/>
        </w:rPr>
        <w:t xml:space="preserve">хліб;*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їхні </w:t>
      </w:r>
      <w:r>
        <w:rPr>
          <w:rFonts w:ascii="Times New Roman" w:hAnsi="Times New Roman"/>
          <w:sz w:val="24"/>
        </w:rPr>
        <w:t xml:space="preserve">душі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горіли,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говорив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дорозі,* </w:t>
      </w:r>
      <w:r>
        <w:rPr>
          <w:rFonts w:ascii="Times New Roman" w:hAnsi="Times New Roman"/>
          <w:sz w:val="24"/>
        </w:rPr>
        <w:t xml:space="preserve">пояснюючи </w:t>
      </w:r>
      <w:r>
        <w:rPr>
          <w:rFonts w:ascii="Times New Roman" w:hAnsi="Times New Roman"/>
          <w:sz w:val="24"/>
        </w:rPr>
        <w:t xml:space="preserve">Писанням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витерпів.*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>кажемо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також </w:t>
      </w:r>
      <w:r>
        <w:rPr>
          <w:rFonts w:ascii="Times New Roman" w:hAnsi="Times New Roman"/>
          <w:sz w:val="24"/>
        </w:rPr>
        <w:t>Петрові.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Оспівую </w:t>
      </w:r>
      <w:r>
        <w:rPr>
          <w:rFonts w:ascii="Times New Roman" w:hAnsi="Times New Roman"/>
          <w:sz w:val="24"/>
        </w:rPr>
        <w:t xml:space="preserve">Твою, </w:t>
      </w:r>
      <w:r>
        <w:rPr>
          <w:rFonts w:ascii="Times New Roman" w:hAnsi="Times New Roman"/>
          <w:sz w:val="24"/>
        </w:rPr>
        <w:t xml:space="preserve">Творче </w:t>
      </w:r>
      <w:r>
        <w:rPr>
          <w:rFonts w:ascii="Times New Roman" w:hAnsi="Times New Roman"/>
          <w:sz w:val="24"/>
        </w:rPr>
        <w:t xml:space="preserve">мій, </w:t>
      </w:r>
      <w:r>
        <w:rPr>
          <w:rFonts w:ascii="Times New Roman" w:hAnsi="Times New Roman"/>
          <w:sz w:val="24"/>
        </w:rPr>
        <w:t xml:space="preserve">безмірну </w:t>
      </w:r>
      <w:r>
        <w:rPr>
          <w:rFonts w:ascii="Times New Roman" w:hAnsi="Times New Roman"/>
          <w:sz w:val="24"/>
        </w:rPr>
        <w:t xml:space="preserve">милість,*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винищив, </w:t>
      </w:r>
      <w:r>
        <w:rPr>
          <w:rFonts w:ascii="Times New Roman" w:hAnsi="Times New Roman"/>
          <w:sz w:val="24"/>
        </w:rPr>
        <w:t xml:space="preserve">бажаючи </w:t>
      </w:r>
      <w:r>
        <w:rPr>
          <w:rFonts w:ascii="Times New Roman" w:hAnsi="Times New Roman"/>
          <w:sz w:val="24"/>
        </w:rPr>
        <w:t xml:space="preserve">піднести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спасти </w:t>
      </w:r>
      <w:r>
        <w:rPr>
          <w:rFonts w:ascii="Times New Roman" w:hAnsi="Times New Roman"/>
          <w:sz w:val="24"/>
        </w:rPr>
        <w:t xml:space="preserve">злом </w:t>
      </w:r>
      <w:r>
        <w:rPr>
          <w:rFonts w:ascii="Times New Roman" w:hAnsi="Times New Roman"/>
          <w:sz w:val="24"/>
        </w:rPr>
        <w:t xml:space="preserve">опановану </w:t>
      </w:r>
      <w:r>
        <w:rPr>
          <w:rFonts w:ascii="Times New Roman" w:hAnsi="Times New Roman"/>
          <w:sz w:val="24"/>
        </w:rPr>
        <w:t xml:space="preserve">людську </w:t>
      </w:r>
      <w:r>
        <w:rPr>
          <w:rFonts w:ascii="Times New Roman" w:hAnsi="Times New Roman"/>
          <w:sz w:val="24"/>
        </w:rPr>
        <w:t xml:space="preserve">природу.* </w:t>
      </w:r>
      <w:r>
        <w:rPr>
          <w:rFonts w:ascii="Times New Roman" w:hAnsi="Times New Roman"/>
          <w:sz w:val="24"/>
        </w:rPr>
        <w:t xml:space="preserve">Бувши </w:t>
      </w:r>
      <w:r>
        <w:rPr>
          <w:rFonts w:ascii="Times New Roman" w:hAnsi="Times New Roman"/>
          <w:sz w:val="24"/>
        </w:rPr>
        <w:t xml:space="preserve">Богом,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зволив </w:t>
      </w:r>
      <w:r>
        <w:rPr>
          <w:rFonts w:ascii="Times New Roman" w:hAnsi="Times New Roman"/>
          <w:sz w:val="24"/>
        </w:rPr>
        <w:t xml:space="preserve">мені </w:t>
      </w:r>
      <w:r>
        <w:rPr>
          <w:rFonts w:ascii="Times New Roman" w:hAnsi="Times New Roman"/>
          <w:sz w:val="24"/>
        </w:rPr>
        <w:t xml:space="preserve">уподібнитися, </w:t>
      </w:r>
      <w:r>
        <w:rPr>
          <w:rFonts w:ascii="Times New Roman" w:hAnsi="Times New Roman"/>
          <w:sz w:val="24"/>
        </w:rPr>
        <w:t xml:space="preserve">народившися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чистої </w:t>
      </w:r>
      <w:r>
        <w:rPr>
          <w:rFonts w:ascii="Times New Roman" w:hAnsi="Times New Roman"/>
          <w:sz w:val="24"/>
        </w:rPr>
        <w:t xml:space="preserve">божеської </w:t>
      </w:r>
      <w:r>
        <w:rPr>
          <w:rFonts w:ascii="Times New Roman" w:hAnsi="Times New Roman"/>
          <w:sz w:val="24"/>
        </w:rPr>
        <w:t>Діви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зійти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аду, </w:t>
      </w:r>
      <w:r>
        <w:rPr>
          <w:rFonts w:ascii="Times New Roman" w:hAnsi="Times New Roman"/>
          <w:sz w:val="24"/>
        </w:rPr>
        <w:t xml:space="preserve">бажаючи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спасіння,*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молитвами </w:t>
      </w:r>
      <w:r>
        <w:rPr>
          <w:rFonts w:ascii="Times New Roman" w:hAnsi="Times New Roman"/>
          <w:sz w:val="24"/>
        </w:rPr>
        <w:t xml:space="preserve">твоєї </w:t>
      </w:r>
      <w:r>
        <w:rPr>
          <w:rFonts w:ascii="Times New Roman" w:hAnsi="Times New Roman"/>
          <w:sz w:val="24"/>
        </w:rPr>
        <w:t xml:space="preserve">Родительки, </w:t>
      </w:r>
      <w:r>
        <w:rPr>
          <w:rFonts w:ascii="Times New Roman" w:hAnsi="Times New Roman"/>
          <w:sz w:val="24"/>
        </w:rPr>
        <w:t xml:space="preserve">прещедрий </w:t>
      </w:r>
      <w:r>
        <w:rPr>
          <w:rFonts w:ascii="Times New Roman" w:hAnsi="Times New Roman"/>
          <w:sz w:val="24"/>
        </w:rPr>
        <w:t>Владико.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5: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</w:t>
      </w:r>
      <w:r>
        <w:rPr>
          <w:rFonts w:ascii="Times New Roman" w:hAnsi="Times New Roman"/>
          <w:sz w:val="24"/>
        </w:rPr>
        <w:t>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мій,* нехай піднесеться рука твоя;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премудрі </w:t>
      </w:r>
      <w:r>
        <w:rPr>
          <w:rFonts w:ascii="Times New Roman" w:hAnsi="Times New Roman"/>
          <w:sz w:val="24"/>
        </w:rPr>
        <w:t xml:space="preserve">постанови </w:t>
      </w:r>
      <w:r>
        <w:rPr>
          <w:rFonts w:ascii="Times New Roman" w:hAnsi="Times New Roman"/>
          <w:sz w:val="24"/>
        </w:rPr>
        <w:t xml:space="preserve">Твої, </w:t>
      </w:r>
      <w:r>
        <w:rPr>
          <w:rFonts w:ascii="Times New Roman" w:hAnsi="Times New Roman"/>
          <w:sz w:val="24"/>
        </w:rPr>
        <w:t xml:space="preserve">Христе!*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одними </w:t>
      </w:r>
      <w:r>
        <w:rPr>
          <w:rFonts w:ascii="Times New Roman" w:hAnsi="Times New Roman"/>
          <w:sz w:val="24"/>
        </w:rPr>
        <w:t xml:space="preserve">лише </w:t>
      </w:r>
      <w:r>
        <w:rPr>
          <w:rFonts w:ascii="Times New Roman" w:hAnsi="Times New Roman"/>
          <w:sz w:val="24"/>
        </w:rPr>
        <w:t xml:space="preserve">похоронними </w:t>
      </w:r>
      <w:r>
        <w:rPr>
          <w:rFonts w:ascii="Times New Roman" w:hAnsi="Times New Roman"/>
          <w:sz w:val="24"/>
        </w:rPr>
        <w:t xml:space="preserve">полотнами* </w:t>
      </w:r>
      <w:r>
        <w:rPr>
          <w:rFonts w:ascii="Times New Roman" w:hAnsi="Times New Roman"/>
          <w:sz w:val="24"/>
        </w:rPr>
        <w:t xml:space="preserve">дав </w:t>
      </w:r>
      <w:r>
        <w:rPr>
          <w:rFonts w:ascii="Times New Roman" w:hAnsi="Times New Roman"/>
          <w:sz w:val="24"/>
        </w:rPr>
        <w:t xml:space="preserve">Петрові </w:t>
      </w:r>
      <w:r>
        <w:rPr>
          <w:rFonts w:ascii="Times New Roman" w:hAnsi="Times New Roman"/>
          <w:sz w:val="24"/>
        </w:rPr>
        <w:t xml:space="preserve">зрозуміти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Луці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sz w:val="24"/>
        </w:rPr>
        <w:t xml:space="preserve">леопі </w:t>
      </w:r>
      <w:r>
        <w:rPr>
          <w:rFonts w:ascii="Times New Roman" w:hAnsi="Times New Roman"/>
          <w:sz w:val="24"/>
        </w:rPr>
        <w:t xml:space="preserve">говорив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йдучи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ними,*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розмові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виявляючи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зразу;*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докоряли </w:t>
      </w:r>
      <w:r>
        <w:rPr>
          <w:rFonts w:ascii="Times New Roman" w:hAnsi="Times New Roman"/>
          <w:sz w:val="24"/>
        </w:rPr>
        <w:t xml:space="preserve">Тобі,* </w:t>
      </w:r>
      <w:r>
        <w:rPr>
          <w:rFonts w:ascii="Times New Roman" w:hAnsi="Times New Roman"/>
          <w:sz w:val="24"/>
        </w:rPr>
        <w:t xml:space="preserve">наче </w:t>
      </w:r>
      <w:r>
        <w:rPr>
          <w:rFonts w:ascii="Times New Roman" w:hAnsi="Times New Roman"/>
          <w:sz w:val="24"/>
        </w:rPr>
        <w:t xml:space="preserve">б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бравши </w:t>
      </w:r>
      <w:r>
        <w:rPr>
          <w:rFonts w:ascii="Times New Roman" w:hAnsi="Times New Roman"/>
          <w:sz w:val="24"/>
        </w:rPr>
        <w:t xml:space="preserve">участи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задумах.*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звертаючи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збудування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користь,*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пророцтво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Себе,*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благословляючи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дався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пізнати,*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їхні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передше </w:t>
      </w:r>
      <w:r>
        <w:rPr>
          <w:rFonts w:ascii="Times New Roman" w:hAnsi="Times New Roman"/>
          <w:sz w:val="24"/>
        </w:rPr>
        <w:t xml:space="preserve">прагнули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пізнати.*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зібраним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уже </w:t>
      </w:r>
      <w:r>
        <w:rPr>
          <w:rFonts w:ascii="Times New Roman" w:hAnsi="Times New Roman"/>
          <w:sz w:val="24"/>
        </w:rPr>
        <w:t xml:space="preserve">ясно </w:t>
      </w:r>
      <w:r>
        <w:rPr>
          <w:rFonts w:ascii="Times New Roman" w:hAnsi="Times New Roman"/>
          <w:sz w:val="24"/>
        </w:rPr>
        <w:t xml:space="preserve">проповідували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Савина й Папи,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