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тобі.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Богові:* Сповнився слави дім твій.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Яке-то божественне і несказанне твоє провидіння,* що ним ти оживив своє створіння?* Оспівую твоє милосердя.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вдостоїлися райського життя.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вінценосці, живуть тепер на небі.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 прославляємо.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Мойсеева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розп'ятого Христа,* якого народила.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GsZWYV1aJXNysRdJJYI6AkIvlA==">AMUW2mXsupYiRRzZvbifEMsnQFbgATttv63ShgY/ULKBxko5/fifqIv2OpuPGNLz7JIl7GyIQVU225W8RuBoks2ctELHR2CuAJZzijGvZHK83qxQtczG6ayUcdwVSdAI7xXKMdHjOEwXT6nlPLx0lFFvQ8tXqZsYoYx3Sg6HV8I8ouQLw2GNI+jpW+RXy+kkQ6/u2Bl7qfgJGqSmGt3C+XZ06vZz8TCtpr02xDC5sz8m1kf4MbOQOZM9FYjVNFn9LbDEbBKr2382BXaHY7JSS3r2LMMpLV8ddM3RYFra6fXl9ht+sIA3uFxvLa0/Pt3s76Z5cwXFjeL+8TOFYLktJKsZGfkEQlSzplPM1mfHOX849g1+4Ws9tTX07SWu3XlFgtsdHQ4XPlPunmGRcNNa2Vyjtd97Pu6VybmqdTZsK4FjHlFMk2+FH0q2VrBaztwAq+qi4e6Egz9//yo6S0hL9kD/u1bq1vNGLdbjVa3V+f/EVKKzC9ax42Ob56GEcdzI3sdhOQbbmwYhHNVeS9LvE0DDdwHIkHfCzSAlcaAxRnIXjR+QZ7Cj4I8RRq1ZChJD3WciSmyIK41b2s9HGuCkHE1pMHKCV2ArNZE/4o+dUJ7BkfhGHeED4nV98LtlJ0CBd55BQjsYxuAKz1AkV9NCErB2CgK+LwRR1yH68INxHYVQ+CIkmn6h2C3NdG/COo5G11W1UKlu/i7V/QhawImmxH+9V5rvYeu82bZCMJyT5X+Avy8o9Uut1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2021-11-17T06:45:00Z</dcterms:created>
  <dc:creator>Windows User</dc:creator>
</cp:coreProperties>
</file>