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93610" w14:textId="77777777" w:rsidR="007A2341" w:rsidRPr="006833A9" w:rsidRDefault="007A2341" w:rsidP="007A2341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470BBA5C" w14:textId="77777777" w:rsidR="007A2341" w:rsidRPr="006833A9" w:rsidRDefault="007A2341" w:rsidP="007A2341">
      <w:pPr>
        <w:pStyle w:val="a3"/>
        <w:spacing w:line="276" w:lineRule="auto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15 </w:t>
      </w:r>
      <w:r w:rsidRPr="006833A9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5-та після Пасхи, самарянки. Глас 4. Єв. 7.</w:t>
      </w:r>
    </w:p>
    <w:p w14:paraId="6C914E62" w14:textId="03158972" w:rsidR="00516F2C" w:rsidRDefault="007A2341" w:rsidP="007A2341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Прп. Пахомія Великого.</w:t>
      </w:r>
    </w:p>
    <w:p w14:paraId="2CED0549" w14:textId="77777777" w:rsidR="00516F2C" w:rsidRDefault="00516F2C" w:rsidP="00516F2C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1BF080D6" w14:textId="77777777" w:rsidR="00516F2C" w:rsidRDefault="00516F2C" w:rsidP="00516F2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8B57DF" w14:textId="77777777" w:rsidR="00516F2C" w:rsidRDefault="00516F2C" w:rsidP="00516F2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0B706D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</w:p>
    <w:p w14:paraId="288D3CB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5E380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2993E3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3BF38DC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92088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5E97C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1F0D07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E79F05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7054F2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61B9A0E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295F41D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6DD99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F40E1F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72AEEA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</w:t>
      </w:r>
    </w:p>
    <w:p w14:paraId="4512F9D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407F10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3FB70C7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C65E00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B518D7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AC1AC5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3F8BAE9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CB4B09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AE7685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A9BE45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5993EA1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206360095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1A888AA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33C5D7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Безоднею, немов одежею, покрив її,* понад горами стали води.</w:t>
      </w:r>
    </w:p>
    <w:p w14:paraId="3DDAA9E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8B4A63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1559454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1CC4731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780043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52E50B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CDACF0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144030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7934D6B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B1E2D0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4FB1696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6424D5B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-184129829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742732F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1EDAAF4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684162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451E52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64D1CC7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F9E826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-175928040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5EFE26C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721727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930E31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385F65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547B4B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AED36F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49624AB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AD9360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9FAABC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9D714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330E6A4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B112C2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6CD8604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3F330B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3A0553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F1E112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Вечірні молитви</w:t>
      </w:r>
    </w:p>
    <w:p w14:paraId="12542AF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200D46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4E1D76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712402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234AE1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A0703C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A29440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70166946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0C22E29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15B508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</w:t>
      </w:r>
      <w:r>
        <w:rPr>
          <w:rFonts w:ascii="Times New Roman" w:hAnsi="Times New Roman" w:cs="Times New Roman"/>
          <w:sz w:val="24"/>
          <w:szCs w:val="24"/>
        </w:rPr>
        <w:lastRenderedPageBreak/>
        <w:t>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72C780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054E21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6931A9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46EC03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7D180E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B4C211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29D9DF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3C29C7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FA86B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50EAE0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F3778C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E20EDD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50331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FC4836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0F1A09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0A9C3A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C3A37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B644A6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1882B3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FEE9AE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FB8385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956984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1CD5D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F44E1E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9BA00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580F0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645667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F79DFA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8577C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503DDE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1962592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D03B98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2F2953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F5338F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6BD61B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Господи,* спаси мене, мій Боже.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A5A078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AE0081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FA3DEE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CAA4D3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C61B50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6BFE7A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90E7C3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BC11BE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5874C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E8442B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014E1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1C89F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5E58D8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272D10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CAC03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3D6F79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9EA5F4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перші стихи 140-го псалма, на глас 4. </w:t>
      </w:r>
    </w:p>
    <w:p w14:paraId="6F561D6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5B2E6D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B4F7C3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35DDC5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Постав, Господи, моїм устам сторожу,* до дверей губ моїх – варту!</w:t>
      </w:r>
    </w:p>
    <w:p w14:paraId="02DBE26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88A7F7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448A21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718037F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EF0854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C35E09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9F6CF7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C82A9D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BBA056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A6F1785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62E5F28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A95FB2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6D03C3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DA3D7C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19A1BE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02C42C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-12523853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6D09D2E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CED049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BD60DDE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7DDEBE8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6540732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748E498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11A6A56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4123CAC4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1526881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23F876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5A39C12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74B4978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14:paraId="4F258E5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6ED1EB3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063A118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CBFFCE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6C5609F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3BC9909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3EBBCEF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45FE92D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джерела опівдні прийшов ти, Джерело чудес,* щоб уловити Євин плід,* бо і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14:paraId="52554C01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2D5197C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2E38B03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– слава тобі!</w:t>
      </w:r>
    </w:p>
    <w:p w14:paraId="4FCC2E2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67136CA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 Дай мені напитися води* і йди та приклич свого чоловіка.* Вона ж, – як до людини, а не до Бога,* – пробуючи потаїтись, каже: Не маю чоловіка.* А Учитель до неї: Правду ти сказала –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14:paraId="6F3C1E6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і, як єдиний добросердний Чоловіколюбець,* напоїти живою водою ту, що тяжко томилася грішною гарячкою.</w:t>
      </w:r>
    </w:p>
    <w:p w14:paraId="706655A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 Богородице, світ у Христі,* що має велику й щедру милість.</w:t>
      </w:r>
    </w:p>
    <w:p w14:paraId="20F1404A" w14:textId="77777777" w:rsidR="00516F2C" w:rsidRDefault="00516F2C" w:rsidP="00516F2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3C0F27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351E34D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помолімся. </w:t>
      </w:r>
    </w:p>
    <w:p w14:paraId="62DD141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6595C5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</w:t>
      </w:r>
      <w:r>
        <w:rPr>
          <w:rFonts w:ascii="Times New Roman" w:hAnsi="Times New Roman" w:cs="Times New Roman"/>
          <w:sz w:val="24"/>
          <w:szCs w:val="24"/>
        </w:rPr>
        <w:lastRenderedPageBreak/>
        <w:t>Бо прихід твій і вознесіння, і пожиття з людьми завжди благословенне: нині і повсякчас, і на віки віків. Амінь.</w:t>
      </w:r>
    </w:p>
    <w:p w14:paraId="3D399F6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66A5D63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316D51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DFAA60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3C05B5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57D390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001974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814B763" w14:textId="77777777" w:rsidR="00516F2C" w:rsidRDefault="00516F2C" w:rsidP="00516F2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CC26D6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BFA995C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92 (г. 6)</w:t>
      </w:r>
    </w:p>
    <w:p w14:paraId="07DA526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царює,* у велич він зодягнувся.</w:t>
      </w:r>
    </w:p>
    <w:p w14:paraId="5D9866E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Вдягнувсь Господь у силу і опоясався.</w:t>
      </w:r>
    </w:p>
    <w:p w14:paraId="3AAF8C5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Бо він утвердив вселенну, і вона не захитається.</w:t>
      </w:r>
    </w:p>
    <w:p w14:paraId="7BA703A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Домові твоєму, Господи, належить святість на довгі літа.</w:t>
      </w:r>
    </w:p>
    <w:p w14:paraId="5144CE2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A67561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7F1ECB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712361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0B0F60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FDA574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6544E7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B52D9E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7E9FC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8C470D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2A5A0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ACD6C0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5B72BE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1D10F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1FD25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4D4C61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1C1526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83FE29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2BA273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A7F24E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AB8579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D04036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E0298C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4ACADE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F98C1C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24DB12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990F25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8ACD12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8E0F38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EB4F84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656744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DB70B1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231B95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8A010B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FAE8C6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64D4DA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EA880F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1677AC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9DD632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D32BB7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E4EC9A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F9BDF0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9C78F3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7CF21D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528A5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992769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DC34C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E2944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35F790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0B1F5F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355C4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821999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C0EC7A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E0DD3D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384C33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741BBD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FD117E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8ED41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96BEBE5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6C45931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усунув* і,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4428F6E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стихири Пасхи:</w:t>
      </w:r>
    </w:p>
    <w:p w14:paraId="7295E1F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Хай воскресне Бог,* і розбіжаться вороги його.</w:t>
      </w:r>
    </w:p>
    <w:p w14:paraId="7B0BF62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14EF6CE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щезає дим,* хай вони щезнуть.</w:t>
      </w:r>
    </w:p>
    <w:p w14:paraId="40324E1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64EB60B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Так нехай погибнуть грішники від лиця Божого,* а праведники хай звеселяться.</w:t>
      </w:r>
    </w:p>
    <w:p w14:paraId="34EB00F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3690B01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Це день, що його створив Господь,* тож радіймо і веселімся в нім.</w:t>
      </w:r>
    </w:p>
    <w:p w14:paraId="67C02A3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52203AE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 Боже,* задля несказанного провидіння тілесно появився на землі,* самарянка, почувши твоє слово, Чоловіколюбче,* лишила черпаки при криниці,* побігла й сказала городянам:* Ходіть і побачите Серцевідця!* Чи, бува, не він – очікуваний Христос,* що має велику милість?</w:t>
      </w:r>
    </w:p>
    <w:p w14:paraId="397F746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14:paraId="69A047E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Христос воскрес із мертвих, смертю смерть подолав і тим, що в гробах, життя дарував.</w:t>
      </w:r>
    </w:p>
    <w:p w14:paraId="44F3A8F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A5ADBF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3907640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6B966DF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505606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A4FB71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F2EDFB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44A4A5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111224E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1D6D3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3F451B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EEEC44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ED8D6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C55C045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0BDDE7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1F0CA5C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434039E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FB1E41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69C45F5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D8A10C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4B368E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1CC5D5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826341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1CA8390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C9FCA7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927B8D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23EAAFCD" w14:textId="3F7FA7B1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апостолів, і </w:t>
      </w:r>
      <w:r>
        <w:rPr>
          <w:rFonts w:ascii="Times New Roman" w:hAnsi="Times New Roman" w:cs="Times New Roman"/>
          <w:sz w:val="24"/>
          <w:szCs w:val="24"/>
          <w:lang w:val="uk-UA"/>
        </w:rPr>
        <w:t>преподобного отця нашого Пахомія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D671EF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1AEAB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ABC00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6F3B4D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E6EBC6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93EC31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7D0078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52BC9CC7" w14:textId="77777777" w:rsidR="00516F2C" w:rsidRDefault="00516F2C" w:rsidP="00516F2C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28D771FC" w14:textId="77777777" w:rsidR="00516F2C" w:rsidRDefault="00516F2C" w:rsidP="00516F2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6C3C956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B3C8DD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1A9A5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50A0EE9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48ED62D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F6432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37AEF9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46EF3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54E083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0D35C40E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2AF04F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F5F155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DC2D1C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5F655B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642736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E529CF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25CD2D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E11B94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8FEC386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09FAB9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886BDB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429B52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F16990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F9FD9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1830F8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BF6ACC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14FC06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B95DB3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F07505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6A26D3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0443BE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4BC03B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BE7265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Я став, немов людина, що не чує,* в устах якої одвіту немає.</w:t>
      </w:r>
    </w:p>
    <w:p w14:paraId="4DB6036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AACC08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062295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0D9FBC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59DBC9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F58D3E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DC5559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670C56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F5150C3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D9434F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9C09F5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DAD2AC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7504A7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E45E6C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AB39D5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7A7D0C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C01F2C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1CCBAB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6244F0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9F7C69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18B223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1AC862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A253E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87A0D20" w14:textId="77777777" w:rsidR="00516F2C" w:rsidRDefault="00516F2C" w:rsidP="00516F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566BA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6CB62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094601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362F9C" w14:textId="77777777" w:rsidR="00516F2C" w:rsidRDefault="00516F2C" w:rsidP="00516F2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4CD5FC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5E0CCB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C1A0D0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E7388B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150718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211A5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EFC7FE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07C49EC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D0B556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6D799C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833F0F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142286743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6BB0F77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F1397F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DB95D2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B37A89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-8707732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614A7EC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EE18F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640ADE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A5D09AF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E494BF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-1389949974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5CF481A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B1E904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E90C40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2BC7BF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3ED44A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07030F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5B1302D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361CCA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9F4D98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149754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A259E0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02B6B7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CC5E18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E69240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298C8C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A5C8EF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BE60E9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3CACE2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652E44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50CC0F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554055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635DE898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4B0F11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31D484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56ADEF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F8069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921A16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A3AB30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8F30AF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EF9073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295ABB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2E90E7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1DD425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0473CF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</w:t>
      </w:r>
    </w:p>
    <w:p w14:paraId="37FB2B3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нині і повсякчас, і на віки віків. Амінь. </w:t>
      </w:r>
    </w:p>
    <w:p w14:paraId="39B4F7F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E9A115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989A3D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461E96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B440D0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CB5967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D5B59C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володіння і твоє є царство і сила, і слава Отця, і Сина, і Святого Духа, нині і повсякчас, і на віки віків. Амінь.</w:t>
      </w:r>
    </w:p>
    <w:p w14:paraId="748F363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520253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D416AC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1AB2BE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EC089F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B7ADB3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5339D10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C15153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FDCD69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2174C9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C8A2EB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3C2E16D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F2E139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5B23C2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1BA9C2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F04706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8593E7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2BF332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C1A2EA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37D254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0ACB9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03204D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9EFF4B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58CA13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F11C1C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743C05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379E4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9C0ED1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54E55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8EE63C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C761C1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A214A1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A235D9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CA6DE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E62C8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A46FE1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8E003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ABD5C3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25347D1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9B0DB9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40E4F4B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2A8CE78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7A9BC23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477C34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8C47B3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DA778F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CD96F6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1C92C48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8AB5F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75741B7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24EE121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71F5F5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998865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B666EE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3B96FD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C04F99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E8690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0111FF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C03D69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4D325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91A76C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14D0B65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25EF4AB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68115F8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89FE0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1E4344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B675DD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64D4729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53D7D8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3064A8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365579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1DDE0B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02DAC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08F8EE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E6B38B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6BD92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75FBF2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F4F196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788F525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2D57F64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90E87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2C33578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8B0B8C5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3EAD2D4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14AF53E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2532FE4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3052454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F37CFC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7B2B57E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8D89C8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Господи,* навчи мене установ твоїх.</w:t>
      </w:r>
    </w:p>
    <w:p w14:paraId="38FAA07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1EAEDD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CB4220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58B6D1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0E4314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D43D758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EA947A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F2E8EB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8269D8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C7759E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9C1D74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6C942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C7BD84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6252CA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B2DFAA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F67EB0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3466F67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6D0AD70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E700AD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6011D96B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27CEBF4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418CE5B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555EFB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5CDAA6A2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4B377C8D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2AB2160D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0D04A89F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06C5A293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6FA8777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піднесеться серце моє до Тебе, Слово, і нехай ніщо із земного не звабить мене до слабкості.</w:t>
      </w:r>
    </w:p>
    <w:p w14:paraId="342BC48F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0E20841C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1078D7B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F7CA58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6B1A3D0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Будьмо уважні.</w:t>
      </w:r>
    </w:p>
    <w:p w14:paraId="68A5069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DF9E9C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178A4FD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267939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, глас 4</w:t>
      </w:r>
    </w:p>
    <w:p w14:paraId="4F05526D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43</w:t>
      </w:r>
    </w:p>
    <w:p w14:paraId="1A380DD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поможи нам, і визволь нас Імени Твого ради.</w:t>
      </w:r>
    </w:p>
    <w:p w14:paraId="7376EC2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 нашими вухами ми чули і батьки наші оповіли нам.</w:t>
      </w:r>
    </w:p>
    <w:p w14:paraId="344F981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89D20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Господеві помолімся.</w:t>
      </w:r>
    </w:p>
    <w:p w14:paraId="7E4AB75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369A22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67DDE7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5CCA5E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05F9A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B47F20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Хваліте Бога у святині його. </w:t>
      </w:r>
    </w:p>
    <w:p w14:paraId="621CFFB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Хваліте його у твердині сили його.</w:t>
      </w:r>
    </w:p>
    <w:p w14:paraId="0D8BBF8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3FEEB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40B5DDA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C058DE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1C22049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6017636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C4E6AD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6765D24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841111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33864C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257F41E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1E10B87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282049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F65697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1564BAD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61C99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7F71C2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23BF96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1DB49F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4B1845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92FB28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5E107F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44FA57A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30291B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49CFBB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57153F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7AF760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14F22E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3FB2BF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5D2B57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F87880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D79E4B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848CD9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C0537F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F4195B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218644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CCC658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860463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Після 50-го псалма співаємо:</w:t>
      </w:r>
    </w:p>
    <w:p w14:paraId="1073433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E7540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358F545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6A3E94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939D1F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6A38C3E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EC04039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506C933D" w14:textId="06DCA97F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 </w:t>
      </w:r>
      <w:r>
        <w:rPr>
          <w:rFonts w:ascii="Times New Roman" w:hAnsi="Times New Roman" w:cs="Times New Roman"/>
          <w:sz w:val="24"/>
          <w:szCs w:val="24"/>
          <w:lang w:val="uk-UA"/>
        </w:rPr>
        <w:t>преподобного отця нашого Пахомія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0595E6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878E0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віків.</w:t>
      </w:r>
    </w:p>
    <w:p w14:paraId="7E6173A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9E627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6358F29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4FC1D676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5A4D3A0B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Мойсеевими руками Амаликову силу в пустелі переміг.</w:t>
      </w:r>
    </w:p>
    <w:p w14:paraId="5FB89548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 Боже наш, слава Тобі.</w:t>
      </w:r>
    </w:p>
    <w:p w14:paraId="4743CA77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0EBB12DF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39CFAE1C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6F572B61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7E2825D1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Катавасія:</w:t>
      </w:r>
      <w:r>
        <w:rPr>
          <w:rFonts w:ascii="Times New Roman" w:hAnsi="Times New Roman" w:cs="Times New Roman"/>
          <w:b/>
          <w:sz w:val="24"/>
          <w:szCs w:val="24"/>
        </w:rPr>
        <w:t xml:space="preserve"> Воскресіння день,* просвітімся лю­ди!* Пасха Господня, Пасха – від смерти бо до життя* і від землі до небес Христос Бог нас пере­вів,* – перемоги пісню співаємо.</w:t>
      </w:r>
    </w:p>
    <w:p w14:paraId="653FAD3F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56E6407F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 Боже наш, слава Тобі.</w:t>
      </w:r>
    </w:p>
    <w:p w14:paraId="5A453694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2C4BC1EE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715B8C18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Господь, єством животворчий, від Діви народився і всім вірним дарував безсмертя як Милосердний.</w:t>
      </w:r>
    </w:p>
    <w:p w14:paraId="601A5D3E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 w:cs="Times New Roman"/>
          <w:b/>
          <w:sz w:val="24"/>
          <w:szCs w:val="24"/>
        </w:rPr>
        <w:t>Прийдіте, пиймо нове пиття,* що не з каменя неплідного чудесно випливає,* але з не­тління джерела, яке виточив із гробу Христос;* в ньому ми утверджуємось.</w:t>
      </w:r>
    </w:p>
    <w:p w14:paraId="6E77FC5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C18C098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CA14E2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340EEB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D12983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D65E5C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92D93F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91F77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ECF8BC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B328C0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3241C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13593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 * до предстоящих глаголив Ти, Христе Боже: * Прийдіть і зачерпніть воду безсмертя. * Тому до Тебе припадаємо і вірно кличемо: * Щедроти Твої даруй нам, * бо Ти є джерело життя нашого.</w:t>
      </w:r>
    </w:p>
    <w:p w14:paraId="1D51B97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43FB91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4216C982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 Боже наш, слава Тобі.</w:t>
      </w:r>
    </w:p>
    <w:p w14:paraId="7F3D6646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71899AC4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47033D79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625A36ED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39FA187C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Катавасія: </w:t>
      </w:r>
      <w:r>
        <w:rPr>
          <w:rFonts w:ascii="Times New Roman" w:hAnsi="Times New Roman" w:cs="Times New Roman"/>
          <w:b/>
          <w:sz w:val="24"/>
          <w:szCs w:val="24"/>
        </w:rPr>
        <w:t>На божественній сторожі,* богонатхнений Аввакум хай стане з нами,* і покаже світлоносця-ангела,* що ясно звіщає:* Нині спа­сіння світові,* бо воскрес Христос,* як всемогутній.</w:t>
      </w:r>
    </w:p>
    <w:p w14:paraId="4A8A2696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30F724A8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 Боже наш, слава Тобі.</w:t>
      </w:r>
    </w:p>
    <w:p w14:paraId="1446048B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5D291539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переполовен-ня: найбільших бо свят - корінь, і радують обидва.</w:t>
      </w:r>
    </w:p>
    <w:p w14:paraId="0C20058D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Многомйлостивий.</w:t>
      </w:r>
    </w:p>
    <w:p w14:paraId="43819D88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Від раннього ранку чуваймо* і, за­мість мира, пісню принесім Владиці,* і Христа побачимо – правди Сонце,* що всім життя осві­тлює.</w:t>
      </w:r>
    </w:p>
    <w:p w14:paraId="5E8543CB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-взиває Церква до Тебе, від бісівської крови очистившись кров’ю, що витекла з ребер Твоїх ради милости Твоєї.</w:t>
      </w:r>
    </w:p>
    <w:p w14:paraId="3986B756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 Боже наш, слава Тобі.</w:t>
      </w:r>
    </w:p>
    <w:p w14:paraId="00342A00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6C3BE79D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513152EB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6C46E459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Зійшов ти, Христе, в глибини підзем­ні,* і розбив кайдани вічні,* що держали ув'язне­них,* і на третій день,* як із кита Йона, воскрес ти із гробу.</w:t>
      </w:r>
    </w:p>
    <w:p w14:paraId="76B3288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25FEEF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6B1EC7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2C982A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7A6DA7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718339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67F12D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01F7A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A85A03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35F8DB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CD2A8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E576F4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прийшовши на кладязь, * самарянка виділа Тебе, премудрости воду, * якої напившись обильно, * царство вишнє унаслідувала повік * приснославна.</w:t>
      </w:r>
    </w:p>
    <w:p w14:paraId="6E11366B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61A786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2E6494E0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 Боже наш, слава Тобі.</w:t>
      </w:r>
    </w:p>
    <w:p w14:paraId="63B01D01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14:paraId="7655A213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4E37B6A0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4A65FE8D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Той, хто юнаків із печі визволив,* ставши людиною, терпить, як смертний* і страж­данням зодягає смертне красою нетління,* єди­ний благословенний отців Бог і препрославлений.</w:t>
      </w:r>
    </w:p>
    <w:p w14:paraId="45E34CAD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3C016070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 Боже наш, слава Тобі.</w:t>
      </w:r>
    </w:p>
    <w:p w14:paraId="1BDD8F7E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1DD69058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4B6C42F4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13517352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36C1BAC0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412626CD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Приспів: </w:t>
      </w:r>
      <w:r>
        <w:rPr>
          <w:rFonts w:ascii="Times New Roman" w:hAnsi="Times New Roman" w:cs="Times New Roman"/>
          <w:sz w:val="24"/>
          <w:szCs w:val="24"/>
        </w:rPr>
        <w:t>Хвалимо, прославляємо, поклоняємось Господеві,* оспівуючи і вихваляючи його по всі віки.</w:t>
      </w:r>
    </w:p>
    <w:p w14:paraId="6FAB5226" w14:textId="77777777" w:rsidR="00516F2C" w:rsidRDefault="00516F2C" w:rsidP="00516F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Цей провіщений і святий день,* пер­ший по суботі,* царський і Господній,* свято над святами і торжество всіх торжеств:* в цей день прославляймо Христа навіки.</w:t>
      </w:r>
    </w:p>
    <w:p w14:paraId="1A7B672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320E6E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1A6046B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7A85892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FEBC9F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43AF6A62" w14:textId="77777777" w:rsidR="00516F2C" w:rsidRDefault="00516F2C" w:rsidP="00516F2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3B911C3A" w14:textId="77777777" w:rsidR="00516F2C" w:rsidRDefault="00516F2C" w:rsidP="00516F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48F4A2C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149D1A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6DDBEA3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28B58F9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Боже наш, слава тобі.</w:t>
      </w:r>
    </w:p>
    <w:p w14:paraId="585313B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 сьогодні складім хор духовний,* щоб заспівати: Господь воскрес!* – щоб раділа земля, щоб небо звеселилось,* щоб хмари зросили дощ правди нам,* що світло празнуємо і звеличуємо Христа.</w:t>
      </w:r>
    </w:p>
    <w:p w14:paraId="0628F8C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Боже наш, слава тобі.</w:t>
      </w:r>
    </w:p>
    <w:p w14:paraId="6CDBB55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Господь – життя живучих і джерело добра* щедро виточує воду навчання,* кажучи до жінки:* Дай мені напитися води,* щоб я міг подати тобі воду,* що висушить джерело твоїх гріхів.</w:t>
      </w:r>
    </w:p>
    <w:p w14:paraId="43C8B16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Пречиста –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14:paraId="054AC4B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Катавасія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Єрусалиме!* Слава бо Господня на тобі засяяла!* Радій нині й веселися, Сіоне,* а ти, Чиста Богородице,* втішайся воскресінням Сина твого!</w:t>
      </w:r>
    </w:p>
    <w:p w14:paraId="2069637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619B4E9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33DF89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B77215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447921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8BCB47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A63AB2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A97E9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D6A19A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A6721D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8B015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CBF293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співають відразу «Свят Господь Бог» наш на глас прокімена.</w:t>
      </w:r>
    </w:p>
    <w:p w14:paraId="2C9D0F2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205C164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Возносіте Господа Бога нашого.</w:t>
      </w:r>
    </w:p>
    <w:p w14:paraId="07CF6EF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поклоняйтеся підніжжю ніг Його, бо святе воно.</w:t>
      </w:r>
    </w:p>
    <w:p w14:paraId="3BE0FD6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65518C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6F6437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14:paraId="10883E9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ти,* що виточив євреям воду з нетесаного каменю.* Ти розбудив у неї віру,* і нині вона втішається на небі життям вічним.</w:t>
      </w:r>
    </w:p>
    <w:p w14:paraId="55D636C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У тебе, Добросердний, єдино Щедрий,* чаша невичерпних дарів, виснаженим спрагою,* тож дай нам, зачерпнути води на відпушення гріхів.</w:t>
      </w:r>
    </w:p>
    <w:p w14:paraId="1600E0F7" w14:textId="77777777" w:rsidR="00516F2C" w:rsidRDefault="00516F2C" w:rsidP="00516F2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AC327B1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6BD68179" w14:textId="77777777" w:rsidR="00516F2C" w:rsidRDefault="00516F2C" w:rsidP="00516F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1F31E66F" w14:textId="77777777" w:rsidR="00516F2C" w:rsidRDefault="00516F2C" w:rsidP="00516F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62045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34C890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A31466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1579951908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7F65CE9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FB3E23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2F9D34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52A7A3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9A0929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0254EB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24915A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8D14FD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0F185B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CA45CD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88A219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6363E0C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59F716B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72E775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CA4314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04068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F7C362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B3725D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DB3FD6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D0C3C4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970E83A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B89C5A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F703D3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4FE8F42B" w14:textId="77777777" w:rsidR="00516F2C" w:rsidRDefault="00516F2C" w:rsidP="00516F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36EBEE4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420559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3781104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D5A15A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14:paraId="33FDD22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B731ED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7A72282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87BD73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Чоловіколюбче!</w:t>
      </w:r>
    </w:p>
    <w:p w14:paraId="11FBE12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F940E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233CA0F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Воскресни, Господи Боже мій,* нехай піднесеться рука твоя; не забудь убогих твоїх ніколи.</w:t>
      </w:r>
    </w:p>
    <w:p w14:paraId="67F6CCA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Хай нині світло радіє небо й земля,* бо Христос, щоб спасти Адама від первородного прокляття,* явився воплочений, як чоловік,* і прославився чудами.* Прийшов у Самарію і, розмовляючи з жінкою, просив у неї води той, хто водами хмари напоює.* Тож поклонімося всі тому,* хто добросердим своїм рішенням ради нас добровільно став убогим.</w:t>
      </w:r>
    </w:p>
    <w:p w14:paraId="021749F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Хвалитиму тебе, Господи,* всім серцем моїм, розповім про всі твої чудеса.</w:t>
      </w:r>
    </w:p>
    <w:p w14:paraId="527C596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Сказав Господь самарянці оце:* Якщо б ти знала дар Божий і хто той, що каже тобі:* Дай мені напитися води!* – то ти просила б у нього і він дав би тобі напитися,* щоб ти не відчувала спраги повіки.</w:t>
      </w:r>
    </w:p>
    <w:p w14:paraId="077E766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животворне, Ісус Спас наш,* прийшов до джерела патріярха Якова* і прохав напитись води у жінки самарянки.* Коли ж вона сказала, що це незвичне в юдеїв,* то премудрий Творець ласкавими словами* наводить її найперше, щоб просила води вічної.* Діставши її, вона всім звіщала, кажучи:* Ходіть і подивіться на того, хто знає все закрите,* на Бога, що прийшов у тілі, щоб спасти людину.</w:t>
      </w:r>
    </w:p>
    <w:p w14:paraId="1990F77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971F32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8A3373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77E4AE8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B082C2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39306E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A7B7B0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E2B38C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B2DC21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57CEFF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50E7BF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7B6BD8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8909A4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E7AD01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88E9ED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2712BD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AABFA13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2A5875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346DA2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2C863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7263A6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09B91B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B32950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E8B8B6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A6EC24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62121C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1970F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B0E700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EC3893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38432EE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046B230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2C2FA5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32C8DD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F49E36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A56A5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EC69F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CAACA2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F1B143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CE2483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F9F49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32A54E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A07CD0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85063D9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13566B" w14:textId="77777777" w:rsidR="00516F2C" w:rsidRDefault="00516F2C" w:rsidP="00516F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3E737D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856EFD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A3B69F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45DDDC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13324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B7DA795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E9309C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9E9CD5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9782E9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2A1485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0608BB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2DBE29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89073C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8B75B1C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D2F20A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403AA10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9FFF1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0A79B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ED13B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21A14F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A33E7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AA13DC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6CC5C4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58FDE1B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EC9315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776230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A2BAB1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50B8B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CA8F5B" w14:textId="77777777" w:rsidR="00516F2C" w:rsidRDefault="00516F2C" w:rsidP="00516F2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4EA784A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2158DBF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FEB8A3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A2231C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CDD6CC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25A3BA8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1537C6E1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7D5668E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0CC0DA1" w14:textId="1C7D3EE4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</w:t>
      </w:r>
      <w:r w:rsidR="000E135C">
        <w:rPr>
          <w:rFonts w:ascii="Times New Roman" w:hAnsi="Times New Roman" w:cs="Times New Roman"/>
          <w:color w:val="000000"/>
          <w:sz w:val="24"/>
          <w:szCs w:val="24"/>
        </w:rPr>
        <w:t xml:space="preserve">і </w:t>
      </w:r>
      <w:r w:rsidR="000E135C">
        <w:rPr>
          <w:rFonts w:ascii="Times New Roman" w:hAnsi="Times New Roman" w:cs="Times New Roman"/>
          <w:sz w:val="24"/>
          <w:szCs w:val="24"/>
          <w:lang w:val="uk-UA"/>
        </w:rPr>
        <w:t>преподобного отця нашого Пахомія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5F33D49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6FB5D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9FE526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Стихира євангельська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 w:cs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14:paraId="7B26E028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725A64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7026B8B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2E49CB2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575C3367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72CCEFD" w14:textId="77777777" w:rsidR="00516F2C" w:rsidRDefault="00516F2C" w:rsidP="00516F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E12F9F" w14:textId="77777777" w:rsidR="00516F2C" w:rsidRPr="006833A9" w:rsidRDefault="00516F2C" w:rsidP="007A2341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3563E29B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A6"/>
    <w:rsid w:val="000E135C"/>
    <w:rsid w:val="00516F2C"/>
    <w:rsid w:val="007A2341"/>
    <w:rsid w:val="00997ECF"/>
    <w:rsid w:val="00F24D19"/>
    <w:rsid w:val="00F8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D0513"/>
  <w15:chartTrackingRefBased/>
  <w15:docId w15:val="{DAC6F508-4990-4CAD-9840-27AF4B2E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F2C"/>
    <w:pPr>
      <w:spacing w:after="0" w:line="240" w:lineRule="auto"/>
    </w:pPr>
    <w:rPr>
      <w:rFonts w:ascii="PeterCyr" w:eastAsia="Times New Roman" w:hAnsi="PeterCyr" w:cs="PeterCyr"/>
      <w:color w:val="auto"/>
      <w:sz w:val="36"/>
      <w:szCs w:val="36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16F2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516F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F2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F2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F2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7A2341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16F2C"/>
    <w:rPr>
      <w:rFonts w:ascii="Calibri Light" w:eastAsia="Times New Roman" w:hAnsi="Calibri Light" w:cs="PeterCyr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516F2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516F2C"/>
    <w:rPr>
      <w:rFonts w:ascii="PeterCyr" w:eastAsia="Times New Roman" w:hAnsi="PeterCyr" w:cs="PeterCyr"/>
      <w:b/>
      <w:color w:val="auto"/>
      <w:sz w:val="24"/>
      <w:szCs w:val="24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516F2C"/>
    <w:rPr>
      <w:rFonts w:ascii="PeterCyr" w:eastAsia="Times New Roman" w:hAnsi="PeterCyr" w:cs="PeterCyr"/>
      <w:b/>
      <w:color w:val="auto"/>
      <w:sz w:val="22"/>
      <w:szCs w:val="22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516F2C"/>
    <w:rPr>
      <w:rFonts w:ascii="PeterCyr" w:eastAsia="Times New Roman" w:hAnsi="PeterCyr" w:cs="PeterCyr"/>
      <w:b/>
      <w:color w:val="auto"/>
      <w:sz w:val="20"/>
      <w:szCs w:val="20"/>
      <w:lang w:val="en-US"/>
    </w:rPr>
  </w:style>
  <w:style w:type="table" w:customStyle="1" w:styleId="TableNormal">
    <w:name w:val="Table Normal"/>
    <w:rsid w:val="00516F2C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516F2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516F2C"/>
    <w:rPr>
      <w:rFonts w:ascii="PeterCyr" w:eastAsia="Times New Roman" w:hAnsi="PeterCyr" w:cs="PeterCyr"/>
      <w:b/>
      <w:color w:val="auto"/>
      <w:sz w:val="72"/>
      <w:szCs w:val="72"/>
      <w:lang w:val="en-US"/>
    </w:rPr>
  </w:style>
  <w:style w:type="paragraph" w:styleId="a6">
    <w:name w:val="footnote text"/>
    <w:basedOn w:val="a"/>
    <w:link w:val="a7"/>
    <w:uiPriority w:val="99"/>
    <w:semiHidden/>
    <w:unhideWhenUsed/>
    <w:rsid w:val="00516F2C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7">
    <w:name w:val="Текст виноски Знак"/>
    <w:basedOn w:val="a0"/>
    <w:link w:val="a6"/>
    <w:uiPriority w:val="99"/>
    <w:semiHidden/>
    <w:rsid w:val="00516F2C"/>
    <w:rPr>
      <w:rFonts w:ascii="Times New Roman" w:eastAsia="Times New Roman" w:hAnsi="Times New Roman" w:cs="PeterCyr"/>
      <w:color w:val="auto"/>
      <w:sz w:val="20"/>
      <w:szCs w:val="36"/>
      <w:lang w:val="x-none" w:eastAsia="x-none"/>
    </w:rPr>
  </w:style>
  <w:style w:type="character" w:styleId="a8">
    <w:name w:val="footnote reference"/>
    <w:uiPriority w:val="99"/>
    <w:semiHidden/>
    <w:unhideWhenUsed/>
    <w:rsid w:val="00516F2C"/>
    <w:rPr>
      <w:vertAlign w:val="superscript"/>
    </w:rPr>
  </w:style>
  <w:style w:type="paragraph" w:styleId="a9">
    <w:name w:val="Document Map"/>
    <w:basedOn w:val="a"/>
    <w:link w:val="aa"/>
    <w:uiPriority w:val="99"/>
    <w:semiHidden/>
    <w:unhideWhenUsed/>
    <w:rsid w:val="00516F2C"/>
    <w:rPr>
      <w:rFonts w:ascii="Lucida Grande CY" w:hAnsi="Lucida Grande CY" w:cs="Lucida Grande CY"/>
      <w:sz w:val="24"/>
      <w:szCs w:val="24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516F2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516F2C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516F2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b">
    <w:name w:val="Normal (Web)"/>
    <w:basedOn w:val="a"/>
    <w:uiPriority w:val="99"/>
    <w:unhideWhenUsed/>
    <w:rsid w:val="00516F2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c">
    <w:name w:val="Subtitle"/>
    <w:basedOn w:val="a"/>
    <w:next w:val="a"/>
    <w:link w:val="ad"/>
    <w:uiPriority w:val="11"/>
    <w:qFormat/>
    <w:rsid w:val="00516F2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d">
    <w:name w:val="Підзаголовок Знак"/>
    <w:basedOn w:val="a0"/>
    <w:link w:val="ac"/>
    <w:uiPriority w:val="11"/>
    <w:rsid w:val="00516F2C"/>
    <w:rPr>
      <w:rFonts w:ascii="Georgia" w:eastAsia="Georgia" w:hAnsi="Georgia" w:cs="Georgia"/>
      <w:i/>
      <w:color w:val="666666"/>
      <w:sz w:val="48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50511</Words>
  <Characters>28792</Characters>
  <Application>Microsoft Office Word</Application>
  <DocSecurity>0</DocSecurity>
  <Lines>239</Lines>
  <Paragraphs>158</Paragraphs>
  <ScaleCrop>false</ScaleCrop>
  <Company/>
  <LinksUpToDate>false</LinksUpToDate>
  <CharactersWithSpaces>79145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2022-04-19T12:48:00Z</dcterms:created>
  <dcterms:modified xsi:type="dcterms:W3CDTF">2022-04-20T14:30:00Z</dcterms:modified>
</cp:coreProperties>
</file>