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 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Сьогодні настала чесна пам’ять мучеників,* звеселяючи всіх, Терентія премудрого і дружини його.* Щиро сьогодні зберімося,* щоб прийняти зцілення.* Бо вони благодать прийняли від Духа Святого,* щоб зціляти недуги і хвороби душ наших.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8):</w:t>
      </w:r>
      <w:r>
        <w:rPr>
          <w:color w:val="FF0000"/>
        </w:rPr>
        <w:t xml:space="preserve"> </w:t>
      </w:r>
      <w:r>
        <w:rPr>
          <w:color w:val="000000"/>
        </w:rPr>
        <w:t>Православ’я наставнику, благочестя учителю і чистоти* вселенної світильнику,* монахів богонатхненна прикрасо, Стефане премудрий,* ученням твоїм ти все просвітив, сопілко духовна.* Моли Христа Бога, щоб спаслися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4):</w:t>
      </w:r>
      <w:r>
        <w:rPr>
          <w:color w:val="FF0000"/>
        </w:rPr>
        <w:t xml:space="preserve"> </w:t>
      </w:r>
      <w:r>
        <w:rPr>
          <w:color w:val="000000"/>
        </w:rPr>
        <w:t>Насадив ти добрими ділами рай,* і напоїв потоками сліз твоїх дерево життя, всеславний.* Спаси молитвами твоїми від тління стадо твоє,* визволи від напастей тих, які щиро вшановують тебе, Стефане.* Тебе бо маємо з вірою і любов’ю за великого заступника.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