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</w:t>
      </w:r>
      <w:r>
        <w:rPr>
          <w:rFonts w:ascii="Times New Roman" w:hAnsi="Times New Roman"/>
          <w:sz w:val="24"/>
        </w:rPr>
        <w:t>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73D352B" w14:textId="77777777" w:rsidR="00F45FC0" w:rsidRPr="0052180F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</w:t>
      </w:r>
      <w:r>
        <w:rPr>
          <w:rFonts w:ascii="Times New Roman" w:hAnsi="Times New Roman"/>
          <w:sz w:val="24"/>
        </w:rPr>
        <w:t>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Божественний голос, що кликав тебе,* почувши, любов отця відхилив ти* і прийшов єси до Христа, Я</w:t>
      </w:r>
      <w:r>
        <w:rPr>
          <w:rFonts w:ascii="Times New Roman" w:hAnsi="Times New Roman"/>
          <w:sz w:val="24"/>
        </w:rPr>
        <w:t>кове славний, з рідним твоїм* і з ним удостоївся ти бачити Господнє божественне переображення.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0231F0B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</w:t>
      </w:r>
      <w:r>
        <w:rPr>
          <w:rFonts w:ascii="Times New Roman" w:hAnsi="Times New Roman"/>
          <w:sz w:val="24"/>
        </w:rPr>
        <w:t>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D161B1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</w:t>
      </w:r>
      <w:r>
        <w:rPr>
          <w:rFonts w:ascii="Times New Roman" w:hAnsi="Times New Roman"/>
          <w:sz w:val="24"/>
        </w:rPr>
        <w:t>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Божественний голос, що кликав тебе,* почувши, любов отця відхилив ти* і прийшов єси до Христа, Я</w:t>
      </w:r>
      <w:r>
        <w:rPr>
          <w:rFonts w:ascii="Times New Roman" w:hAnsi="Times New Roman"/>
          <w:sz w:val="24"/>
        </w:rPr>
        <w:t>кове славний, з рідним твоїм* і з ним удостоївся ти бачити Господнє божественне переображення.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80008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E84D59"/>
    <w:rsid w:val="00E91D6D"/>
    <w:rsid w:val="00EB51FA"/>
    <w:rsid w:val="00F45FC0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6327</Words>
  <Characters>32146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9</cp:revision>
  <dcterms:created xsi:type="dcterms:W3CDTF">2020-12-08T14:36:00Z</dcterms:created>
  <dcterms:modified xsi:type="dcterms:W3CDTF">2023-05-13T03:20:00Z</dcterms:modified>
</cp:coreProperties>
</file>