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Спас і Ізбавитель мій * із гробу як Бог * воскресив від узів земнороджених * і врата адові .сокрушив, * і як Владика * воскрес тридневний.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Спас і Ізбавитель мій * із гробу як Бог * воскресив від узів земнороджених * і врата адові .сокрушив, * і як Владика * воскрес тридневний.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