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6016E74" w14:textId="77777777" w:rsidR="003C448D" w:rsidRPr="003C448D" w:rsidRDefault="003C448D" w:rsidP="008924F7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3C448D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0D996F3A" w14:textId="5C3987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1ECEB8B" w14:textId="77777777" w:rsidR="003C448D" w:rsidRPr="003C448D" w:rsidRDefault="003C448D" w:rsidP="008924F7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3C448D">
        <w:rPr>
          <w:rFonts w:ascii="Times New Roman" w:hAnsi="Times New Roman"/>
          <w:sz w:val="24"/>
        </w:rPr>
        <w:t>Христос – радість усіх,* правда, світло, життя і воскресіння світу,* ради своєї доброти з'явився тим, що на землі,* і, даруючи всім Боже прощення, став зразком воскресіння.</w:t>
      </w:r>
    </w:p>
    <w:p w14:paraId="61FCB40A" w14:textId="50A480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759997B" w14:textId="77777777" w:rsidR="003C448D" w:rsidRPr="003C448D" w:rsidRDefault="003C448D" w:rsidP="003C448D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3C448D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38CF1D" w14:textId="54024F37" w:rsidR="00C219D1" w:rsidRPr="003C448D" w:rsidRDefault="003C448D" w:rsidP="008924F7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3C448D">
        <w:rPr>
          <w:rFonts w:ascii="Times New Roman" w:hAnsi="Times New Roman"/>
          <w:sz w:val="24"/>
        </w:rPr>
        <w:t>Христос – радість усіх,* правда, світло, життя і воскресіння світу,* ради своєї доброти з'явився тим, що на землі,* і, даруючи всім Боже прощення, став зразком воскресіння.</w:t>
      </w:r>
      <w:r w:rsidR="00C219D1" w:rsidRPr="0052180F">
        <w:rPr>
          <w:rFonts w:ascii="Times New Roman" w:hAnsi="Times New Roman"/>
          <w:i/>
          <w:color w:val="FF0000"/>
          <w:sz w:val="24"/>
        </w:rPr>
        <w:t xml:space="preserve">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361D461" w14:textId="77777777" w:rsidR="003C448D" w:rsidRPr="003C448D" w:rsidRDefault="003C448D" w:rsidP="003C448D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3C448D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A5CB6A" w14:textId="77777777" w:rsidR="003C448D" w:rsidRPr="003C448D" w:rsidRDefault="003C448D" w:rsidP="003C448D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3C448D">
        <w:rPr>
          <w:rFonts w:ascii="Times New Roman" w:hAnsi="Times New Roman"/>
          <w:sz w:val="24"/>
        </w:rPr>
        <w:t>Христос – радість усіх,* правда, світло, життя і воскресіння світу,* ради своєї доброти з'явився тим, що на землі,* і, даруючи всім Боже прощення, став зразком воскресіння.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1D7F21" w14:textId="77777777" w:rsidR="003C448D" w:rsidRPr="003C448D" w:rsidRDefault="003C448D" w:rsidP="003C448D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3C448D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E79AAED" w14:textId="77777777" w:rsidR="003C448D" w:rsidRPr="003C448D" w:rsidRDefault="003C448D" w:rsidP="003C448D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lastRenderedPageBreak/>
        <w:t xml:space="preserve">Кондак (г. 2): </w:t>
      </w:r>
      <w:r w:rsidRPr="003C448D">
        <w:rPr>
          <w:rFonts w:ascii="Times New Roman" w:hAnsi="Times New Roman"/>
          <w:sz w:val="24"/>
        </w:rPr>
        <w:t>Христос – радість усіх,* правда, світло, життя і воскресіння світу,* ради своєї доброти з'явився тим, що на землі,* і, даруючи всім Боже прощення, став зразком воскресіння.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C448D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17</Pages>
  <Words>6191</Words>
  <Characters>31429</Characters>
  <Application>Microsoft Office Word</Application>
  <DocSecurity>0</DocSecurity>
  <Lines>261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2020-12-08T14:36:00Z</dcterms:created>
  <dcterms:modified xsi:type="dcterms:W3CDTF">2021-03-28T06:52:00Z</dcterms:modified>
</cp:coreProperties>
</file>