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3C7ED2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D9A4A9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1E200A">
        <w:rPr>
          <w:rFonts w:ascii="Times New Roman" w:hAnsi="Times New Roman"/>
          <w:i/>
          <w:color w:val="FF0000"/>
          <w:sz w:val="24"/>
        </w:rPr>
        <w:t>:</w:t>
      </w:r>
      <w:r w:rsidRPr="0052180F">
        <w:rPr>
          <w:rFonts w:ascii="Times New Roman" w:hAnsi="Times New Roman"/>
          <w:color w:val="FF0000"/>
          <w:sz w:val="24"/>
        </w:rPr>
        <w:t xml:space="preserve">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Вознісся Ти у славі, Христе Боже наш,* радість сотворивши ученикам </w:t>
      </w:r>
      <w:r>
        <w:rPr>
          <w:rFonts w:ascii="Times New Roman" w:hAnsi="Times New Roman"/>
          <w:color w:val="333333"/>
          <w:sz w:val="24"/>
        </w:rPr>
        <w:t>обітуванням</w:t>
      </w:r>
      <w:r>
        <w:rPr>
          <w:rFonts w:ascii="Times New Roman" w:hAnsi="Times New Roman"/>
          <w:color w:val="333333"/>
          <w:sz w:val="24"/>
        </w:rPr>
        <w:t xml:space="preserve"> Святого Духа,* утвердивши їх благословенням,* бо Ти єси Син Божий, </w:t>
      </w:r>
      <w:r>
        <w:rPr>
          <w:rFonts w:ascii="Times New Roman" w:hAnsi="Times New Roman"/>
          <w:color w:val="333333"/>
          <w:sz w:val="24"/>
        </w:rPr>
        <w:t>ізбавитель</w:t>
      </w:r>
      <w:r>
        <w:rPr>
          <w:rFonts w:ascii="Times New Roman" w:hAnsi="Times New Roman"/>
          <w:color w:val="333333"/>
          <w:sz w:val="24"/>
        </w:rPr>
        <w:t xml:space="preserve"> світу.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6AE6D9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6):</w:t>
      </w:r>
      <w:r>
        <w:rPr>
          <w:rFonts w:ascii="Times New Roman" w:hAnsi="Times New Roman"/>
          <w:color w:val="333333"/>
          <w:sz w:val="24"/>
        </w:rPr>
        <w:t xml:space="preserve"> Сповнивши промисел щодо нас* і те, що на землі, з’єднавши з небесним,* вознісся Ти у славі, Христе Боже наш,* ніяк не відлучаючись, але невідступно перебуваючи,* Ти кличеш до тих, що люблять Тебе:* Я з вами і ніхто проти вас.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7C571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183123A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6): </w:t>
      </w:r>
      <w:r>
        <w:rPr>
          <w:rFonts w:ascii="Times New Roman" w:hAnsi="Times New Roman"/>
          <w:color w:val="333333"/>
          <w:sz w:val="24"/>
        </w:rPr>
        <w:t>А́нгельські си́ли – на гро́бі Твої́м,* а сторо́жа омертві́ла.*  Ма́рія ж стоя́ла у гро́бі,* шука́ючи пречи́стого ті́ла Твого́.* Полони́в Ти ад, та не перемо́жений ним,* зустрі́в Ти Ді́ву, дару́ючи життя́.* Воскре́слий з ме́ртвих Го́споди, сла́ва Тоб́і.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 xml:space="preserve">Тропар (г. 4): </w:t>
      </w:r>
      <w:r>
        <w:rPr>
          <w:rFonts w:ascii="Times New Roman" w:hAnsi="Times New Roman"/>
          <w:sz w:val="24"/>
        </w:rPr>
        <w:t>Агниця</w:t>
      </w:r>
      <w:r>
        <w:rPr>
          <w:rFonts w:ascii="Times New Roman" w:hAnsi="Times New Roman"/>
          <w:sz w:val="24"/>
        </w:rPr>
        <w:t xml:space="preserve"> твоя, Ісусе, </w:t>
      </w:r>
      <w:r>
        <w:rPr>
          <w:rFonts w:ascii="Times New Roman" w:hAnsi="Times New Roman"/>
          <w:sz w:val="24"/>
        </w:rPr>
        <w:t>Глікерія</w:t>
      </w:r>
      <w:r>
        <w:rPr>
          <w:rFonts w:ascii="Times New Roman" w:hAnsi="Times New Roman"/>
          <w:sz w:val="24"/>
        </w:rPr>
        <w:t>,* кличе великим голосом:* Тебе, жениху мій, люб</w:t>
      </w:r>
      <w:r>
        <w:rPr>
          <w:rFonts w:ascii="Times New Roman" w:hAnsi="Times New Roman"/>
          <w:sz w:val="24"/>
        </w:rPr>
        <w:t xml:space="preserve">лю, і тебе шукаючи, страдаю,* і разом з тобою розпинаюся, і </w:t>
      </w:r>
      <w:r>
        <w:rPr>
          <w:rFonts w:ascii="Times New Roman" w:hAnsi="Times New Roman"/>
          <w:sz w:val="24"/>
        </w:rPr>
        <w:t>погребаюся</w:t>
      </w:r>
      <w:r>
        <w:rPr>
          <w:rFonts w:ascii="Times New Roman" w:hAnsi="Times New Roman"/>
          <w:sz w:val="24"/>
        </w:rPr>
        <w:t xml:space="preserve"> хрещенням твоїм,* і </w:t>
      </w:r>
      <w:r>
        <w:rPr>
          <w:rFonts w:ascii="Times New Roman" w:hAnsi="Times New Roman"/>
          <w:sz w:val="24"/>
        </w:rPr>
        <w:t>терплю</w:t>
      </w:r>
      <w:r>
        <w:rPr>
          <w:rFonts w:ascii="Times New Roman" w:hAnsi="Times New Roman"/>
          <w:sz w:val="24"/>
        </w:rPr>
        <w:t xml:space="preserve"> ради тебе, щоб і царствувати в тобі,* і вмираю за тебе, щоб і жити з тобою,* та як жертву непорочну прийми мене, що з любов’ю </w:t>
      </w:r>
      <w:r>
        <w:rPr>
          <w:rFonts w:ascii="Times New Roman" w:hAnsi="Times New Roman"/>
          <w:sz w:val="24"/>
        </w:rPr>
        <w:t>пожертвувалася</w:t>
      </w:r>
      <w:r>
        <w:rPr>
          <w:rFonts w:ascii="Times New Roman" w:hAnsi="Times New Roman"/>
          <w:sz w:val="24"/>
        </w:rPr>
        <w:t xml:space="preserve"> Тобі.* Її молитва</w:t>
      </w:r>
      <w:r>
        <w:rPr>
          <w:rFonts w:ascii="Times New Roman" w:hAnsi="Times New Roman"/>
          <w:sz w:val="24"/>
        </w:rPr>
        <w:t>ми, як милостивий, спаси душі наші.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45F97CC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3):</w:t>
      </w:r>
      <w:r>
        <w:rPr>
          <w:rFonts w:ascii="Times New Roman" w:hAnsi="Times New Roman"/>
          <w:sz w:val="24"/>
        </w:rPr>
        <w:t xml:space="preserve"> Діву Богородицю Марію люблячи,* зберегла нетлінним </w:t>
      </w:r>
      <w:r>
        <w:rPr>
          <w:rFonts w:ascii="Times New Roman" w:hAnsi="Times New Roman"/>
          <w:sz w:val="24"/>
        </w:rPr>
        <w:t>дівство</w:t>
      </w:r>
      <w:r>
        <w:rPr>
          <w:rFonts w:ascii="Times New Roman" w:hAnsi="Times New Roman"/>
          <w:sz w:val="24"/>
        </w:rPr>
        <w:t xml:space="preserve"> твоє.* З любов’ю ж до Господа ревно діючи,* постраждала єси мужньо аж до смерті.* Тому й подвійним вінцем тебе, діво мученице,* вінчає Христос Бог</w:t>
      </w:r>
      <w:r>
        <w:rPr>
          <w:rFonts w:ascii="Times New Roman" w:hAnsi="Times New Roman"/>
          <w:sz w:val="24"/>
        </w:rPr>
        <w:t>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F8154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6B56564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Вознісся Ти у славі, Христе Боже наш,* радість сотворивши ученикам </w:t>
      </w:r>
      <w:r>
        <w:rPr>
          <w:rFonts w:ascii="Times New Roman" w:hAnsi="Times New Roman"/>
          <w:color w:val="333333"/>
          <w:sz w:val="24"/>
        </w:rPr>
        <w:t>обітуванням</w:t>
      </w:r>
      <w:r>
        <w:rPr>
          <w:rFonts w:ascii="Times New Roman" w:hAnsi="Times New Roman"/>
          <w:color w:val="333333"/>
          <w:sz w:val="24"/>
        </w:rPr>
        <w:t xml:space="preserve"> Святого Духа,* утвердивши їх благословенням,* бо Ти єси Син Божий, </w:t>
      </w:r>
      <w:r>
        <w:rPr>
          <w:rFonts w:ascii="Times New Roman" w:hAnsi="Times New Roman"/>
          <w:color w:val="333333"/>
          <w:sz w:val="24"/>
        </w:rPr>
        <w:t>ізбавитель</w:t>
      </w:r>
      <w:r>
        <w:rPr>
          <w:rFonts w:ascii="Times New Roman" w:hAnsi="Times New Roman"/>
          <w:color w:val="333333"/>
          <w:sz w:val="24"/>
        </w:rPr>
        <w:t xml:space="preserve"> світу.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51EB411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6):</w:t>
      </w:r>
      <w:r>
        <w:rPr>
          <w:rFonts w:ascii="Times New Roman" w:hAnsi="Times New Roman"/>
          <w:color w:val="333333"/>
          <w:sz w:val="24"/>
        </w:rPr>
        <w:t xml:space="preserve"> Сповнивши промисел щодо нас* і те, що на землі, з’єднавши з небесним,* вознісся Ти у славі, Христе Боже наш,* ніяк не відлучаючись, але невідступно перебуваючи,* Ти кличеш до тих, що люблять Тебе:* Я з вами і ніхто проти вас.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000D26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49EC424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6): </w:t>
      </w:r>
      <w:r>
        <w:rPr>
          <w:rFonts w:ascii="Times New Roman" w:hAnsi="Times New Roman"/>
          <w:color w:val="333333"/>
          <w:sz w:val="24"/>
        </w:rPr>
        <w:t>А́нгельські си́ли – на гро́бі Твої́м,* а сторо́жа омертві́ла.*  Ма́рія ж стоя́ла у гро́бі,* шука́ючи пречи́стого ті́ла Твого́.* Полони́в Ти ад, та не перемо́жений ним,* зустрі́в Ти Ді́ву, дару́ючи життя́.* Воскре́слий з ме́ртвих Го́споди, сла́ва Тоб́і.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 xml:space="preserve">Тропар (г. 4): </w:t>
      </w:r>
      <w:r>
        <w:rPr>
          <w:rFonts w:ascii="Times New Roman" w:hAnsi="Times New Roman"/>
          <w:sz w:val="24"/>
        </w:rPr>
        <w:t>Агниця</w:t>
      </w:r>
      <w:r>
        <w:rPr>
          <w:rFonts w:ascii="Times New Roman" w:hAnsi="Times New Roman"/>
          <w:sz w:val="24"/>
        </w:rPr>
        <w:t xml:space="preserve"> твоя, Ісусе, </w:t>
      </w:r>
      <w:r>
        <w:rPr>
          <w:rFonts w:ascii="Times New Roman" w:hAnsi="Times New Roman"/>
          <w:sz w:val="24"/>
        </w:rPr>
        <w:t>Глікерія</w:t>
      </w:r>
      <w:r>
        <w:rPr>
          <w:rFonts w:ascii="Times New Roman" w:hAnsi="Times New Roman"/>
          <w:sz w:val="24"/>
        </w:rPr>
        <w:t>,* кличе великим голосом:* Тебе, жениху мій, люб</w:t>
      </w:r>
      <w:r>
        <w:rPr>
          <w:rFonts w:ascii="Times New Roman" w:hAnsi="Times New Roman"/>
          <w:sz w:val="24"/>
        </w:rPr>
        <w:t xml:space="preserve">лю, і тебе шукаючи, страдаю,* і разом з тобою розпинаюся, і </w:t>
      </w:r>
      <w:r>
        <w:rPr>
          <w:rFonts w:ascii="Times New Roman" w:hAnsi="Times New Roman"/>
          <w:sz w:val="24"/>
        </w:rPr>
        <w:t>погребаюся</w:t>
      </w:r>
      <w:r>
        <w:rPr>
          <w:rFonts w:ascii="Times New Roman" w:hAnsi="Times New Roman"/>
          <w:sz w:val="24"/>
        </w:rPr>
        <w:t xml:space="preserve"> хрещенням твоїм,* і </w:t>
      </w:r>
      <w:r>
        <w:rPr>
          <w:rFonts w:ascii="Times New Roman" w:hAnsi="Times New Roman"/>
          <w:sz w:val="24"/>
        </w:rPr>
        <w:t>терплю</w:t>
      </w:r>
      <w:r>
        <w:rPr>
          <w:rFonts w:ascii="Times New Roman" w:hAnsi="Times New Roman"/>
          <w:sz w:val="24"/>
        </w:rPr>
        <w:t xml:space="preserve"> ради тебе, щоб і царствувати в тобі,* і вмираю за тебе, щоб і жити з тобою,* та як жертву непорочну прийми мене, що з любов’ю </w:t>
      </w:r>
      <w:r>
        <w:rPr>
          <w:rFonts w:ascii="Times New Roman" w:hAnsi="Times New Roman"/>
          <w:sz w:val="24"/>
        </w:rPr>
        <w:t>пожертвувалася</w:t>
      </w:r>
      <w:r>
        <w:rPr>
          <w:rFonts w:ascii="Times New Roman" w:hAnsi="Times New Roman"/>
          <w:sz w:val="24"/>
        </w:rPr>
        <w:t xml:space="preserve"> Тобі.* Її молитва</w:t>
      </w:r>
      <w:r>
        <w:rPr>
          <w:rFonts w:ascii="Times New Roman" w:hAnsi="Times New Roman"/>
          <w:sz w:val="24"/>
        </w:rPr>
        <w:t>ми, як милостивий, спаси душі наші.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40E359D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3):</w:t>
      </w:r>
      <w:r>
        <w:rPr>
          <w:rFonts w:ascii="Times New Roman" w:hAnsi="Times New Roman"/>
          <w:sz w:val="24"/>
        </w:rPr>
        <w:t xml:space="preserve"> Діву Богородицю Марію люблячи,* зберегла нетлінним </w:t>
      </w:r>
      <w:r>
        <w:rPr>
          <w:rFonts w:ascii="Times New Roman" w:hAnsi="Times New Roman"/>
          <w:sz w:val="24"/>
        </w:rPr>
        <w:t>дівство</w:t>
      </w:r>
      <w:r>
        <w:rPr>
          <w:rFonts w:ascii="Times New Roman" w:hAnsi="Times New Roman"/>
          <w:sz w:val="24"/>
        </w:rPr>
        <w:t xml:space="preserve"> твоє.* З любов’ю ж до Господа ревно діючи,* постраждала єси мужньо аж до смерті.* Тому й подвійним вінцем тебе, діво мученице,* вінчає Христос Бог</w:t>
      </w:r>
      <w:r>
        <w:rPr>
          <w:rFonts w:ascii="Times New Roman" w:hAnsi="Times New Roman"/>
          <w:sz w:val="24"/>
        </w:rPr>
        <w:t>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