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7 Середа</w:t>
      </w:r>
    </w:p>
    <w:p>
      <w:r>
        <w:rPr>
          <w:rFonts w:ascii="Times New Roman" w:hAnsi="Times New Roman"/>
          <w:sz w:val="24"/>
        </w:rPr>
        <w:t>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Хай відчи́ниться бра́ма небе́сная днесь, адже́ безнача́льне Сло́во Отчеє, нача́ло 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ста́рець, «Відпусти́», – взива́ючи, як раб, Влади́ці, – «бо о́чі мої ви́діли спасіння Твоє́!» Ти, що прийшо́в у світ спасти́ рід лю́дський, Го́споди, сла́ва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святого, якого є храм,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святого, якого є храм, преподобного отця нашого Партенія, єпископа Лампсакійського, блаженного священномученика Петра Вергуна, пресвітера,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BKerX7UYqaadZpo7AF/oTyCaKw==">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2023-01-23T09:39:00Z</dcterms:created>
  <dc:creator>Windows User</dc:creator>
</cp:coreProperties>
</file>