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7 Понеділок</w:t>
        <w:br w:type="textWrapping"/>
        <w:t xml:space="preserve">7 (25) Тиждень 10-ий по Зісланні Святого Духа.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Успення св. Анни, матері Пресвятої Богородиці. Пам'ять свв. жінок Олімпіяди і Євпраксії.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Радуйтеся, праведні, у Господі,* правим належить похвала.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всі, що Господа бояться,* і його дорогами 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ім'я Твоє і прославилося царство Твоє,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67, (г. 4):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Дивний Бог у святих Своїх, Бог Ізраїлів 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церквах благословіть Бога, Господа, ви – з джерел ізраїлевих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56; 13, 54-58)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Анни, матері Пресвятої Богородиці, успіння якої празник днесь святкуємо, 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4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8. </w:t>
      </w:r>
    </w:p>
    <w:p w:rsidR="00000000" w:rsidDel="00000000" w:rsidP="00000000" w:rsidRDefault="00000000" w:rsidRPr="00000000" w14:paraId="0000024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Двійко,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</w:p>
    <w:p w:rsidR="00000000" w:rsidDel="00000000" w:rsidP="00000000" w:rsidRDefault="00000000" w:rsidRPr="00000000" w14:paraId="0000027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Той, хто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Воістину Богородицею Тебе сповідуємо, спасенні Тобою, Діво Чиста, з безплотними чинами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Покажи нині Твою Церкву, Христе, що уподібнюється чеснотами безплотним силам, охороняючи ангелами Твоє стадо.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ангели охоронителі, щоб Бог дарував спасіння душам, які звертаються до вашого покрову, славні.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ранок засяяла Ти, Діво, сущим у темряві і заблудлим, тримаючи на руках Христа, Сонце праведне.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58f8XyAiHI0qizKZuBBLHCO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MGowemxsMgloLjFmb2I5dGUyCWguM3pueXNoNzgAciExZ0g5bUFDVWVQek1McDQ5Nm5ucHhLbS1mRG1sNG1w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2023-07-23T19:50:00Z</dcterms:created>
  <dc:creator>о.Володимир</dc:creator>
</cp:coreProperties>
</file>