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23, Вівторок</w:t>
      </w:r>
    </w:p>
    <w:p>
      <w:r>
        <w:rPr>
          <w:rFonts w:ascii="Times New Roman" w:hAnsi="Times New Roman"/>
          <w:sz w:val="24"/>
        </w:rPr>
        <w:t>Свв. мчч. Трофима, Теофіла і тих, що з ними Блаж. сщмч. Василія Гопка, єп.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</w:t>
      </w:r>
      <w:r>
        <w:rPr>
          <w:rFonts w:ascii="Times New Roman" w:hAnsi="Times New Roman"/>
          <w:sz w:val="24"/>
        </w:rPr>
        <w:t>ше страждання, страстотерпці непоборні.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/>
          <w:sz w:val="24"/>
        </w:rPr>
        <w:t>припадьмо</w:t>
      </w:r>
      <w:r>
        <w:rPr>
          <w:rFonts w:ascii="Times New Roman" w:hAnsi="Times New Roman"/>
          <w:sz w:val="24"/>
        </w:rPr>
        <w:t xml:space="preserve"> в покаянні, з глибини душі кличучи:* Владичице, </w:t>
      </w:r>
      <w:r>
        <w:rPr>
          <w:rFonts w:ascii="Times New Roman" w:hAnsi="Times New Roman"/>
          <w:sz w:val="24"/>
        </w:rPr>
        <w:t>поможи</w:t>
      </w:r>
      <w:r>
        <w:rPr>
          <w:rFonts w:ascii="Times New Roman" w:hAnsi="Times New Roman"/>
          <w:sz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Трофима, Теофіла і тих, що з ними, блаженного священномученика Василія Гопка, єпископа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</w:t>
      </w:r>
      <w:r>
        <w:rPr>
          <w:rFonts w:ascii="Times New Roman" w:hAnsi="Times New Roman"/>
          <w:sz w:val="24"/>
        </w:rPr>
        <w:t>ше страждання, страстотерпці непоборні.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Тому, хто подолав воїнство силою Своєю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через Червоне море, співаємо, як Визволителю нашому Богу,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Наповни моє серце зворушенням, Христе, щоб я ввійшов через покаяння в оселі Твої, і сповіданням помолюся Тобі, що звільняєш мене від боргів.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Звільни мене, Слове, від пут незчисленних моїх гріхів, щоб я в покаянні йшов праведними Твоїми путями, які ведуть до божественного спокою вічної краси.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Покажи мені, Діво, путі покаяння і відверни мене зі стежок, що ведуть до гріха, щоб я оспівував Тебе, </w:t>
      </w:r>
      <w:r>
        <w:rPr>
          <w:rFonts w:ascii="Times New Roman" w:hAnsi="Times New Roman"/>
          <w:color w:val="000000"/>
          <w:sz w:val="24"/>
        </w:rPr>
        <w:t>всехвальну</w:t>
      </w:r>
      <w:r>
        <w:rPr>
          <w:rFonts w:ascii="Times New Roman" w:hAnsi="Times New Roman"/>
          <w:color w:val="000000"/>
          <w:sz w:val="24"/>
        </w:rPr>
        <w:t xml:space="preserve"> Богородицю.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Утвердилося серце моє у Господі, піднісся ріг мій у Бозі моїм, розкрилися уста мої на ворогів моїх, звеселився я спасінням моїм.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Омивши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скверни мого серця, сподоби мене, Христе мій, явитися непорочним перед Тобою в день страшний, як Благий.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Слове, відступник може умертвити мене жалом гріховним і лукавством, але Сам, Христе, зціли мене живоносними рослинами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Упалих виправлення, Богородице,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упалого із рову гріхів моїх і утверди, Владичице, на камені заповідей Божих.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вістку про Тебе, і убоявся, бо невимовною радою, будучи споконвічним Богом, Ти прийшов воплотитися від Діви; слава сходженню Твоєму, Христе, слава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Спокусив мене лукавий ворог гріховною споживою, і віддалив від Тебе, Благий, далеко, і зробив мене їжею для своїх зубів; єдиний Спасе, поспіши визволити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Ти Сам знаєш мої таємні і невиявлені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гріхи; великими Твоїми щедротами ущедри мене, Слове Божий, як милостивий, і подай мені час покаяння для очищення.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Владичице, наповни радістю мою душу, що </w:t>
      </w:r>
      <w:r>
        <w:rPr>
          <w:rFonts w:ascii="Times New Roman" w:hAnsi="Times New Roman"/>
          <w:color w:val="000000"/>
          <w:sz w:val="24"/>
        </w:rPr>
        <w:t>всегласно</w:t>
      </w:r>
      <w:r>
        <w:rPr>
          <w:rFonts w:ascii="Times New Roman" w:hAnsi="Times New Roman"/>
          <w:color w:val="000000"/>
          <w:sz w:val="24"/>
        </w:rPr>
        <w:t xml:space="preserve"> оспівує Тебе, подаючи мені плач благий, і покаяння за провини, і розум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Морок душі моєї розжени, Світлодавче Христе Боже, прогнавши безодню </w:t>
      </w:r>
      <w:r>
        <w:rPr>
          <w:rFonts w:ascii="Times New Roman" w:hAnsi="Times New Roman"/>
          <w:b/>
          <w:sz w:val="24"/>
        </w:rPr>
        <w:t>первобутньої</w:t>
      </w:r>
      <w:r>
        <w:rPr>
          <w:rFonts w:ascii="Times New Roman" w:hAnsi="Times New Roman"/>
          <w:b/>
          <w:color w:val="000000"/>
          <w:sz w:val="24"/>
        </w:rPr>
        <w:t xml:space="preserve"> темряви; і даруй мені, Слове, світло Твоїх повелінь, щоб я зранку славив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очистив блудницю і прокажених Твоїм повелінням, Сотворителю всіх, очисти смиренну мою душу від скверни гріха і одягни її блискучою прекрасною одежею, Владико,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Визволивши від пут многих моїх гріхів, Христе Боже, направ мене безперешкодно ходити путями Твоїми, щоб, розлучившись із тілом, я оселився в покої святому і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Богородице, що народила плоттю Святе Слово, який єдиний перебуває в усіх святих, освяти мій розум, що постійно перебуває в лукавих ділах.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Як пророка Ти визволив із глибини пекла, Христе Боже; і мене визволи від гріхів моїх як Чоловіколюбець, і керуй життям моїм,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Прийми мене, що каюся, як колись </w:t>
      </w:r>
      <w:r>
        <w:rPr>
          <w:rFonts w:ascii="Times New Roman" w:hAnsi="Times New Roman"/>
          <w:color w:val="000000"/>
          <w:sz w:val="24"/>
        </w:rPr>
        <w:t>ніневітян</w:t>
      </w:r>
      <w:r>
        <w:rPr>
          <w:rFonts w:ascii="Times New Roman" w:hAnsi="Times New Roman"/>
          <w:color w:val="000000"/>
          <w:sz w:val="24"/>
        </w:rPr>
        <w:t>, які повірили божественній проповіді Твого, Христе, пророка; і управи життя моє,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митар, зітхаю, як блудниця, проливаю сльози, як Петро, взиваю, потопаючи у многих гріхах, Христе, подай мені руку помочі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Манноприємна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стамна</w:t>
      </w:r>
      <w:r>
        <w:rPr>
          <w:rFonts w:ascii="Times New Roman" w:hAnsi="Times New Roman"/>
          <w:color w:val="000000"/>
          <w:sz w:val="24"/>
        </w:rPr>
        <w:t xml:space="preserve"> колись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Тебе, Богородице; бо Ти носила Христа, який послав манну богопізнання всім, хто шанує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Ангелом Ти спас юнаків у печі і палаючу піч перетворив на росу;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зачатий і народжений 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>, Щедрий, я згрішив як ніхто з людей; подай мені час навернення, що може виправдати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Безумно піднісся я, як колись фарисей, і впав лютим падінням; і бачачи мене, радіє ворог; Слове Божий, не зневаж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Ти народжуєш причину всього, який заради великої благості став людиною; тому Тебе, Чиста, одностайно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покрив водами піднебесну свою, поклав морю огорожу піском і утримуєш все; Тебе оспівує сонце, Тебе славить місяць, Тобі приносить пісні все творіння, як Сотворителю всіх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Всякими злочинами ти, душе моя, осквернила руки свої, і як ти піднімаєш їх до неба, коли молишся Богу? Ноги зробила негідними, коли ходила на діла скверні; поспіши покаянням ходити путями </w:t>
      </w:r>
      <w:r>
        <w:rPr>
          <w:rFonts w:ascii="Times New Roman" w:hAnsi="Times New Roman"/>
          <w:color w:val="000000"/>
          <w:sz w:val="24"/>
        </w:rPr>
        <w:t>спасительними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я ніколи не виконую заповідей Твоїх, жодного дня не сотворив волі Твоєї, Благий; Якими очима подивлюсь я на Тебе тоді, коли Ти будеш творити суд праведний і винних </w:t>
      </w:r>
      <w:r>
        <w:rPr>
          <w:rFonts w:ascii="Times New Roman" w:hAnsi="Times New Roman"/>
          <w:color w:val="000000"/>
          <w:sz w:val="24"/>
        </w:rPr>
        <w:t>пошлеш</w:t>
      </w:r>
      <w:r>
        <w:rPr>
          <w:rFonts w:ascii="Times New Roman" w:hAnsi="Times New Roman"/>
          <w:color w:val="000000"/>
          <w:sz w:val="24"/>
        </w:rPr>
        <w:t xml:space="preserve"> у вогонь вічний?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Схвильований бурею гріховною, взиваю до Тебе, Владичице чиста: направ мене Твоїм заступництвом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покаяння і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пристановища, щоб я побачив світло спасіння, завжди затьмарений лінивством.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</w:t>
      </w:r>
      <w:r>
        <w:rPr>
          <w:rFonts w:ascii="Times New Roman" w:hAnsi="Times New Roman"/>
          <w:sz w:val="24"/>
        </w:rPr>
        <w:t>ше страждання, страстотерпці непоборні.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Трофима, Теофіла і тих, що з ними, блаженного священномученика Василія Гопка, єпископа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Mq4qIKFUFXtwL/Ba4Qcdvnv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lUyb0taem5KUUdVLTdqQVdTRTFqT2RFcW5aaVYxN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2021-11-17T06:40:00Z</dcterms:created>
  <dc:creator>Windows User</dc:creator>
</cp:coreProperties>
</file>