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31, Середа</w:t>
      </w:r>
    </w:p>
    <w:p>
      <w:r>
        <w:rPr>
          <w:rFonts w:ascii="Times New Roman" w:hAnsi="Times New Roman"/>
          <w:sz w:val="24"/>
        </w:rPr>
        <w:t>🕃 Передсвяття походу з чесним і животворним Хрестом Господнім Св. і прав. Євдокима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</w:t>
      </w:r>
      <w:r>
        <w:rPr>
          <w:rFonts w:ascii="Times New Roman" w:hAnsi="Times New Roman"/>
          <w:sz w:val="24"/>
        </w:rPr>
        <w:t>агослови насліддя Твоє,* перемогу вірним твоїм на супротивників даруй,* і хрестом Твоїм* охорони люд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Євдокима,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</w:t>
      </w:r>
      <w:r>
        <w:rPr>
          <w:rFonts w:ascii="Times New Roman" w:hAnsi="Times New Roman"/>
          <w:sz w:val="24"/>
        </w:rPr>
        <w:t>агослови насліддя Твоє,* перемогу вірним твоїм на супротивників даруй,* і хрестом Твоїм* охорони люд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 гіркої неволі визволився Ізраїль, море пройшовши як по суші, побачивши ворога потопленим, пісню співав Богу як Благодійнику, що чудодіяв силою великою,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піднесений, Христе, Ти підняв грішну людину, і всю ворожу силу знищив Ти, Слове; тому оспівую Твої страждання, бо Ти постраждав і від пристрастей визволив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 Господь слави, який славою увінчав людину, терном вінчався Ти, щоб </w:t>
      </w:r>
      <w:r>
        <w:rPr>
          <w:rFonts w:ascii="Times New Roman" w:hAnsi="Times New Roman"/>
          <w:color w:val="000000"/>
          <w:sz w:val="24"/>
        </w:rPr>
        <w:t>терноподібне</w:t>
      </w:r>
      <w:r>
        <w:rPr>
          <w:rFonts w:ascii="Times New Roman" w:hAnsi="Times New Roman"/>
          <w:color w:val="000000"/>
          <w:sz w:val="24"/>
        </w:rPr>
        <w:t xml:space="preserve"> єство наше створити плодоносним, </w:t>
      </w:r>
      <w:r>
        <w:rPr>
          <w:rFonts w:ascii="Times New Roman" w:hAnsi="Times New Roman"/>
          <w:color w:val="000000"/>
          <w:sz w:val="24"/>
        </w:rPr>
        <w:t>Насадителю</w:t>
      </w:r>
      <w:r>
        <w:rPr>
          <w:rFonts w:ascii="Times New Roman" w:hAnsi="Times New Roman"/>
          <w:color w:val="000000"/>
          <w:sz w:val="24"/>
        </w:rPr>
        <w:t xml:space="preserve"> божественних діянь.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Зброєю страждань Сина Твого Ти була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>, Пречиста, побачивши Його, проколотого списом, через який відступила зброя, що забороняла вхід у рай і не дозволяла вірним божественний вхід.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не хвалиться смертний ні мудрістю, ні багатством своїм, але вірою Господньою православно взиває до Христа Бога і завжди співає: на камені Твоїх заповідей утверди мене,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Беззаконні прицвяхували Твої руки і ноги, Ісусе мій, що раніше невимовно рукою створив людину, Христе Боже, і стражданнями визволив усіх від пристрастей і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зупиниться, взивав Ісус, місяць і сонце, світло яких затьмарилося, побачивши на хресті Владику, що страждав плоттю,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ким були посоромлені лукаві начала темряви.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Під час страждань Ти, Діво, бачила Прекрасного добротою, який не мав ні вигляду, ні доброти; Ти, Чиста, гірко взивала, вигукуючи: горе мені, як Ти страждаєш, Сину, бажаючи визволити всіх від страждань.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у давнину Авакум, Христе, чудну чутку про Тебе і зі страхом взивав: від півдня Бог прийде, і Святий від гори, покритої зеленню, спасти помазаних: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і язви перетерпів Ти, Христе, рани серця мого зціляючи; жовчі спожив Ти гіркої, відніми шкоду </w:t>
      </w:r>
      <w:r>
        <w:rPr>
          <w:rFonts w:ascii="Times New Roman" w:hAnsi="Times New Roman"/>
          <w:color w:val="000000"/>
          <w:sz w:val="24"/>
        </w:rPr>
        <w:t>тліннотворного</w:t>
      </w:r>
      <w:r>
        <w:rPr>
          <w:rFonts w:ascii="Times New Roman" w:hAnsi="Times New Roman"/>
          <w:color w:val="000000"/>
          <w:sz w:val="24"/>
        </w:rPr>
        <w:t xml:space="preserve"> смаку; на древі ж розіп’ятий, Ти знищив древню клятву.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Народи, які стояли далеко від Тебе, Ти наблизив через розп’яття на хресті, і примирив нас з Отцем, Довготерпеливий, у Своє середовище ввів як Спаситель, і посеред землі перетерпів ганебні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Дивлячись на Твоє, Христе, неправедне заколення, Та, що народила Тебе, взивала до Тебе: правосудний Сину, як Ти був неправедно засуджений, бажаючи виправдати тих, що в давнину були засуджені за провини і зійшли до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Світло Твоє незаходиме засяй, Христе, в серцях вірних, що оспівують Тебе, мир подавай нам, незбагненно; тому, від ночі невідання до дня світлом Твоїм </w:t>
      </w:r>
      <w:r>
        <w:rPr>
          <w:rFonts w:ascii="Times New Roman" w:hAnsi="Times New Roman"/>
          <w:b/>
          <w:color w:val="000000"/>
          <w:sz w:val="24"/>
        </w:rPr>
        <w:t>линучи</w:t>
      </w:r>
      <w:r>
        <w:rPr>
          <w:rFonts w:ascii="Times New Roman" w:hAnsi="Times New Roman"/>
          <w:b/>
          <w:color w:val="000000"/>
          <w:sz w:val="24"/>
        </w:rPr>
        <w:t>, славословимо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Сонце, Спасе, позбавилося світла, побачивши Тебе на древі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розіп’ятого, що повісив на водах землю; каміння ж, відчувши піднесеним Тебе на камені, зі страху </w:t>
      </w:r>
      <w:r>
        <w:rPr>
          <w:rFonts w:ascii="Times New Roman" w:hAnsi="Times New Roman"/>
          <w:color w:val="000000"/>
          <w:sz w:val="24"/>
        </w:rPr>
        <w:t>розпалося</w:t>
      </w:r>
      <w:r>
        <w:rPr>
          <w:rFonts w:ascii="Times New Roman" w:hAnsi="Times New Roman"/>
          <w:color w:val="000000"/>
          <w:sz w:val="24"/>
        </w:rPr>
        <w:t>, і основи захиталися.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Піднесений на дерево, і цвяхами прицвяхований, </w:t>
      </w:r>
      <w:r>
        <w:rPr>
          <w:rFonts w:ascii="Times New Roman" w:hAnsi="Times New Roman"/>
          <w:color w:val="000000"/>
          <w:sz w:val="24"/>
        </w:rPr>
        <w:t>окровавлений</w:t>
      </w:r>
      <w:r>
        <w:rPr>
          <w:rFonts w:ascii="Times New Roman" w:hAnsi="Times New Roman"/>
          <w:color w:val="000000"/>
          <w:sz w:val="24"/>
        </w:rPr>
        <w:t>, довготерпеливий, і списом проколотий в ребра, Ти зцілив рани Адама, який послухав ту, яка з ребра, і не послухав Творця свого.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Здивувалася Непорочна, побачивши на древі Христа, розіп’ятого добровільно, і, плачучи, взивала: Сину Мій і Боже, Я уникла болістей в Різдві, нині страждаю від болістей, бо Ти неправедно розіп’ятий беззаконними.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Весь пристрастями безмежними покритий я до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зла попав, але виведи мене із тління, Боже, як раніше Йону, і вірою даруй мені </w:t>
      </w:r>
      <w:r>
        <w:rPr>
          <w:rFonts w:ascii="Times New Roman" w:hAnsi="Times New Roman"/>
          <w:b/>
          <w:color w:val="000000"/>
          <w:sz w:val="24"/>
        </w:rPr>
        <w:t>безпристрастя</w:t>
      </w:r>
      <w:r>
        <w:rPr>
          <w:rFonts w:ascii="Times New Roman" w:hAnsi="Times New Roman"/>
          <w:b/>
          <w:color w:val="000000"/>
          <w:sz w:val="24"/>
        </w:rPr>
        <w:t>, щоб голосом хваління і спасіння Духом я приносив Тобі жертву.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Мойсей підняв руки на висоту, Твої страждання </w:t>
      </w:r>
      <w:r>
        <w:rPr>
          <w:rFonts w:ascii="Times New Roman" w:hAnsi="Times New Roman"/>
          <w:color w:val="000000"/>
          <w:sz w:val="24"/>
        </w:rPr>
        <w:t>проображав</w:t>
      </w:r>
      <w:r>
        <w:rPr>
          <w:rFonts w:ascii="Times New Roman" w:hAnsi="Times New Roman"/>
          <w:color w:val="000000"/>
          <w:sz w:val="24"/>
        </w:rPr>
        <w:t>, що простягнув руки на дереві, і зруйнував згубну державу лукавого, тому, знаючи Тебе, Визволителя і Спасителя,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Смерть перетерпів Ти розіп’ятим на хресті, і умертвив нашого </w:t>
      </w:r>
      <w:r>
        <w:rPr>
          <w:rFonts w:ascii="Times New Roman" w:hAnsi="Times New Roman"/>
          <w:color w:val="000000"/>
          <w:sz w:val="24"/>
        </w:rPr>
        <w:t>умертвителя</w:t>
      </w:r>
      <w:r>
        <w:rPr>
          <w:rFonts w:ascii="Times New Roman" w:hAnsi="Times New Roman"/>
          <w:color w:val="000000"/>
          <w:sz w:val="24"/>
        </w:rPr>
        <w:t>, і оживив рукою Твоєю, Христе, творіння; в ребро ж списом проколотий, Ти виточив два струмки прощення, у двох волях оспіваний.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Дивлячись на Твоє розп’яття, Пречиста взивала: Сину, що за дивне видіння? Ти, що хворих зціляєш, як Ти, Христе,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страждання? Що Тобі вчинили за благодіяння ті, які приймали благодать?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Пройшли колись, як чертог, нестерпний вогонь печі юнаки святі, які явно показали благочестя, одностайно співаючи пісню: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Владикою, Ісусе мій, Ти прийняв удари від раба, бажаючи визволити від ворога, який поневолив мене; на хресті ж розіп’явшись, спасаєш мене, що співаю: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Затряслося усе творіння, коли Ти був розіп’ятий,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 xml:space="preserve"> Господи; проколотий списом, Ти наніс ворогу </w:t>
      </w:r>
      <w:r>
        <w:rPr>
          <w:rFonts w:ascii="Times New Roman" w:hAnsi="Times New Roman"/>
          <w:color w:val="000000"/>
          <w:sz w:val="24"/>
        </w:rPr>
        <w:t>всетілесну</w:t>
      </w:r>
      <w:r>
        <w:rPr>
          <w:rFonts w:ascii="Times New Roman" w:hAnsi="Times New Roman"/>
          <w:color w:val="000000"/>
          <w:sz w:val="24"/>
        </w:rPr>
        <w:t xml:space="preserve"> рану;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же Адам зцілився, взиваючи: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Різдво Твоє, Діво,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породило віки; розіп’ятий на хресті підняв упалих і вчинив жителями неба, що взивають: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Чуда надприродного образ показала </w:t>
      </w:r>
      <w:r>
        <w:rPr>
          <w:rFonts w:ascii="Times New Roman" w:hAnsi="Times New Roman"/>
          <w:b/>
          <w:color w:val="000000"/>
          <w:sz w:val="24"/>
        </w:rPr>
        <w:t>вогнеросна</w:t>
      </w:r>
      <w:r>
        <w:rPr>
          <w:rFonts w:ascii="Times New Roman" w:hAnsi="Times New Roman"/>
          <w:b/>
          <w:color w:val="000000"/>
          <w:sz w:val="24"/>
        </w:rPr>
        <w:t xml:space="preserve"> піч у давнину: вогонь бо не опалив юнаків, являючи Христове </w:t>
      </w:r>
      <w:r>
        <w:rPr>
          <w:rFonts w:ascii="Times New Roman" w:hAnsi="Times New Roman"/>
          <w:b/>
          <w:color w:val="000000"/>
          <w:sz w:val="24"/>
        </w:rPr>
        <w:t>безсіменне</w:t>
      </w:r>
      <w:r>
        <w:rPr>
          <w:rFonts w:ascii="Times New Roman" w:hAnsi="Times New Roman"/>
          <w:b/>
          <w:color w:val="000000"/>
          <w:sz w:val="24"/>
        </w:rPr>
        <w:t xml:space="preserve"> від Діви божественне Різдво; тому оспівуючи взиваємо: нехай благословляє все творіння Господа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Розіп’ятий був Ти на хресті волею, що повелінням простягнув небо; цвяхами ж прицвяхований, благозволив знищити пристрасний намір первозданного Адама; тому оспівуючи взиваємо: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Тебе, Камінь, </w:t>
      </w:r>
      <w:r>
        <w:rPr>
          <w:rFonts w:ascii="Times New Roman" w:hAnsi="Times New Roman"/>
          <w:color w:val="000000"/>
          <w:sz w:val="24"/>
        </w:rPr>
        <w:t>каменосердечне</w:t>
      </w:r>
      <w:r>
        <w:rPr>
          <w:rFonts w:ascii="Times New Roman" w:hAnsi="Times New Roman"/>
          <w:color w:val="000000"/>
          <w:sz w:val="24"/>
        </w:rPr>
        <w:t xml:space="preserve"> зібрання піднесло на камені, гори заколихалися, земля затремтіла, Слове Божий; і душі, які хиталися, утвердилися у божественному житті, завжди взиваючи: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Нехай не засмучує Тебе безумне зібрання, намагаючись узяти Тебе від землі: бездітною стою я, і печалюсь, і як Мати уболіваю серцем,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колись взивала, бачачи Тебе на хресті розп’ятого; з Нею ж творіння славить Тебе, всіх Визволителя, Ісусе, повіки.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</w:t>
      </w:r>
      <w:r>
        <w:rPr>
          <w:rFonts w:ascii="Times New Roman" w:hAnsi="Times New Roman"/>
          <w:sz w:val="24"/>
        </w:rPr>
        <w:t>агослови насліддя Твоє,* перемогу вірним твоїм на супротивників даруй,* і хрестом Твоїм* охорони люд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Євдокима,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s7deTGKU1HYe4Xivblr27cO6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Wl1QVNzNWlIU0pUVGtXaDN6cFZlX2RZLW1jcHJKLT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