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19, П'ятниця</w:t>
      </w:r>
    </w:p>
    <w:p>
      <w:r>
        <w:rPr>
          <w:rFonts w:ascii="Times New Roman" w:hAnsi="Times New Roman"/>
          <w:sz w:val="24"/>
        </w:rPr>
        <w:t>Прп. Макрини, сестри св. Василія Великого Прп. Дія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васильянка</w:t>
      </w:r>
      <w:r>
        <w:rPr>
          <w:rFonts w:ascii="Times New Roman" w:hAnsi="Times New Roman"/>
          <w:i/>
          <w:color w:val="FF0000"/>
          <w:sz w:val="24"/>
        </w:rPr>
        <w:t>)(г. 4, подібний: Дав ти як знамено):</w:t>
      </w:r>
      <w:r>
        <w:rPr>
          <w:rFonts w:ascii="Times New Roman" w:hAnsi="Times New Roman"/>
          <w:sz w:val="24"/>
        </w:rPr>
        <w:t xml:space="preserve"> Преподобна </w:t>
      </w:r>
      <w:r>
        <w:rPr>
          <w:rFonts w:ascii="Times New Roman" w:hAnsi="Times New Roman"/>
          <w:sz w:val="24"/>
        </w:rPr>
        <w:t>Макрино</w:t>
      </w:r>
      <w:r>
        <w:rPr>
          <w:rFonts w:ascii="Times New Roman" w:hAnsi="Times New Roman"/>
          <w:sz w:val="24"/>
        </w:rPr>
        <w:t xml:space="preserve">!* Ти зберегла нетлінне й незаплямлене </w:t>
      </w:r>
      <w:r>
        <w:rPr>
          <w:rFonts w:ascii="Times New Roman" w:hAnsi="Times New Roman"/>
          <w:sz w:val="24"/>
        </w:rPr>
        <w:t>дівицтво</w:t>
      </w:r>
      <w:r>
        <w:rPr>
          <w:rFonts w:ascii="Times New Roman" w:hAnsi="Times New Roman"/>
          <w:sz w:val="24"/>
        </w:rPr>
        <w:t>* у чистому житті* й роздала майно та покинула світ і все світове,* виконавши заповіт Христа,* за яким ти пішла.* Тим-то небесне блаженство дарував тобі* Ісус Чоловіколюбець* і Спас душ наших.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васильянка</w:t>
      </w:r>
      <w:r>
        <w:rPr>
          <w:rFonts w:ascii="Times New Roman" w:hAnsi="Times New Roman"/>
          <w:i/>
          <w:color w:val="FF0000"/>
          <w:sz w:val="24"/>
        </w:rPr>
        <w:t>)(г. 4, подібний: Дав ти як знамено):</w:t>
      </w:r>
      <w:r>
        <w:rPr>
          <w:rFonts w:ascii="Times New Roman" w:hAnsi="Times New Roman"/>
          <w:sz w:val="24"/>
        </w:rPr>
        <w:t xml:space="preserve"> Преподобна </w:t>
      </w:r>
      <w:r>
        <w:rPr>
          <w:rFonts w:ascii="Times New Roman" w:hAnsi="Times New Roman"/>
          <w:sz w:val="24"/>
        </w:rPr>
        <w:t>Макрино</w:t>
      </w:r>
      <w:r>
        <w:rPr>
          <w:rFonts w:ascii="Times New Roman" w:hAnsi="Times New Roman"/>
          <w:sz w:val="24"/>
        </w:rPr>
        <w:t xml:space="preserve">!* Ти зберегла нетлінне й незаплямлене </w:t>
      </w:r>
      <w:r>
        <w:rPr>
          <w:rFonts w:ascii="Times New Roman" w:hAnsi="Times New Roman"/>
          <w:sz w:val="24"/>
        </w:rPr>
        <w:t>дівицтво</w:t>
      </w:r>
      <w:r>
        <w:rPr>
          <w:rFonts w:ascii="Times New Roman" w:hAnsi="Times New Roman"/>
          <w:sz w:val="24"/>
        </w:rPr>
        <w:t>* у чистому житті* й роздала майно та покинула світ і все світове,* виконавши заповіт Христа,* за яким ти пішла.* Тим-то небесне блаженство дарував тобі* Ісус Чоловіколюбець* і Спас душ наших.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Святим життям* ти премудро навчила нас,* що таке – незаймана* і безсмертна душа.* Ти пильнувалася, щоб не торкатися гріховної погані,* відокремившись від тілесних </w:t>
      </w:r>
      <w:r>
        <w:rPr>
          <w:rFonts w:ascii="Times New Roman" w:hAnsi="Times New Roman"/>
          <w:sz w:val="24"/>
        </w:rPr>
        <w:t>зв'язків</w:t>
      </w:r>
      <w:r>
        <w:rPr>
          <w:rFonts w:ascii="Times New Roman" w:hAnsi="Times New Roman"/>
          <w:sz w:val="24"/>
        </w:rPr>
        <w:t xml:space="preserve">,* щоб могти </w:t>
      </w:r>
      <w:r>
        <w:rPr>
          <w:rFonts w:ascii="Times New Roman" w:hAnsi="Times New Roman"/>
          <w:sz w:val="24"/>
        </w:rPr>
        <w:t>безплямно</w:t>
      </w:r>
      <w:r>
        <w:rPr>
          <w:rFonts w:ascii="Times New Roman" w:hAnsi="Times New Roman"/>
          <w:sz w:val="24"/>
        </w:rPr>
        <w:t xml:space="preserve"> і без </w:t>
      </w:r>
      <w:r>
        <w:rPr>
          <w:rFonts w:ascii="Times New Roman" w:hAnsi="Times New Roman"/>
          <w:sz w:val="24"/>
        </w:rPr>
        <w:t>пороку</w:t>
      </w:r>
      <w:r>
        <w:rPr>
          <w:rFonts w:ascii="Times New Roman" w:hAnsi="Times New Roman"/>
          <w:sz w:val="24"/>
        </w:rPr>
        <w:t xml:space="preserve"> з'явитися перед своїм Женихом* – чистою, непорочною* і милою Богові.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Святим життям* ти премудро навчила нас,* що таке – незаймана* і безсмертна душа.* Ти пильнувалася, щоб не торкатися гріховної погані,* відокремившись від тілесних </w:t>
      </w:r>
      <w:r>
        <w:rPr>
          <w:rFonts w:ascii="Times New Roman" w:hAnsi="Times New Roman"/>
          <w:sz w:val="24"/>
        </w:rPr>
        <w:t>зв'язків</w:t>
      </w:r>
      <w:r>
        <w:rPr>
          <w:rFonts w:ascii="Times New Roman" w:hAnsi="Times New Roman"/>
          <w:sz w:val="24"/>
        </w:rPr>
        <w:t xml:space="preserve">,* щоб могти </w:t>
      </w:r>
      <w:r>
        <w:rPr>
          <w:rFonts w:ascii="Times New Roman" w:hAnsi="Times New Roman"/>
          <w:sz w:val="24"/>
        </w:rPr>
        <w:t>безплямно</w:t>
      </w:r>
      <w:r>
        <w:rPr>
          <w:rFonts w:ascii="Times New Roman" w:hAnsi="Times New Roman"/>
          <w:sz w:val="24"/>
        </w:rPr>
        <w:t xml:space="preserve"> і без </w:t>
      </w:r>
      <w:r>
        <w:rPr>
          <w:rFonts w:ascii="Times New Roman" w:hAnsi="Times New Roman"/>
          <w:sz w:val="24"/>
        </w:rPr>
        <w:t>пороку</w:t>
      </w:r>
      <w:r>
        <w:rPr>
          <w:rFonts w:ascii="Times New Roman" w:hAnsi="Times New Roman"/>
          <w:sz w:val="24"/>
        </w:rPr>
        <w:t xml:space="preserve"> з'явитися перед своїм Женихом* – чистою, непорочною* і милою Богові.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>світлопромінне</w:t>
      </w:r>
      <w:r>
        <w:rPr>
          <w:rFonts w:ascii="Times New Roman" w:hAnsi="Times New Roman"/>
          <w:sz w:val="24"/>
        </w:rPr>
        <w:t xml:space="preserve"> обличчя,* </w:t>
      </w:r>
      <w:r>
        <w:rPr>
          <w:rFonts w:ascii="Times New Roman" w:hAnsi="Times New Roman"/>
          <w:sz w:val="24"/>
        </w:rPr>
        <w:t>прехвальна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Макрино</w:t>
      </w:r>
      <w:r>
        <w:rPr>
          <w:rFonts w:ascii="Times New Roman" w:hAnsi="Times New Roman"/>
          <w:sz w:val="24"/>
        </w:rPr>
        <w:t>,* немов зоря, засяяло після смерти.* Так ото Христос прославив тебе,* як свою діву-</w:t>
      </w:r>
      <w:r>
        <w:rPr>
          <w:rFonts w:ascii="Times New Roman" w:hAnsi="Times New Roman"/>
          <w:sz w:val="24"/>
        </w:rPr>
        <w:t>обручницю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прозорчисту</w:t>
      </w:r>
      <w:r>
        <w:rPr>
          <w:rFonts w:ascii="Times New Roman" w:hAnsi="Times New Roman"/>
          <w:sz w:val="24"/>
        </w:rPr>
        <w:t xml:space="preserve">, милосердну, співчутливу,* задивлену й залюблену в Бога.* Ти </w:t>
      </w:r>
      <w:r>
        <w:rPr>
          <w:rFonts w:ascii="Times New Roman" w:hAnsi="Times New Roman"/>
          <w:sz w:val="24"/>
        </w:rPr>
        <w:t>рівноангельським</w:t>
      </w:r>
      <w:r>
        <w:rPr>
          <w:rFonts w:ascii="Times New Roman" w:hAnsi="Times New Roman"/>
          <w:sz w:val="24"/>
        </w:rPr>
        <w:t xml:space="preserve"> своїм життям на землі* сподобалася Господеві світлістю своєї поведінки.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>світлопромінне</w:t>
      </w:r>
      <w:r>
        <w:rPr>
          <w:rFonts w:ascii="Times New Roman" w:hAnsi="Times New Roman"/>
          <w:sz w:val="24"/>
        </w:rPr>
        <w:t xml:space="preserve"> обличчя,* </w:t>
      </w:r>
      <w:r>
        <w:rPr>
          <w:rFonts w:ascii="Times New Roman" w:hAnsi="Times New Roman"/>
          <w:sz w:val="24"/>
        </w:rPr>
        <w:t>прехвальна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Макрино</w:t>
      </w:r>
      <w:r>
        <w:rPr>
          <w:rFonts w:ascii="Times New Roman" w:hAnsi="Times New Roman"/>
          <w:sz w:val="24"/>
        </w:rPr>
        <w:t>,* немов зоря, засяяло після смерти.* Так ото Христос прославив тебе,* як свою діву-</w:t>
      </w:r>
      <w:r>
        <w:rPr>
          <w:rFonts w:ascii="Times New Roman" w:hAnsi="Times New Roman"/>
          <w:sz w:val="24"/>
        </w:rPr>
        <w:t>обручницю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прозорчисту</w:t>
      </w:r>
      <w:r>
        <w:rPr>
          <w:rFonts w:ascii="Times New Roman" w:hAnsi="Times New Roman"/>
          <w:sz w:val="24"/>
        </w:rPr>
        <w:t xml:space="preserve">, милосердну, співчутливу,* задивлену й залюблену в Бога.* Ти </w:t>
      </w:r>
      <w:r>
        <w:rPr>
          <w:rFonts w:ascii="Times New Roman" w:hAnsi="Times New Roman"/>
          <w:sz w:val="24"/>
        </w:rPr>
        <w:t>рівноангельським</w:t>
      </w:r>
      <w:r>
        <w:rPr>
          <w:rFonts w:ascii="Times New Roman" w:hAnsi="Times New Roman"/>
          <w:sz w:val="24"/>
        </w:rPr>
        <w:t xml:space="preserve"> своїм життям на землі* сподобалася Господеві світлістю своєї поведінки.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sz w:val="24"/>
        </w:rPr>
        <w:t xml:space="preserve">Прийдіть, побожні вірні* і погляньмо на чудовий квітник чеснот,* який насадив Господь, а не чоловік.* Подивляймо душу </w:t>
      </w:r>
      <w:r>
        <w:rPr>
          <w:rFonts w:ascii="Times New Roman" w:hAnsi="Times New Roman"/>
          <w:sz w:val="24"/>
        </w:rPr>
        <w:t>преблаженної</w:t>
      </w:r>
      <w:r>
        <w:rPr>
          <w:rFonts w:ascii="Times New Roman" w:hAnsi="Times New Roman"/>
          <w:sz w:val="24"/>
        </w:rPr>
        <w:t xml:space="preserve"> нашої Матері </w:t>
      </w:r>
      <w:r>
        <w:rPr>
          <w:rFonts w:ascii="Times New Roman" w:hAnsi="Times New Roman"/>
          <w:sz w:val="24"/>
        </w:rPr>
        <w:t>Макрини</w:t>
      </w:r>
      <w:r>
        <w:rPr>
          <w:rFonts w:ascii="Times New Roman" w:hAnsi="Times New Roman"/>
          <w:sz w:val="24"/>
        </w:rPr>
        <w:t xml:space="preserve">,* щоб наші душі захопилися красою того квіття і запахом раю.* Бо з нього течуть ріки Божої благодаті на всю </w:t>
      </w:r>
      <w:r>
        <w:rPr>
          <w:rFonts w:ascii="Times New Roman" w:hAnsi="Times New Roman"/>
          <w:sz w:val="24"/>
        </w:rPr>
        <w:t>вселенну</w:t>
      </w:r>
      <w:r>
        <w:rPr>
          <w:rFonts w:ascii="Times New Roman" w:hAnsi="Times New Roman"/>
          <w:sz w:val="24"/>
        </w:rPr>
        <w:t xml:space="preserve">;* й оце Агнець Божий </w:t>
      </w:r>
      <w:r>
        <w:rPr>
          <w:rFonts w:ascii="Times New Roman" w:hAnsi="Times New Roman"/>
          <w:sz w:val="24"/>
        </w:rPr>
        <w:t>пасеться</w:t>
      </w:r>
      <w:r>
        <w:rPr>
          <w:rFonts w:ascii="Times New Roman" w:hAnsi="Times New Roman"/>
          <w:sz w:val="24"/>
        </w:rPr>
        <w:t xml:space="preserve"> між лілеями.* Йому з нею поклонімся.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хрестобогородичний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2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Жениха свого смерть побачивши, розважила ти тлінне життя і марноту світу.* Звідси й спонуку взяла ти і ста</w:t>
      </w:r>
      <w:r>
        <w:rPr>
          <w:rFonts w:ascii="Times New Roman" w:hAnsi="Times New Roman"/>
          <w:sz w:val="24"/>
        </w:rPr>
        <w:t>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</w:t>
      </w:r>
      <w:r>
        <w:rPr>
          <w:rFonts w:ascii="Times New Roman" w:hAnsi="Times New Roman"/>
          <w:sz w:val="24"/>
        </w:rPr>
        <w:t>терпиш</w:t>
      </w:r>
      <w:r>
        <w:rPr>
          <w:rFonts w:ascii="Times New Roman" w:hAnsi="Times New Roman"/>
          <w:sz w:val="24"/>
        </w:rPr>
        <w:t>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матері нашої Макрини, сестри святого Василія Великого, преподобного отця нашого Дія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2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Жениха свого смерть побачивши, розважила ти тлінне життя і марноту світу.* Звідси й спонуку взяла ти і ста</w:t>
      </w:r>
      <w:r>
        <w:rPr>
          <w:rFonts w:ascii="Times New Roman" w:hAnsi="Times New Roman"/>
          <w:sz w:val="24"/>
        </w:rPr>
        <w:t>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Непроходимою, незвичайною, сухою морською сте</w:t>
      </w:r>
      <w:r>
        <w:rPr>
          <w:rFonts w:ascii="Times New Roman" w:hAnsi="Times New Roman"/>
          <w:b/>
          <w:sz w:val="24"/>
        </w:rPr>
        <w:t>жкою</w:t>
      </w:r>
      <w:r>
        <w:rPr>
          <w:rFonts w:ascii="Times New Roman" w:hAnsi="Times New Roman"/>
          <w:b/>
          <w:color w:val="000000"/>
          <w:sz w:val="24"/>
        </w:rPr>
        <w:t xml:space="preserve"> проходив обраний Ізраїль, взиваючи: Господеві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Слове, прийняв розп’яття і цвяхами був ганебно прицвяхований, бажаючи вшанувати всіх людей, які прославляють Твої добровільні страждання.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Простягнув Ти, Спасе, що простягнув небо, як шкіру, на хресті руки Твої, якими обійняв народи і людей, які прославляють Твої вільні страждання.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 чесного пророка сповнилося: зброя пройшла серце твоє, Владичице, коли Ти побачила на хресті розіп’ятого Сина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Гроно нетлінне на древі висіло і виточило божественну солодкість, яка веселить серця людей і знищує благодаттю пияцтво, Ісусе Визволителю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Вознісся Ти на древо волею, Ісусе, і скинув усе злодійство диявола; людей же, що упали в загибель через розбещений розум, підніс як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Шанують Тебе сили безплотні, бо всіх Владику Ти народила плоттю, який звільнив усіх, зв’язаних древом, Діво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і вірних прив’язав до Своєї любові.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повішений на древі, Всесильний, що повісив землю на водах; і списом був проколений, кров же з водою виточив на визволення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Проколеним Твоїм ребром зцілилась моя хвороба; рукою по щоках побитий, Ти дарував мені свободу; через </w:t>
      </w:r>
      <w:r>
        <w:rPr>
          <w:rFonts w:ascii="Times New Roman" w:hAnsi="Times New Roman"/>
          <w:color w:val="000000"/>
          <w:sz w:val="24"/>
        </w:rPr>
        <w:t>скуштування</w:t>
      </w:r>
      <w:r>
        <w:rPr>
          <w:rFonts w:ascii="Times New Roman" w:hAnsi="Times New Roman"/>
          <w:color w:val="000000"/>
          <w:sz w:val="24"/>
        </w:rPr>
        <w:t xml:space="preserve"> жовчі ми, Христе, позбавилися гріховної споживи.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Воплотився із пречистих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Вишній; Його ж побачивши на хресті, Пречиста, несправедливо розіп’ятого, стогнала, і плакала, і величала Його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Явившись Ісаї як вугілля, Сонце засяяло із </w:t>
      </w:r>
      <w:r>
        <w:rPr>
          <w:rFonts w:ascii="Times New Roman" w:hAnsi="Times New Roman"/>
          <w:b/>
          <w:color w:val="000000"/>
          <w:sz w:val="24"/>
        </w:rPr>
        <w:t>дівственної</w:t>
      </w:r>
      <w:r>
        <w:rPr>
          <w:rFonts w:ascii="Times New Roman" w:hAnsi="Times New Roman"/>
          <w:b/>
          <w:color w:val="000000"/>
          <w:sz w:val="24"/>
        </w:rPr>
        <w:t xml:space="preserve"> утроби, у темряві заблудлим провіщення богопізнання даруючи.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Заради милосердя зійшов Ти на хрест, Владико; із глибини зла витяг мене і вшанував сидінням з Отцем, будучи зганьбленим з волі Своєї.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Терням увінчався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увінчав квітами всю землю; терня пристрастей моїх зрубай під корінь і насади в мені Твій розум, Слове.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на небесах на плечах херувимів носиться, воістину на руки Твої, Пречиста, сів, був розіп’ятий і всіх нас від тління визволив.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Голос слів молитви від болісної душі почувши, Владико, визволи мене від загибелі: бо Ти єдиний причина нашого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Плечі дав на рани, і щоки Твої на побиття, лице ж, Спасе, на </w:t>
      </w:r>
      <w:r>
        <w:rPr>
          <w:rFonts w:ascii="Times New Roman" w:hAnsi="Times New Roman"/>
          <w:color w:val="000000"/>
          <w:sz w:val="24"/>
        </w:rPr>
        <w:t>обпльовування</w:t>
      </w:r>
      <w:r>
        <w:rPr>
          <w:rFonts w:ascii="Times New Roman" w:hAnsi="Times New Roman"/>
          <w:color w:val="000000"/>
          <w:sz w:val="24"/>
        </w:rPr>
        <w:t>; і спас мене, що багато згрішив перед Тобою, свідомо і несвідомо.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Агнець на заколення, був Ти ведений, Христе Боже мій, щоб знову привести до життя померлих від отруйного укусу мисленого вовка; слава Твоєму розп’яттю.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Щоб обожити людину, від Тебе, Діво, народився Бог, і розіп’явся, і прийняв смерть, і убив хрестом того, хто раніше вбив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побожним юнакам духовну росу,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що упав у злочин, Ти підняв, будучи піднесеним на хрест, — воскресіння всіх і вознесіння, Слове; і скинув супротивника, який скинув мене, і показав його мертвим і бездіяльним; слава державі Твоїй.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Цвяхами Ти, Христе, прицвяхував гріхи праотця; тростиною ж побитий, Ти написав свободу всім людям; слава стражданню Твоєму, яким ми визволилися від темряви пристрастей.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Діво, явилася палатою одухотвореною Царя і престолом </w:t>
      </w:r>
      <w:r>
        <w:rPr>
          <w:rFonts w:ascii="Times New Roman" w:hAnsi="Times New Roman"/>
          <w:color w:val="000000"/>
          <w:sz w:val="24"/>
        </w:rPr>
        <w:t>вогнезрачним</w:t>
      </w:r>
      <w:r>
        <w:rPr>
          <w:rFonts w:ascii="Times New Roman" w:hAnsi="Times New Roman"/>
          <w:color w:val="000000"/>
          <w:sz w:val="24"/>
        </w:rPr>
        <w:t xml:space="preserve">, сидячи на якому Він підняв від першого падіння всіх людей і вшанував </w:t>
      </w:r>
      <w:r>
        <w:rPr>
          <w:rFonts w:ascii="Times New Roman" w:hAnsi="Times New Roman"/>
          <w:color w:val="000000"/>
          <w:sz w:val="24"/>
        </w:rPr>
        <w:t>співсидінням</w:t>
      </w:r>
      <w:r>
        <w:rPr>
          <w:rFonts w:ascii="Times New Roman" w:hAnsi="Times New Roman"/>
          <w:color w:val="000000"/>
          <w:sz w:val="24"/>
        </w:rPr>
        <w:t xml:space="preserve"> з Отцем.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Золотого ідола зневажили три блаженні юнаки, бачачи незмінний і живий образ Божий, серед вогню співаючи: нехай оспівує Господа все створене творіння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Люди непокірні, без страху творячи всі беззаконня, розіп’яли Тебе на древі серед беззаконних, Щедрий, виправдавши беззаконного; Тебе ж усе творіння славить, як Господа і Владику, оспівуючи Твоє довготерпіння.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Христе, </w:t>
      </w:r>
      <w:r>
        <w:rPr>
          <w:rFonts w:ascii="Times New Roman" w:hAnsi="Times New Roman"/>
          <w:color w:val="000000"/>
          <w:sz w:val="24"/>
        </w:rPr>
        <w:t>окривавив</w:t>
      </w:r>
      <w:r>
        <w:rPr>
          <w:rFonts w:ascii="Times New Roman" w:hAnsi="Times New Roman"/>
          <w:color w:val="000000"/>
          <w:sz w:val="24"/>
        </w:rPr>
        <w:t xml:space="preserve"> Твої пальці, на древі прицвяхований, і припинив кров, яку в давнину приносили бісам на загибель, тих, хто приносив її; тому Тебе прославляє все творіння, Боже всіх, оспівуючи Твоє чоловіколюбство.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Непорочна Агниця, пророків же і мучеників прикраса, коли побачила на древі розіп’ятого Агнця, безначальне Слово, плакала гірко і промовляла: нехай оспівує Господа все створене творіння і прославляє Його повіки.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2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Жениха свого смерть побачивши, розважила ти тлінне життя і марноту світу.* Звідси й спонуку взяла ти і ста</w:t>
      </w:r>
      <w:r>
        <w:rPr>
          <w:rFonts w:ascii="Times New Roman" w:hAnsi="Times New Roman"/>
          <w:sz w:val="24"/>
        </w:rPr>
        <w:t>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матері нашої Макрини, сестри святого Василія Великого, преподобного отця нашого Дія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YpPKg8w8maeEiyHXU4K3dlVt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NSGh4TVAzVG12VE9LZTBhOVJjTHBHSU9yVUtpd1J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2021-10-17T23:51:00Z</dcterms:created>
  <dc:creator>Windows User</dc:creator>
</cp:coreProperties>
</file>