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12, Середа</w:t>
      </w:r>
    </w:p>
    <w:p>
      <w:r>
        <w:rPr>
          <w:rFonts w:ascii="Times New Roman" w:hAnsi="Times New Roman"/>
          <w:sz w:val="24"/>
        </w:rPr>
        <w:t>Св. Мелетія, архиєп. Антіохійського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Як хороброго):</w:t>
      </w:r>
      <w:r>
        <w:rPr>
          <w:rFonts w:ascii="Times New Roman" w:hAnsi="Times New Roman"/>
          <w:sz w:val="24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Коли Агниця, що Тебе породила, на древі узріла Тебе, Агнця й Пастиря, то гірко заплакала і як 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тебе, Діво, покладаю надію мого спасіння: омий з мене всю гріховну скверну і сотвори чистим, щоб я </w:t>
      </w:r>
      <w:r>
        <w:rPr>
          <w:rFonts w:ascii="Times New Roman" w:hAnsi="Times New Roman"/>
          <w:color w:val="000000"/>
          <w:sz w:val="24"/>
        </w:rPr>
        <w:t>благодогоджав</w:t>
      </w:r>
      <w:r>
        <w:rPr>
          <w:rFonts w:ascii="Times New Roman" w:hAnsi="Times New Roman"/>
          <w:color w:val="000000"/>
          <w:sz w:val="24"/>
        </w:rPr>
        <w:t xml:space="preserve"> Сину Твоєму і Його </w:t>
      </w:r>
      <w:r>
        <w:rPr>
          <w:rFonts w:ascii="Times New Roman" w:hAnsi="Times New Roman"/>
          <w:color w:val="000000"/>
          <w:sz w:val="24"/>
        </w:rPr>
        <w:t>всесвятому</w:t>
      </w:r>
      <w:r>
        <w:rPr>
          <w:rFonts w:ascii="Times New Roman" w:hAnsi="Times New Roman"/>
          <w:color w:val="000000"/>
          <w:sz w:val="24"/>
        </w:rPr>
        <w:t xml:space="preserve"> імені.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Мати Божа, маючи сміливість перед народженим із Тебе Єдинородним Сином, </w:t>
      </w:r>
      <w:r>
        <w:rPr>
          <w:rFonts w:ascii="Times New Roman" w:hAnsi="Times New Roman"/>
          <w:color w:val="000000"/>
          <w:sz w:val="24"/>
        </w:rPr>
        <w:t>співбезначальним</w:t>
      </w:r>
      <w:r>
        <w:rPr>
          <w:rFonts w:ascii="Times New Roman" w:hAnsi="Times New Roman"/>
          <w:color w:val="000000"/>
          <w:sz w:val="24"/>
        </w:rPr>
        <w:t xml:space="preserve"> Отцем,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душу мою від бісівського озлоблення, і вогню, і всякої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Благословенний плід Твоєї утроби,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, яким усі </w:t>
      </w: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визволилися від клятви; благословенна, Пречиста, невимовне чудо, незбагненне видіння, усіх вірних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усяких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 xml:space="preserve"> і спокус, що надходять,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спокус, і від </w:t>
      </w:r>
      <w:r>
        <w:rPr>
          <w:rFonts w:ascii="Times New Roman" w:hAnsi="Times New Roman"/>
          <w:color w:val="000000"/>
          <w:sz w:val="24"/>
        </w:rPr>
        <w:t>душетлінної</w:t>
      </w:r>
      <w:r>
        <w:rPr>
          <w:rFonts w:ascii="Times New Roman" w:hAnsi="Times New Roman"/>
          <w:color w:val="000000"/>
          <w:sz w:val="24"/>
        </w:rPr>
        <w:t xml:space="preserve"> бурі житейського моря, і від вічного вогню,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Дівства священний сосуд і оселе </w:t>
      </w:r>
      <w:r>
        <w:rPr>
          <w:rFonts w:ascii="Times New Roman" w:hAnsi="Times New Roman"/>
          <w:color w:val="000000"/>
          <w:sz w:val="24"/>
        </w:rPr>
        <w:t>невмістимого</w:t>
      </w:r>
      <w:r>
        <w:rPr>
          <w:rFonts w:ascii="Times New Roman" w:hAnsi="Times New Roman"/>
          <w:color w:val="000000"/>
          <w:sz w:val="24"/>
        </w:rPr>
        <w:t xml:space="preserve"> єством, просвіти душу мою, затьмарену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Владичице світу, Ти спаси мене, визволяючи від бід, розганяючи лукавство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Оспівуємо Тебе,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вмістила Слово Боже в утробі Твоїй,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Стіна Ти є вірним і держава,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спасаючи від спокус тих, хто оспівує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Молю Тебе, Пречиста, умертви гріх, що живе в мені, і сподоби мене отримати життя, Діво; і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 xml:space="preserve"> мене тамтешніх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Пристрасті різні хвилюють мене, Чиста,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джерело безстрастя; визволи мене, Богородице, від них і вогню вічного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Вільним норовом грішу я і поневолююсь нечестивим звичаям; нині ж до звичайної Твоєї милості вдаюся: спаси мене,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Богородице, у відчаї сущого.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Погаси полум’я пристрастей моїх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бурю серця мого, Богомати чиста; і визволи мене, Пречиста, від бісівських мук і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народила Суддю і Бога, Твоїми молитвами </w:t>
      </w:r>
      <w:r>
        <w:rPr>
          <w:rFonts w:ascii="Times New Roman" w:hAnsi="Times New Roman"/>
          <w:color w:val="000000"/>
          <w:sz w:val="24"/>
        </w:rPr>
        <w:t>благоперемінними</w:t>
      </w:r>
      <w:r>
        <w:rPr>
          <w:rFonts w:ascii="Times New Roman" w:hAnsi="Times New Roman"/>
          <w:color w:val="000000"/>
          <w:sz w:val="24"/>
        </w:rPr>
        <w:t xml:space="preserve"> покажи Його милостивим до мене, щоб Він спас мене від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Гріхи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перевершили мене, Богородице; подай мені руку помочі і визволи мене, непотребного, від полум’я невгасимого.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Мелетія, архиєпископа Антіохійського,,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