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i w:val="1"/>
          <w:color w:val="ff0000"/>
          <w:sz w:val="24"/>
          <w:szCs w:val="24"/>
          <w:rtl w:val="0"/>
        </w:rPr>
        <w:t xml:space="preserve">Неділя 4-та після Пасхи, розслабленого. Глас 3. Єв. 4.</w:t>
      </w:r>
    </w:p>
    <w:p w:rsidR="00000000" w:rsidDel="00000000" w:rsidP="00000000" w:rsidRDefault="00000000" w:rsidRPr="00000000" w14:paraId="00000004">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рівноапостольних Кирила й Методія, учителів слов’янських. Святого священномученика Мокія. </w:t>
      </w:r>
    </w:p>
    <w:p w:rsidR="00000000" w:rsidDel="00000000" w:rsidP="00000000" w:rsidRDefault="00000000" w:rsidRPr="00000000" w14:paraId="0000000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0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C">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7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8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8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8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3.</w:t>
      </w:r>
    </w:p>
    <w:p w:rsidR="00000000" w:rsidDel="00000000" w:rsidP="00000000" w:rsidRDefault="00000000" w:rsidRPr="00000000" w14:paraId="0000008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 Господи, моїм устам сторожу,* до дверей губ моїх – варту!</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9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Твоїм хрестом, Христе Спасе,* смертну владу зруйновано й диявольські підступи знищено,* а рід людський, спасаючись вірою,* повсякчасно тебе прославляє.</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Воскресінням твоїм, Господи,* все просвітилось, і рай знову відчинився,* а все творіння, вихваляючи тебе,* завжди пісню тобі приносить.</w:t>
      </w:r>
    </w:p>
    <w:p w:rsidR="00000000" w:rsidDel="00000000" w:rsidP="00000000" w:rsidRDefault="00000000" w:rsidRPr="00000000" w14:paraId="0000009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Славлю Отця, і Сина силу,* і владу Святого Духа вихваляю:* неподільне Божество, Тройцю єдиносущну,* яка царює повіки.</w:t>
      </w:r>
    </w:p>
    <w:p w:rsidR="00000000" w:rsidDel="00000000" w:rsidP="00000000" w:rsidRDefault="00000000" w:rsidRPr="00000000" w14:paraId="000000A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Пречистими руками створивши людину,* прийшов ти, добросердий Христе, вилікувати недужих.* Словом твоїм підняв ти з Овечої купелі розслабленого;* вилікував недугу кровоточивої;* помилував навіжену дочку ханаанянки* та й проханням сотника ти не погордив.* Тому й кличемо: Всесильний Господи, – слава тобі!</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побачив тебе розслаблений,* отой непохований </w:t>
      </w:r>
      <w:r w:rsidDel="00000000" w:rsidR="00000000" w:rsidRPr="00000000">
        <w:rPr>
          <w:rFonts w:ascii="Times New Roman" w:cs="Times New Roman" w:eastAsia="Times New Roman" w:hAnsi="Times New Roman"/>
          <w:sz w:val="24"/>
          <w:szCs w:val="24"/>
          <w:rtl w:val="0"/>
        </w:rPr>
        <w:t xml:space="preserve">мерлець</w:t>
      </w:r>
      <w:r w:rsidDel="00000000" w:rsidR="00000000" w:rsidRPr="00000000">
        <w:rPr>
          <w:rFonts w:ascii="Times New Roman" w:cs="Times New Roman" w:eastAsia="Times New Roman" w:hAnsi="Times New Roman"/>
          <w:color w:val="000000"/>
          <w:sz w:val="24"/>
          <w:szCs w:val="24"/>
          <w:rtl w:val="0"/>
        </w:rPr>
        <w:t xml:space="preserve">, кликнув:* Помилуй мене, Господи, бо постіль стала мені гробом!* І навіщо ж мені жити?* Не потребую й Овечої купелі, бо не маю нікого,* хто б поклав мене в неї, коли заворушується вода.* Та приходжу до тебе, джерела оздоровлень,* щоб з усіма міг я кликати:* Всесильний Господи, – слава тобі!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 Овечій купелі лежала немічна людина* і, бачивши тебе, Господи, кликала:* Не маю чоловіка, що вкинув би мене в зрушені води!* Бо коли я доходжу, то інший мене випереджує* і стає здоровим, а я далі лежу немічний.* І змилувався Спас та й каже до нього:* Задля тебе я став людиною, заради тебе я воплотився,* а ти кажеш: – Не маю чоловіка.* Візьми твою постіль і ходи!* Все тобі можливе, все слухає тебе й підкоряється,* тож, як людинолюбний, пом'яни, Спасе, всіх нас і помилуй.</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Якими похвальними): </w:t>
      </w:r>
      <w:r w:rsidDel="00000000" w:rsidR="00000000" w:rsidRPr="00000000">
        <w:rPr>
          <w:rFonts w:ascii="Times New Roman" w:cs="Times New Roman" w:eastAsia="Times New Roman" w:hAnsi="Times New Roman"/>
          <w:sz w:val="24"/>
          <w:szCs w:val="24"/>
          <w:rtl w:val="0"/>
        </w:rPr>
        <w:t xml:space="preserve">Якими похвальними вінцями увінчаємо богомудрих учителів,* що народи слов’янські, які в пітьмі невідання і тіні смертній сиділи,* світлом Євангелія просвітили,* Тройці Єдиносущної велегласні проповідники?* Через них і ми, як дика оливка,* до доброплідного кореня православ’я прищепилися* і прийняли від Христа Бога мир* і велику милість.</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Якими духовними піснями звеличимо вас, о преблаженні учителі,* що ради спасіння племен слов’янських* по-апостольськи подвизалися* і добре потрудилися в просвіченні їх світлом Боговідання,* до якого зачинені двері* винайденням вами писемности слов’янської відчинилися нам?* Ними входячи, таїнство благовістя Христового пізнаємо* і приймаємо від Христа Бога мир* і велику милість.</w:t>
      </w:r>
      <w:r w:rsidDel="00000000" w:rsidR="00000000" w:rsidRPr="00000000">
        <w:rPr>
          <w:rtl w:val="0"/>
        </w:rPr>
      </w:r>
    </w:p>
    <w:p w:rsidR="00000000" w:rsidDel="00000000" w:rsidP="00000000" w:rsidRDefault="00000000" w:rsidRPr="00000000" w14:paraId="000000A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піснями ублажимо богомудрих учителів,* Методія пустиннолюбного,* що в безмовному перебуванні плодами Духа збагатився,* та Кирила золотомовного,* що любов’ю до любомудрія горішню мудрість осягнув* і нерозумних мудреців агарянських марнослів’я посоромив?* Через них Христос Бог наш* дарував і нам* велику милість.</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Якими піснеспівами прекрасними восхвалимо богомудрих учителів,* Методія, що всією красою світу заради любови Христової погордив* і в ангельському образі Небесному Цареві непохитно воїнствував,* та Кирила, що з юних літ мудрість у співжиття собі обрав* і дані від Бога таланти на славу Його подвоїв?* Через них і ми вічносущу Тройцю,* Отця, і Сина, і Святого Духа пізнавши,* маємо від Христа Бога* велику милість.</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Господь, побачивши довголітнього чоловіка, каже до нього:* Хочеш бути здоровим?* А хворий відповів: Господи, не маю чоловіка,* щоб вкинув мене в купіль, коли зрушиться вода.* Роздав я лікарям усе моє майно* і не зміг осягнути тієї ласки.* Та Лікар душ і тіл каже до нього:* Візьми твою постіль і ходи,* проповідуючи всюди мою силу і велику милість!</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3): </w:t>
      </w:r>
      <w:r w:rsidDel="00000000" w:rsidR="00000000" w:rsidRPr="00000000">
        <w:rPr>
          <w:rFonts w:ascii="Times New Roman" w:cs="Times New Roman" w:eastAsia="Times New Roman" w:hAnsi="Times New Roman"/>
          <w:sz w:val="24"/>
          <w:szCs w:val="24"/>
          <w:rtl w:val="0"/>
        </w:rPr>
        <w:t xml:space="preserve">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rsidR="00000000" w:rsidDel="00000000" w:rsidP="00000000" w:rsidRDefault="00000000" w:rsidRPr="00000000" w14:paraId="000000B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p>
    <w:p w:rsidR="00000000" w:rsidDel="00000000" w:rsidP="00000000" w:rsidRDefault="00000000" w:rsidRPr="00000000" w14:paraId="000000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C1">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tl w:val="0"/>
        </w:rPr>
      </w:r>
    </w:p>
    <w:p w:rsidR="00000000" w:rsidDel="00000000" w:rsidP="00000000" w:rsidRDefault="00000000" w:rsidRPr="00000000" w14:paraId="000000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C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(І Цар. 8, 22-30)</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Іс. 61, 10-62, 5</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0D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1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Твоєю страстю, Христе, ти затемнив сонце,* а світлом твого воскресіння ти все просвітив, що існує.* Тож прийми нашу вечірню пісню, Людинолюбче.</w:t>
      </w:r>
    </w:p>
    <w:p w:rsidR="00000000" w:rsidDel="00000000" w:rsidP="00000000" w:rsidRDefault="00000000" w:rsidRPr="00000000" w14:paraId="0000011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стихири Пасхи:</w:t>
      </w:r>
    </w:p>
    <w:p w:rsidR="00000000" w:rsidDel="00000000" w:rsidP="00000000" w:rsidRDefault="00000000" w:rsidRPr="00000000" w14:paraId="000001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Хай воскресне Бог,* і розбіжаться вороги його.</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Пасха священна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rsidR="00000000" w:rsidDel="00000000" w:rsidP="00000000" w:rsidRDefault="00000000" w:rsidRPr="00000000" w14:paraId="0000011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w:t>
      </w:r>
    </w:p>
    <w:p w:rsidR="00000000" w:rsidDel="00000000" w:rsidP="00000000" w:rsidRDefault="00000000" w:rsidRPr="00000000" w14:paraId="000001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після видіння, жінки благовісниці,* і скажіть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rsidR="00000000" w:rsidDel="00000000" w:rsidP="00000000" w:rsidRDefault="00000000" w:rsidRPr="00000000" w14:paraId="0000011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p>
    <w:p w:rsidR="00000000" w:rsidDel="00000000" w:rsidP="00000000" w:rsidRDefault="00000000" w:rsidRPr="00000000" w14:paraId="000001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rsidR="00000000" w:rsidDel="00000000" w:rsidP="00000000" w:rsidRDefault="00000000" w:rsidRPr="00000000" w14:paraId="0000011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Це день, що його створив Господь,* тож радіймо і веселімся в нім.</w:t>
      </w:r>
    </w:p>
    <w:p w:rsidR="00000000" w:rsidDel="00000000" w:rsidP="00000000" w:rsidRDefault="00000000" w:rsidRPr="00000000" w14:paraId="0000011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жінок же радістю наповнив, мовивши:* Проповідуйте апостолам.</w:t>
      </w:r>
    </w:p>
    <w:p w:rsidR="00000000" w:rsidDel="00000000" w:rsidP="00000000" w:rsidRDefault="00000000" w:rsidRPr="00000000" w14:paraId="0000011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двойце священна,* що світлом Богопізнання нас осяяла:* Кириле, духовної мудрости джерело живоносне,* що народи слов’янські, які від спраги знемагали, напоїв;* Методію, чиста молитви обителе!* Христові, якому в славі предстоїте, моліться горливо,* щоб ми разом з вами Його величали* і превозносили по всі віки.</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притворі Соломоновім лежало багато немічних.* І коли настала половина празника,* знайшов Христос у ньому на ложі тридцять вісім літнього паралітика* і питає його повновладним голосом:* Хочеш бути здоровим?* А розслаблений відповідає:* Господи, не маю чоловіка, щоб вкинув мене в купіль, коли зрушиться вода.* А він і каже йому: Візьми свою постіль та й іди!* Ось ти здоровий, тож більше не гріши!* Молитвами Богородиці, Господи, подай нам велику милість.</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3): </w:t>
      </w:r>
      <w:r w:rsidDel="00000000" w:rsidR="00000000" w:rsidRPr="00000000">
        <w:rPr>
          <w:rFonts w:ascii="Times New Roman" w:cs="Times New Roman" w:eastAsia="Times New Roman" w:hAnsi="Times New Roman"/>
          <w:color w:val="000000"/>
          <w:sz w:val="24"/>
          <w:szCs w:val="24"/>
          <w:rtl w:val="0"/>
        </w:rPr>
        <w:t xml:space="preserve">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правосла́вію й одноду́мності,* умири́в світ і спас ду́ші на́ші</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13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3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рівноапостольних Кирила й Методія, учителів слов’янських, яких пам'ять звершуємо, святого священномученика Мокія, і всіх святих - помилує і спасе нас як благий і людинолюбний.</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4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1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143">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4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AC">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1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животворчим твоїм Духом, нині й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color w:val="000000"/>
          <w:sz w:val="24"/>
          <w:szCs w:val="24"/>
          <w:u w:val="single"/>
          <w:rtl w:val="0"/>
        </w:rPr>
        <w:t xml:space="preserve">Благодаримо Тебе</w:t>
      </w:r>
      <w:r w:rsidDel="00000000" w:rsidR="00000000" w:rsidRPr="00000000">
        <w:rPr>
          <w:rFonts w:ascii="Times New Roman" w:cs="Times New Roman" w:eastAsia="Times New Roman" w:hAnsi="Times New Roman"/>
          <w:sz w:val="24"/>
          <w:szCs w:val="24"/>
          <w:u w:val="single"/>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Бог Господь...</w:t>
      </w:r>
      <w:r w:rsidDel="00000000" w:rsidR="00000000" w:rsidRPr="00000000">
        <w:rPr>
          <w:rFonts w:ascii="Times New Roman" w:cs="Times New Roman" w:eastAsia="Times New Roman" w:hAnsi="Times New Roman"/>
          <w:i w:val="1"/>
          <w:color w:val="ff0000"/>
          <w:sz w:val="24"/>
          <w:szCs w:val="24"/>
          <w:rtl w:val="0"/>
        </w:rPr>
        <w:t xml:space="preserve"> (Пс. 117), глас 3</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E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E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3): </w:t>
      </w:r>
      <w:r w:rsidDel="00000000" w:rsidR="00000000" w:rsidRPr="00000000">
        <w:rPr>
          <w:rFonts w:ascii="Times New Roman" w:cs="Times New Roman" w:eastAsia="Times New Roman" w:hAnsi="Times New Roman"/>
          <w:color w:val="000000"/>
          <w:sz w:val="24"/>
          <w:szCs w:val="24"/>
          <w:rtl w:val="0"/>
        </w:rPr>
        <w:t xml:space="preserve">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i w:val="1"/>
          <w:color w:val="ff4400"/>
          <w:sz w:val="24"/>
          <w:szCs w:val="24"/>
          <w:rtl w:val="0"/>
        </w:rPr>
        <w:t xml:space="preserve">(г. 4): До апо́столів поді́бні і слов’я́нських краї́н учителі́,* Кири́ле й Мето́дію богому́дрі,* Влади́ку всіх молі́ть,* щоб усі́ наро́ди слов’я́нські утверди́в у правосла́вію й одноду́мності,* умири́в світ і спас ду́ші на́ші</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1F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Христос із мертвих встав, як начало померлих,*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rsidR="00000000" w:rsidDel="00000000" w:rsidP="00000000" w:rsidRDefault="00000000" w:rsidRPr="00000000" w14:paraId="000002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 самоподібний):</w:t>
      </w:r>
      <w:r w:rsidDel="00000000" w:rsidR="00000000" w:rsidRPr="00000000">
        <w:rPr>
          <w:rFonts w:ascii="Times New Roman" w:cs="Times New Roman" w:eastAsia="Times New Roman" w:hAnsi="Times New Roman"/>
          <w:color w:val="000000"/>
          <w:sz w:val="24"/>
          <w:szCs w:val="24"/>
          <w:rtl w:val="0"/>
        </w:rPr>
        <w:t xml:space="preserve"> Красотою твого дівицтва* і пресвітлою чистотою твоєю здивувався Гавриїл* і до тебе закликав: Богородице! Яку похвалу принесу тобі достойну?* І як тебе назву? Не можу збагнути і жахаюся,* тому, як і доручено мені, кличу до тебе:* Радуйся, Благодатна!</w:t>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color w:val="000000"/>
          <w:sz w:val="24"/>
          <w:szCs w:val="24"/>
          <w:rtl w:val="0"/>
        </w:rPr>
        <w:t xml:space="preserve"> Все, що людське, прийняв ти, все наше собі присвоїв.* На хресті розп'ятися зволив ти, Творче мій,* постановивши, як людина, прийняти й витерпіти смерть,* щоб, як Бог, від смерти визволити людську природу.* Тому кличемо до тебе – Життєдавця:* Слава, Христе, добросердю твоєму!</w:t>
      </w:r>
    </w:p>
    <w:p w:rsidR="00000000" w:rsidDel="00000000" w:rsidP="00000000" w:rsidRDefault="00000000" w:rsidRPr="00000000" w14:paraId="0000020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Коли пречистий голос дійшов до тебе, Богородице,* небесні зраділи в любові, а земне острахом злякалось,* бо ж обом засяяло єдине торжество,* коли безтілесний ангел приніс тобі благовість.* Тому з ангелом кличемо до тебе:* Радуйся, Чиста, житло Боже!</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0">
      <w:pPr>
        <w:pStyle w:val="Heading2"/>
        <w:spacing w:after="120" w:before="0" w:lineRule="auto"/>
        <w:jc w:val="center"/>
        <w:rPr>
          <w:rFonts w:ascii="Times New Roman" w:cs="Times New Roman" w:eastAsia="Times New Roman" w:hAnsi="Times New Roman"/>
          <w:b w:val="0"/>
          <w:i w:val="0"/>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вас, святі рівноапостольні Методію і Кириле,* що всі слов'янські країни своїм навчанням просвітили* і до Христа привели.</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sdt>
        <w:sdtPr>
          <w:tag w:val="goog_rdk_8"/>
        </w:sdtPr>
        <w:sdtContent>
          <w:r w:rsidDel="00000000" w:rsidR="00000000" w:rsidRPr="00000000">
            <w:rPr>
              <w:rFonts w:ascii="Gungsuh" w:cs="Gungsuh" w:eastAsia="Gungsuh" w:hAnsi="Gungsuh"/>
              <w:sz w:val="24"/>
              <w:szCs w:val="24"/>
              <w:u w:val="single"/>
              <w:rtl w:val="0"/>
            </w:rPr>
            <w:t xml:space="preserve">По всій землі залунав їх голос, на край світу − їхні слова.</w:t>
          </w:r>
        </w:sdtContent>
      </w:sdt>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сходу сонця і до заходу хвальне ім'я Господнє.</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оповів про справедливість на великім зборі.</w:t>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21">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23">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25">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27">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Іпакой</w:t>
      </w:r>
      <w:r w:rsidDel="00000000" w:rsidR="00000000" w:rsidRPr="00000000">
        <w:rPr>
          <w:rFonts w:ascii="Times New Roman" w:cs="Times New Roman" w:eastAsia="Times New Roman" w:hAnsi="Times New Roman"/>
          <w:i w:val="1"/>
          <w:color w:val="ff0000"/>
          <w:sz w:val="24"/>
          <w:szCs w:val="24"/>
          <w:rtl w:val="0"/>
        </w:rPr>
        <w:t xml:space="preserve">, глас 3</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Світлий ангел, дивуючи своєю появою,* втішними словами сказав мироносицям:* Чого шукаєте живого в гробі?* Встав той, хто гроби порожніми вчинив;* того, хто замінив тління, визнайте за Незмінного* і скажіть Богові: Які страшні діла твої,* ти бо спас рід людський.</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pPr>
      <w:bookmarkStart w:colFirst="0" w:colLast="0" w:name="_heading=h.ti4p9ctseody" w:id="6"/>
      <w:bookmarkEnd w:id="6"/>
      <w:r w:rsidDel="00000000" w:rsidR="00000000" w:rsidRPr="00000000">
        <w:rPr>
          <w:rFonts w:ascii="Times New Roman" w:cs="Times New Roman" w:eastAsia="Times New Roman" w:hAnsi="Times New Roman"/>
          <w:b w:val="1"/>
          <w:i w:val="1"/>
          <w:color w:val="ff0000"/>
          <w:rtl w:val="0"/>
        </w:rPr>
        <w:t xml:space="preserve">Сідальні свята</w:t>
      </w:r>
      <w:r w:rsidDel="00000000" w:rsidR="00000000" w:rsidRPr="00000000">
        <w:rPr>
          <w:rtl w:val="0"/>
        </w:rPr>
      </w:r>
    </w:p>
    <w:p w:rsidR="00000000" w:rsidDel="00000000" w:rsidP="00000000" w:rsidRDefault="00000000" w:rsidRPr="00000000" w14:paraId="0000023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Пресвяту Тройцю – початок життя,* що її безперестанно прославляють ангельські сили,* ви, Кириле й Методію, між народами проповідували.* Сьогодні, коли перебуваєте у світлі неприступному,* моліться, щоб одержати прощення гріхів і спастися від вічного осуду нам,* що з любов'ю прославляємо вашу пам'ять.</w:t>
      </w:r>
    </w:p>
    <w:p w:rsidR="00000000" w:rsidDel="00000000" w:rsidP="00000000" w:rsidRDefault="00000000" w:rsidRPr="00000000" w14:paraId="0000023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Нехай радуються сьогодні слов'янські народи,* пам'ять богомудрих учителів світло святкуючи,* бо вони перші почали правити божественну Літургію* і всі служби церковні слов'янською мовою* і тим дали нам невичерпну криницю води,* що тече в життя вічне.* Поки ми з неї будемо пити, не перестанемо прославляти вас,* Кириле й Методію;*а ви, утішаючись славою з усіма святими,* моліться за спасіння душ наших.</w:t>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Прийдімо й урочисто похвальними піснями вшануймо наших просвітителів.* Бо вони манною богомудрого вчення нагодували слов'янські народи,* що загибали від голоду на Боже слово;* їх вони просвітили, немов промінням сонця,* перекладом на їхню мову Благовісти сина Грому,* від якої і ми, прийнявши світло, вдячно закличмо:* Радуйтеся, всехвальні Кириле і Методію!</w:t>
        <w:tab/>
      </w:r>
    </w:p>
    <w:p w:rsidR="00000000" w:rsidDel="00000000" w:rsidP="00000000" w:rsidRDefault="00000000" w:rsidRPr="00000000" w14:paraId="0000023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r w:rsidDel="00000000" w:rsidR="00000000" w:rsidRPr="00000000">
        <w:rPr>
          <w:rFonts w:ascii="Times New Roman" w:cs="Times New Roman" w:eastAsia="Times New Roman" w:hAnsi="Times New Roman"/>
          <w:i w:val="1"/>
          <w:color w:val="ff0000"/>
          <w:sz w:val="24"/>
          <w:szCs w:val="24"/>
          <w:rtl w:val="0"/>
        </w:rPr>
        <w:t xml:space="preserve">, глас 3</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Сіонських бранців ти вивів з Вавилону.* То й мене, Слове, поверни від страждань до життя.</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опівдні сіють божественні сльози,* жнуть з радістю колосся вічного життя.</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Святому Духові належить усяка подяка.* Він бо разом з Отцем і Сином сяє; в ньому все живе й рухається.</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не Господь збудує дім чеснот, даремно трудимося; коли ж охороняє Він душу, ніхто не зруйнує міста нашого.</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Святі, через усиновлення Духом, завжди наче плід утроби Твоєї для Тебе, Христе, як і для Отця.</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Святим Духом сяє всяка святість, премудрість, бо Він усякому створінню існування дає. Послужімо Йому, як Отцю і Слову, бо Він — Бог.</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Блаженні ті, що бояться Господа і ходять путями заповідей, бо вони споживуть плоди вічного життя.</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Радуйся, Начальнику пастирів, побачивши біля трапези Твоєї дітей Твоїх, що віття благодіянь носять.</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все багатство слави; від Нього благодать і життя для всякого творіння, тому Він з Отцем і Сином прославляється.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глас 3</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Скажіть поміж народами, що Господь воцарився; він бо утвердив вселенну, яка не захитається.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Заспівайте Господеві нову пісню; співай Господеві, вся земле!</w:t>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bookmarkStart w:colFirst="0" w:colLast="0" w:name="_heading=h.3dy6vkm" w:id="7"/>
      <w:bookmarkEnd w:id="7"/>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color w:val="434343"/>
          <w:sz w:val="24"/>
          <w:szCs w:val="24"/>
          <w:rtl w:val="0"/>
        </w:rPr>
        <w:t xml:space="preserve">Луки </w:t>
      </w:r>
      <w:r w:rsidDel="00000000" w:rsidR="00000000" w:rsidRPr="00000000">
        <w:rPr>
          <w:rFonts w:ascii="Times New Roman" w:cs="Times New Roman" w:eastAsia="Times New Roman" w:hAnsi="Times New Roman"/>
          <w:sz w:val="24"/>
          <w:szCs w:val="24"/>
          <w:rtl w:val="0"/>
        </w:rPr>
        <w:t xml:space="preserve">святого Євангелія читання.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першого дня по суботі, рано-вранці, прийшли жінки до гробу, несучи пахощі, які вони приготували, і застали камінь відкочений під гробу. Увійшовши, не знайшли тіла Господа Ісуса. Коли вони не знали, що їм про це думати, два чоловіки з'явились їм у блискучих одежах. Вони налякались і схилили лице додолу, а ті до них сказали: – Чому шукаєте живого між мертвими? Його нема тут: він воскрес. Згадайте, як він промовляв до вас, коли ще був у Галилеї, кажучи: Син Чоловічий має бути виданий грішникам у руки, має бути розп'ятий і третього дня воскреснути. І вони пригадали собі його слова та, вернувшися від гробу, оповіли все те одинадцятьом і всім іншим. То були: Марія Магдалина, Іванна і Марія, мати Якова й інші з ними, що розповідали це апостолам; але їм слова ці здавалися пустою вигадкою і вони не повірили їм. Та Петро встав, побіг до гробу і, нахилившись, побачив лиш пов'язки; і вернувсь назад додому, дивуючись тому, що сталося. </w:t>
      </w:r>
      <w:r w:rsidDel="00000000" w:rsidR="00000000" w:rsidRPr="00000000">
        <w:rPr>
          <w:rFonts w:ascii="Times New Roman" w:cs="Times New Roman" w:eastAsia="Times New Roman" w:hAnsi="Times New Roman"/>
          <w:i w:val="1"/>
          <w:color w:val="ff0000"/>
          <w:sz w:val="24"/>
          <w:szCs w:val="24"/>
          <w:rtl w:val="0"/>
        </w:rPr>
        <w:t xml:space="preserve">(Лк. 112 зач.; 24, 1-12)</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8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та Івана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святих рівноапостольних Кирила й Методія, учителів слов’янських, святого священномученика Мокія,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u w:val="single"/>
        </w:rPr>
      </w:pPr>
      <w:bookmarkStart w:colFirst="0" w:colLast="0" w:name="_heading=h.1t3h5sf"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bookmarkStart w:colFirst="0" w:colLast="0" w:name="_heading=h.4d34og8" w:id="9"/>
      <w:bookmarkEnd w:id="9"/>
      <w:r w:rsidDel="00000000" w:rsidR="00000000" w:rsidRPr="00000000">
        <w:rPr>
          <w:rFonts w:ascii="Times New Roman" w:cs="Times New Roman" w:eastAsia="Times New Roman" w:hAnsi="Times New Roman"/>
          <w:b w:val="1"/>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Дивно і славно Ти, Боже, твориш чудеса: безодню висушив, і колісниці потопив, і людей спас, що співають Тобі як Царю нашому і Богу.</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Єдиний Царю, Ти даєш знамення і твориш чудеса; Ти з волі Своєї розп'яття перетерпів як щедрий, смертю смерть умертвив і нас оживив.</w:t>
      </w:r>
    </w:p>
    <w:p w:rsidR="00000000" w:rsidDel="00000000" w:rsidP="00000000" w:rsidRDefault="00000000" w:rsidRPr="00000000" w14:paraId="000002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Христовому воскресінню радіймо, люди, вірою нині; полонений був ад, поспіхом віддав ув'язнених, які там знаходилися, що оспівують велич Божу.</w:t>
      </w:r>
    </w:p>
    <w:p w:rsidR="00000000" w:rsidDel="00000000" w:rsidP="00000000" w:rsidRDefault="00000000" w:rsidRPr="00000000" w14:paraId="000002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Силою Божественною колись зцілив Ти розслабленого словом Твоїм, Христе, і повелів йому взяти постіль; тяжко хвору протягом довгих літ душу мою зціли.</w:t>
      </w:r>
    </w:p>
    <w:p w:rsidR="00000000" w:rsidDel="00000000" w:rsidP="00000000" w:rsidRDefault="00000000" w:rsidRPr="00000000" w14:paraId="000002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Колись у купальню овечу сходив ангел і одного зціляв кожного літа; нині ж Христос очищає хрещенням безліч вірних.</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7124700</wp:posOffset>
                </wp:positionH>
                <wp:positionV relativeFrom="paragraph">
                  <wp:posOffset>-241299</wp:posOffset>
                </wp:positionV>
                <wp:extent cx="0" cy="21590"/>
                <wp:effectExtent b="0" l="0" r="0" t="0"/>
                <wp:wrapNone/>
                <wp:docPr id="2" name=""/>
                <a:graphic>
                  <a:graphicData uri="http://schemas.microsoft.com/office/word/2010/wordprocessingShape">
                    <wps:wsp>
                      <wps:cNvSpPr/>
                      <wps:cNvPr id="3" name="Shape 3"/>
                      <wps:spPr>
                        <a:xfrm>
                          <a:off x="5346000" y="3769205"/>
                          <a:ext cx="0" cy="21590"/>
                        </a:xfrm>
                        <a:custGeom>
                          <a:rect b="b" l="l" r="r" t="t"/>
                          <a:pathLst>
                            <a:path extrusionOk="0" h="21590" w="1">
                              <a:moveTo>
                                <a:pt x="0" y="0"/>
                              </a:moveTo>
                              <a:lnTo>
                                <a:pt x="0" y="21590"/>
                              </a:lnTo>
                            </a:path>
                          </a:pathLst>
                        </a:custGeom>
                        <a:solidFill>
                          <a:srgbClr val="FFFFFF"/>
                        </a:solidFill>
                        <a:ln cap="flat" cmpd="sng" w="21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7124700</wp:posOffset>
                </wp:positionH>
                <wp:positionV relativeFrom="paragraph">
                  <wp:posOffset>-241299</wp:posOffset>
                </wp:positionV>
                <wp:extent cx="0" cy="2159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215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7162800</wp:posOffset>
                </wp:positionH>
                <wp:positionV relativeFrom="paragraph">
                  <wp:posOffset>8255000</wp:posOffset>
                </wp:positionV>
                <wp:extent cx="0" cy="12700"/>
                <wp:effectExtent b="0" l="0" r="0" t="0"/>
                <wp:wrapNone/>
                <wp:docPr id="4" name=""/>
                <a:graphic>
                  <a:graphicData uri="http://schemas.microsoft.com/office/word/2010/wordprocessingShape">
                    <wps:wsp>
                      <wps:cNvSpPr/>
                      <wps:cNvPr id="5" name="Shape 5"/>
                      <wps:spPr>
                        <a:xfrm>
                          <a:off x="5346000" y="3773650"/>
                          <a:ext cx="0" cy="12700"/>
                        </a:xfrm>
                        <a:custGeom>
                          <a:rect b="b" l="l" r="r" t="t"/>
                          <a:pathLst>
                            <a:path extrusionOk="0" h="12700" w="1">
                              <a:moveTo>
                                <a:pt x="0" y="0"/>
                              </a:moveTo>
                              <a:lnTo>
                                <a:pt x="0" y="127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7162800</wp:posOffset>
                </wp:positionH>
                <wp:positionV relativeFrom="paragraph">
                  <wp:posOffset>8255000</wp:posOffset>
                </wp:positionV>
                <wp:extent cx="0"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Тих, хто завжди шанує з вірою град Твій, Пречиста, спасай від бід, полону варварів, міжусобиці, меча, й усякого іншого покарання.</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З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Неплідна душе і бездітна, принеси плід благословенний, радіючи, взивай: утвердилася Тобою, Боже. Нема святого, нема праведного більш за Тебе, Господи.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Побачило колись сонце Тебе, розіп'ятого на древі, Слове, світло закрило, і тряслася вся земля, мертві воскресли, коли Ти був мертвим, Всесильний.</w:t>
      </w:r>
    </w:p>
    <w:p w:rsidR="00000000" w:rsidDel="00000000" w:rsidP="00000000" w:rsidRDefault="00000000" w:rsidRPr="00000000" w14:paraId="000002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 душею зійшов Ти в утробу землі, ад поспіхом віддав душі, які тримав, що співали подячну пісню силі Твоїй, єдиний Господи.</w:t>
      </w:r>
    </w:p>
    <w:p w:rsidR="00000000" w:rsidDel="00000000" w:rsidP="00000000" w:rsidRDefault="00000000" w:rsidRPr="00000000" w14:paraId="000002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Протягом довгих літ тяжко хвору немічну душу мою зціли, Преблагий, як раніше розслабленого, щоб я пішов Твоїми стежками, які Ти показав тим, хто любить Тебе.</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Безмужне мала Ти зачаття і незбагненне розумом Різдво, Діво Мати чиста: діло страшне, чудо превелике, яке ангели шанують і люди прославляють, Отроковице Владичиця.</w:t>
      </w:r>
    </w:p>
    <w:p w:rsidR="00000000" w:rsidDel="00000000" w:rsidP="00000000" w:rsidRDefault="00000000" w:rsidRPr="00000000" w14:paraId="000002A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A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bookmarkStart w:colFirst="0" w:colLast="0" w:name="_heading=h.2s8eyo1" w:id="10"/>
      <w:bookmarkEnd w:id="1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Пасхи (г. 8): </w:t>
      </w:r>
      <w:r w:rsidDel="00000000" w:rsidR="00000000" w:rsidRPr="00000000">
        <w:rPr>
          <w:rFonts w:ascii="Times New Roman" w:cs="Times New Roman" w:eastAsia="Times New Roman" w:hAnsi="Times New Roman"/>
          <w:sz w:val="24"/>
          <w:szCs w:val="24"/>
          <w:rtl w:val="0"/>
        </w:rPr>
        <w:t xml:space="preserve">Хоч і у гріб зійшо́в Ти, Безсме́ртний,* та а́дову зруйнува́в Ти си́лу,* і воскре́с єси́ як перемо́жець, Хри́сте Бо́же,* жінка́м-мироно́сицям звісти́вши: Ра́дуйтеся,* і Твої́м апо́столам* мир дару́єш,* па́дшим подає́ш воскресі́ння.</w:t>
      </w:r>
      <w:r w:rsidDel="00000000" w:rsidR="00000000" w:rsidRPr="00000000">
        <w:rPr>
          <w:rtl w:val="0"/>
        </w:rPr>
      </w:r>
    </w:p>
    <w:p w:rsidR="00000000" w:rsidDel="00000000" w:rsidP="00000000" w:rsidRDefault="00000000" w:rsidRPr="00000000" w14:paraId="000002B3">
      <w:pPr>
        <w:pBdr>
          <w:top w:color="auto" w:space="0" w:sz="0" w:val="none"/>
          <w:bottom w:color="auto" w:space="0" w:sz="0" w:val="none"/>
          <w:between w:color="auto" w:space="0" w:sz="0" w:val="none"/>
        </w:pBdr>
        <w:shd w:fill="ffffff" w:val="clear"/>
        <w:spacing w:after="160" w:before="1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сідальний святим (г. 4): </w:t>
      </w:r>
      <w:r w:rsidDel="00000000" w:rsidR="00000000" w:rsidRPr="00000000">
        <w:rPr>
          <w:rFonts w:ascii="Times New Roman" w:cs="Times New Roman" w:eastAsia="Times New Roman" w:hAnsi="Times New Roman"/>
          <w:sz w:val="24"/>
          <w:szCs w:val="24"/>
          <w:rtl w:val="0"/>
        </w:rPr>
        <w:t xml:space="preserve">Ти уподібнив сонцю Тройцю Святу єдиносущну, Кириле богонатхненний,* образ Святої Тройці — у створеному сонці,* яке бачимо, промовляючи:* подобою Бога Отця є сонячне коло, що не має ні кінця, ні початку;* і, як від сонячного кола виходять промені світла, що освітлюють піднебесну,* так від Бога Отця народжується Син, Отче сяяння;* теплота ж вселенну оживляє, яка від того ж кола з промінням виливається* і є подобою Духа Святого, що від Отця походить;* дивне вчення твоє сприймаючи,* і ми в Тройці єдиному Богу поклоняємося,* прославляючи пам’ять твою, славний.</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с</w:t>
      </w:r>
      <w:r w:rsidDel="00000000" w:rsidR="00000000" w:rsidRPr="00000000">
        <w:rPr>
          <w:rFonts w:ascii="Times New Roman" w:cs="Times New Roman" w:eastAsia="Times New Roman" w:hAnsi="Times New Roman"/>
          <w:i w:val="1"/>
          <w:color w:val="ff0000"/>
          <w:sz w:val="24"/>
          <w:szCs w:val="24"/>
          <w:rtl w:val="0"/>
        </w:rPr>
        <w:t xml:space="preserve">ідальний свята (г. 3): </w:t>
      </w:r>
      <w:r w:rsidDel="00000000" w:rsidR="00000000" w:rsidRPr="00000000">
        <w:rPr>
          <w:rFonts w:ascii="Times New Roman" w:cs="Times New Roman" w:eastAsia="Times New Roman" w:hAnsi="Times New Roman"/>
          <w:sz w:val="24"/>
          <w:szCs w:val="24"/>
          <w:rtl w:val="0"/>
        </w:rPr>
        <w:t xml:space="preserve">Одне слово підняло розслабленого,* бо Всесвітнє єдине Слово заради нас явилось на землю з милосердя.* Тому і постіль поніс він, проходячи мимо книжників, які не хотіли бачити сотворене,* будучи охопленими злою заздрістю, що душі розслаблює.</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Гору, вкриту зеленню, передбачив Авакум, пречисту Твою утробу, Чиста; тому взивав: від півдня прийде Бог, і Святий від гори, вкритої зеленню.</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Нечестиве зборище, розпалене заздрістю, на древі розіп'яло Тебе, Господи; але розірвавши осудження на смерть, Ти як всесильний воскрес, і світ з собою воскресив.</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Жони з миром, чого шукаєте невичерпне миро? Він воскрес, - сказав мироносицям ангел, який сидів у білих ризах, і наповнив піднебесну духовними пахощами.</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Рабський образ носячи, заради безмежного милосердя Ти прийшов, і здоровим вчинив того, хто довгі літа лежав, Слове, повелів і постіль взяти.</w:t>
      </w:r>
    </w:p>
    <w:p w:rsidR="00000000" w:rsidDel="00000000" w:rsidP="00000000" w:rsidRDefault="00000000" w:rsidRPr="00000000" w14:paraId="000002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бо Господній кожного літа сходив, воду в купальні збурював і тільки одного здоровим робив, Христос же безліч вірних Божественним хрещенням спасає.</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 як Ти годуєш? Як Ти народила Немовля, яке давніше за Адама? Як на руках носиш Сина, сущого на раменах херувимів? Це знає, бо відає, той, Хто все це здійснив.</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Світлом Твоїм невечірнім, Христе, осяй, Боже, смиренну душу мою і настанови на страх Твій, тому що світло - повеління Твої.</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Піднявся Ти на древо хресне, і підняв з собою весь світ, і, будучи мертвим, Боже, від віку мертвих воскресив.</w:t>
      </w:r>
    </w:p>
    <w:p w:rsidR="00000000" w:rsidDel="00000000" w:rsidP="00000000" w:rsidRDefault="00000000" w:rsidRPr="00000000" w14:paraId="000002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як сказав, Христе, спустошив усе адове царство і явився апостолам, радість подаючи вічну.</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Білообразним побачили жони блискучого ангела: чого плачете, Життя ваше воскресло, і мертвих, що у гробах, оживило.</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розслабленого підняв Ти, Христе, так розслаблену провинами мою душу оздорови, і ходити Твоїми праведними стежками направ.</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Безсіменне зачаття Твоє, Чиста, незбагненне оспівуємо Різдво, ублажаємо Тебе як Матір Творця всіх і Владики.</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Глибина пристрастей і буря супротивних вітрів повстали на мене, але попередивши мене, Ти, Спасе, спаси і визволи від тління, як Ти спас від звіра пророка.</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Піднявся Ти з волі Своєї на древо, поклали Тебе як мертвого у гріб, і сущих у аді мертвих усіх Ти разом оживив, Христе, воскресивши силою Божественною.</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 зустрів Тебе, Щедрий, унизу і засмутився, поспішно віддаючи зв'язаних; що оспівували Твоє страшне воскресіння, Спасе, гласами невмовкними.</w:t>
      </w:r>
    </w:p>
    <w:p w:rsidR="00000000" w:rsidDel="00000000" w:rsidP="00000000" w:rsidRDefault="00000000" w:rsidRPr="00000000" w14:paraId="000002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Божественні ученики, побачивши Життя всіх - Христа - із гроба воскреслим, поклонялися з любов'ю великою і нравом праведним, і з душевною радістю.</w:t>
      </w:r>
    </w:p>
    <w:p w:rsidR="00000000" w:rsidDel="00000000" w:rsidP="00000000" w:rsidRDefault="00000000" w:rsidRPr="00000000" w14:paraId="000002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лежав колись на постелі хворим літа довгі, за Твоїм, Христе, повелінням зцілився, і прославляє, оспівуючи, Твоє благосердя, Життєдавче.</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Той, Хто носить усе Божественною миттю, тримається у Твоїх обіймах, Богородице Діво, усіх нас визволяє з руки лукавого як Милосердний.</w:t>
      </w:r>
    </w:p>
    <w:p w:rsidR="00000000" w:rsidDel="00000000" w:rsidP="00000000" w:rsidRDefault="00000000" w:rsidRPr="00000000" w14:paraId="000002D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u w:val="single"/>
        </w:rPr>
      </w:pPr>
      <w:bookmarkStart w:colFirst="0" w:colLast="0" w:name="_heading=h.17dp8vu" w:id="11"/>
      <w:bookmarkEnd w:id="11"/>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color w:val="000000"/>
          <w:sz w:val="24"/>
          <w:szCs w:val="24"/>
          <w:u w:val="single"/>
          <w:rtl w:val="0"/>
        </w:rPr>
        <w:t xml:space="preserve">Благодаримо Тебе</w:t>
      </w:r>
      <w:r w:rsidDel="00000000" w:rsidR="00000000" w:rsidRPr="00000000">
        <w:rPr>
          <w:rFonts w:ascii="Times New Roman" w:cs="Times New Roman" w:eastAsia="Times New Roman" w:hAnsi="Times New Roman"/>
          <w:sz w:val="24"/>
          <w:szCs w:val="24"/>
          <w:u w:val="single"/>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120" w:lineRule="auto"/>
        <w:jc w:val="both"/>
        <w:rPr>
          <w:rFonts w:ascii="Arial" w:cs="Arial" w:eastAsia="Arial" w:hAnsi="Arial"/>
          <w:sz w:val="23"/>
          <w:szCs w:val="23"/>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sz w:val="24"/>
          <w:szCs w:val="24"/>
          <w:rtl w:val="0"/>
        </w:rPr>
        <w:t xml:space="preserve">Ду́шу мою́, Го́споди, у гріха́х всіля́ких і безглу́здими ді́яннями тя́жко розсла́блену,* воздви́гни божестве́нним Твої́м засту́пництвом,* як і розсла́бленого воздви́гнув Ти дре́вньо,* щоб я кли́кав до Те́бе, спаса́ючись:* Сла́ва, Хри́сте, вла́ді Твої́й.</w:t>
      </w:r>
      <w:r w:rsidDel="00000000" w:rsidR="00000000" w:rsidRPr="00000000">
        <w:rPr>
          <w:rtl w:val="0"/>
        </w:rPr>
      </w:r>
    </w:p>
    <w:p w:rsidR="00000000" w:rsidDel="00000000" w:rsidP="00000000" w:rsidRDefault="00000000" w:rsidRPr="00000000" w14:paraId="000002E1">
      <w:pPr>
        <w:pBdr>
          <w:top w:color="auto" w:space="0" w:sz="0" w:val="none"/>
          <w:bottom w:color="auto" w:space="0" w:sz="0" w:val="none"/>
          <w:between w:color="auto" w:space="0" w:sz="0" w:val="none"/>
        </w:pBdr>
        <w:shd w:fill="ffffff" w:val="clear"/>
        <w:spacing w:after="160" w:before="1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Ти, що долонями рук Твоїх тримаєш усі кінці, Ісусе Боже, Отцю співбезначальний, і з Духом Святим співвладарюєш над усіма, явився у плоті, недуги зціляючи, і пристрасті відганяючи: сліпих Ти просвітив, і розслабленого підняв словом Божественним, повелівши йому ходити і взяти на плечі свої постіль. Тому всі з ним оспівуємо і взиваємо: Милосердний, слава, Христе, державі Твоїй.</w:t>
      </w:r>
    </w:p>
    <w:p w:rsidR="00000000" w:rsidDel="00000000" w:rsidP="00000000" w:rsidRDefault="00000000" w:rsidRPr="00000000" w14:paraId="000002E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що полум'я печі зросив і юнаків спас неопаленими, благословенний повіки, Господи Боже отців наших.</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Тебе розіп'ятим на древі, сонце світло своє сховало, бо не могло світити світові, коли Ти з волі Своєї зайшов, Всецарю, на просвічення всіх народів.</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7302500</wp:posOffset>
                </wp:positionH>
                <wp:positionV relativeFrom="paragraph">
                  <wp:posOffset>-228599</wp:posOffset>
                </wp:positionV>
                <wp:extent cx="0" cy="18415"/>
                <wp:effectExtent b="0" l="0" r="0" t="0"/>
                <wp:wrapNone/>
                <wp:docPr id="3" name=""/>
                <a:graphic>
                  <a:graphicData uri="http://schemas.microsoft.com/office/word/2010/wordprocessingShape">
                    <wps:wsp>
                      <wps:cNvSpPr/>
                      <wps:cNvPr id="4" name="Shape 4"/>
                      <wps:spPr>
                        <a:xfrm>
                          <a:off x="5346000" y="3770793"/>
                          <a:ext cx="0" cy="18415"/>
                        </a:xfrm>
                        <a:custGeom>
                          <a:rect b="b" l="l" r="r" t="t"/>
                          <a:pathLst>
                            <a:path extrusionOk="0" h="18415" w="1">
                              <a:moveTo>
                                <a:pt x="0" y="0"/>
                              </a:moveTo>
                              <a:lnTo>
                                <a:pt x="0" y="18415"/>
                              </a:lnTo>
                            </a:path>
                          </a:pathLst>
                        </a:custGeom>
                        <a:solidFill>
                          <a:srgbClr val="FFFFFF"/>
                        </a:solidFill>
                        <a:ln cap="flat" cmpd="sng" w="183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7302500</wp:posOffset>
                </wp:positionH>
                <wp:positionV relativeFrom="paragraph">
                  <wp:posOffset>-228599</wp:posOffset>
                </wp:positionV>
                <wp:extent cx="0" cy="1841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84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7010400</wp:posOffset>
                </wp:positionH>
                <wp:positionV relativeFrom="paragraph">
                  <wp:posOffset>8267700</wp:posOffset>
                </wp:positionV>
                <wp:extent cx="0" cy="12700"/>
                <wp:effectExtent b="0" l="0" r="0" t="0"/>
                <wp:wrapNone/>
                <wp:docPr id="1" name=""/>
                <a:graphic>
                  <a:graphicData uri="http://schemas.microsoft.com/office/word/2010/wordprocessingShape">
                    <wps:wsp>
                      <wps:cNvSpPr/>
                      <wps:cNvPr id="2" name="Shape 2"/>
                      <wps:spPr>
                        <a:xfrm>
                          <a:off x="5346000" y="3773650"/>
                          <a:ext cx="0" cy="12700"/>
                        </a:xfrm>
                        <a:custGeom>
                          <a:rect b="b" l="l" r="r" t="t"/>
                          <a:pathLst>
                            <a:path extrusionOk="0" h="12700" w="1">
                              <a:moveTo>
                                <a:pt x="0" y="0"/>
                              </a:moveTo>
                              <a:lnTo>
                                <a:pt x="0" y="127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7010400</wp:posOffset>
                </wp:positionH>
                <wp:positionV relativeFrom="paragraph">
                  <wp:posOffset>8267700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Ти, що спустошив гроби і полонив ад силою всесильною; тому оспівуємо Твоє, Христе, чесне і Божественне воскресіння.</w:t>
      </w:r>
    </w:p>
    <w:p w:rsidR="00000000" w:rsidDel="00000000" w:rsidP="00000000" w:rsidRDefault="00000000" w:rsidRPr="00000000" w14:paraId="000002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Між мертвими чого Живого шукаєте? Він воскрес, Його немає у гробі, - мироносицям колись промовив ангел, що сяяв Божественним виглядом.</w:t>
      </w:r>
    </w:p>
    <w:p w:rsidR="00000000" w:rsidDel="00000000" w:rsidP="00000000" w:rsidRDefault="00000000" w:rsidRPr="00000000" w14:paraId="000002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Розслабленого, який лежав довгі літа, Ти зцілив словом і сказав: візьми постіль твою і ходи, оспівуючи велич Божу.</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Дівствуєш Ти, народивши невимовно Того, Хто раніше всіх віків народжується нетлінно від безначального Отця; тому Тебе, Чиста, ублажаємо.</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Ангелами невмовкно у вишніх славленого Бога небеса небес, земля і гори, і пагорби, і глибини, і весь рід людський Його, як Творця і Визволителя піснями благословляйте і прославляйте по всі віки.</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Завіса розірвалась, коли розіп'яли Тебе, Спасе наш, і смерть віддала мертвих, яких пожерла; і ад спустошився, побачивши Тебе в глибинах землі.</w:t>
      </w:r>
    </w:p>
    <w:p w:rsidR="00000000" w:rsidDel="00000000" w:rsidP="00000000" w:rsidRDefault="00000000" w:rsidRPr="00000000" w14:paraId="000002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твоє, смерте, жало? Де твоя, аде, перемога? Коли воскрес Цар, ти умертвився і загинув, і більше не царюєш: Всемогутній бо взяв те, що було зв'язаним.</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Поспішайте швидко, сповістіть апостолів про воскресіння, звіщав юнак, що явився мироносицям: воскрес славно Владика, і з Ним ті, що від віку мертві.</w:t>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Розслаблений, який лежав довгі роки, взивав, охоплений нерозумінням: помилуй мене, Визволителю. Той же повелів йому взяти постіль, і твердо ставати.</w:t>
      </w:r>
    </w:p>
    <w:p w:rsidR="00000000" w:rsidDel="00000000" w:rsidP="00000000" w:rsidRDefault="00000000" w:rsidRPr="00000000" w14:paraId="000002F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Нестворену, нерозсічену Істоту, триіпостасне Божество, Отця - безначального Бога, і Сина, і Духа Святого оспівуємо єдиногласно, серафимську страшну пісню виголошуючи.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Звитком побачив Тебе у давнину Ісая, Приснодіво, на якому перстом Отчим написалося Слово безлітне, Яке спасає від усякого безслів'я нас, що словами священними оспівуємо Тебе.</w:t>
      </w:r>
    </w:p>
    <w:p w:rsidR="00000000" w:rsidDel="00000000" w:rsidP="00000000" w:rsidRDefault="00000000" w:rsidRPr="00000000" w14:paraId="000002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sz w:val="24"/>
          <w:szCs w:val="24"/>
          <w:rtl w:val="0"/>
        </w:rPr>
        <w:t xml:space="preserve"> 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хор співає:</w:t>
      </w:r>
      <w:r w:rsidDel="00000000" w:rsidR="00000000" w:rsidRPr="00000000">
        <w:rPr>
          <w:rtl w:val="0"/>
        </w:rPr>
      </w:r>
    </w:p>
    <w:p w:rsidR="00000000" w:rsidDel="00000000" w:rsidP="00000000" w:rsidRDefault="00000000" w:rsidRPr="00000000" w14:paraId="000002F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2F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Синайській горі Мойсей бачив у купині тебе,* що зачала, незгоряючи, вогонь Божества в твоїм лоні;* і Даниїл бачив тебе як непорушену гору і розквітлу палицю,* а Ісая прорік: З кореня Давида!</w:t>
      </w:r>
    </w:p>
    <w:p w:rsidR="00000000" w:rsidDel="00000000" w:rsidP="00000000" w:rsidRDefault="00000000" w:rsidRPr="00000000" w14:paraId="0000030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Ісусе, коли ти був піднесений на хрест,* ти і нас підніс з собою,* а поклавшись добровільно до гробу,* ти воскресив з гробів усіх померлих,* які оспівують твою неосяжну владу* і твою непереможну силу.</w:t>
      </w:r>
    </w:p>
    <w:p w:rsidR="00000000" w:rsidDel="00000000" w:rsidP="00000000" w:rsidRDefault="00000000" w:rsidRPr="00000000" w14:paraId="0000030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30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з веління твого, Христе,* здоровим стало тіло колишнього паралітика,* всі бачили, як він поспішав і прославляв твою всемогутність,* несучи ліжко, на якому лежав багато років.</w:t>
      </w:r>
    </w:p>
    <w:p w:rsidR="00000000" w:rsidDel="00000000" w:rsidP="00000000" w:rsidRDefault="00000000" w:rsidRPr="00000000" w14:paraId="0000030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З твого світлоносного лона, Пречиста,* зійшло велике Сонце – Христос,* який світлом свого сяйва просвітив світ* і розігнав темряву гріхів.* Тому ми оспівуємо тебе, Богоневісто,* як джерело всіх благ.</w:t>
      </w:r>
    </w:p>
    <w:p w:rsidR="00000000" w:rsidDel="00000000" w:rsidP="00000000" w:rsidRDefault="00000000" w:rsidRPr="00000000" w14:paraId="00000308">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bookmarkStart w:colFirst="0" w:colLast="0" w:name="_heading=h.3rdcrjn" w:id="12"/>
      <w:bookmarkEnd w:id="12"/>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31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31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Плоттю заснувши, як мертвий, Царю і Господи,* на третій день воскрес ти,* Адама підняв із тління і подолав смерть.* Пасхо нетліня, світу спасіння!</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Святкуючи світло вашу пам'ять,* молимо вас з усього серця, святі Учителі:* На камені Христового віровизнання утвердіть народи,* які ви збагатили скарбом Євангелія,* і в мирі зберігайте життя наше.</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Всещедрий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Господь* зупинився в Овечій купелі, щоб ізціляти недуги.* Знайшов він там чоловіка,* що лежав багато років,* і сказав до нього:* Візьми ліжко і ходи рівними дорогами.</w:t>
      </w:r>
    </w:p>
    <w:p w:rsidR="00000000" w:rsidDel="00000000" w:rsidP="00000000" w:rsidRDefault="00000000" w:rsidRPr="00000000" w14:paraId="0000031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1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3:</w:t>
      </w:r>
    </w:p>
    <w:p w:rsidR="00000000" w:rsidDel="00000000" w:rsidP="00000000" w:rsidRDefault="00000000" w:rsidRPr="00000000" w14:paraId="0000032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2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2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3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Прийдіть, усі народи, і зрозумійте силу великої таємниці!* Бо Христос, Спас наш, споконвічне Слово,* заради нас був розп'ятий і добровільно похований,* та й воскрес із мертвих, щоб усіх спасти.* Йому поклонімся!</w:t>
      </w:r>
    </w:p>
    <w:p w:rsidR="00000000" w:rsidDel="00000000" w:rsidP="00000000" w:rsidRDefault="00000000" w:rsidRPr="00000000" w14:paraId="0000033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ті чудеса, Господи, розповіла твоя сторожа,* але вороже зборище, давши в руку заплату,* задумало скрити твоє воскресіння, яке світ славить.*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сповнилось радости, свідоцтво воскресіння діставши,* бо Марія Магдалина, прийшовши до гробу,* знайшла там ангела, який сидів на камені в блискучих ризах і мовив:* Чому ж то шукаєте Живого між мерцями?* Нема його тут, бо він воскрес, як і сказав,* і очікує вас у Галилеї.</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твоїм світлі, Владико Людинолюбче, побачимо світло,* бо ти воскрес із мертвих,* даючи людському родові спасіння,* щоб усе творіння славословило тебе, єдиного безгрішного.* Помилуй нас!</w:t>
      </w:r>
    </w:p>
    <w:p w:rsidR="00000000" w:rsidDel="00000000" w:rsidP="00000000" w:rsidRDefault="00000000" w:rsidRPr="00000000" w14:paraId="0000034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Богомудрі Кириле й Методію!*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Людинолюбця,* Спаса душ наших.</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Богомудрі Кириле й Методію!*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Людинолюбця,* Спаса душ наших.</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Богоносні Отці,* робітники у Христовому винограднику,* сівачі побожности!* Ви ревно шукали слов'янські народи* і знайшли немовби загублену драхму.* Її радісно з ангелами прийняв* до скарбниці життя вічного* Ісус Людинолюбець* і Спас душ наших.</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Святі оборонці* Пресвятої Тройці* і провідники заблуканих!* Ви перемогли поганську хулу* і засоромили безчестя нехристів.* Церкву, яку ви здобули боговгодними трудами і потом,* поспішайте захищати від ворожих наступів непошкодженою та богоприємною* для Ісуса Людинолюбця* і Спаса душ наших.</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Господи, розслабленого не купіль зцілила,* але Твоє слово оновило,* і навіть багатолітній недуг не перешкодив йому:* щоб скоріше показалася дія Твого голосу,* і незносимий тягар відкинув,* а вагу постелі поніс,* на свідчення багатства щедрот Твоїх, слава Тобі.</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u w:val="single"/>
        </w:rPr>
      </w:pPr>
      <w:bookmarkStart w:colFirst="0" w:colLast="0" w:name="_heading=h.26in1rg" w:id="13"/>
      <w:bookmarkEnd w:id="13"/>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w:t>
      </w:r>
      <w:r w:rsidDel="00000000" w:rsidR="00000000" w:rsidRPr="00000000">
        <w:rPr>
          <w:rFonts w:ascii="Times New Roman" w:cs="Times New Roman" w:eastAsia="Times New Roman" w:hAnsi="Times New Roman"/>
          <w:color w:val="000000"/>
          <w:sz w:val="24"/>
          <w:szCs w:val="24"/>
          <w:u w:val="single"/>
          <w:rtl w:val="0"/>
        </w:rPr>
        <w:t xml:space="preserve">благодаримо Тебе</w:t>
      </w:r>
      <w:r w:rsidDel="00000000" w:rsidR="00000000" w:rsidRPr="00000000">
        <w:rPr>
          <w:rFonts w:ascii="Times New Roman" w:cs="Times New Roman" w:eastAsia="Times New Roman" w:hAnsi="Times New Roman"/>
          <w:sz w:val="24"/>
          <w:szCs w:val="24"/>
          <w:u w:val="single"/>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3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6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6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6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6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u w:val="single"/>
        </w:rPr>
      </w:pPr>
      <w:bookmarkStart w:colFirst="0" w:colLast="0" w:name="_heading=h.lnxbz9" w:id="14"/>
      <w:bookmarkEnd w:id="1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color w:val="000000"/>
          <w:sz w:val="24"/>
          <w:szCs w:val="24"/>
          <w:u w:val="single"/>
          <w:rtl w:val="0"/>
        </w:rPr>
        <w:t xml:space="preserve">благодаримо Тебе</w:t>
      </w:r>
      <w:r w:rsidDel="00000000" w:rsidR="00000000" w:rsidRPr="00000000">
        <w:rPr>
          <w:rFonts w:ascii="Times New Roman" w:cs="Times New Roman" w:eastAsia="Times New Roman" w:hAnsi="Times New Roman"/>
          <w:sz w:val="24"/>
          <w:szCs w:val="24"/>
          <w:u w:val="single"/>
          <w:rtl w:val="0"/>
        </w:rPr>
        <w:t xml:space="preserve">;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39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рівноапостольних Кирила й Методія, учителів слов’янських, яких пам'ять звершуємо, святого священномученика Мокія,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A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3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3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3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Було рано-вранці, коли жінки прийшли до твого гробу, Христе,* та тіла, що його шукали, не знайшли.* І коли вони дивувались, приступили в блискучих ризах юнаки й мовили:* Чому живого між мертвими шукаєте?* Воскрес, як і прорік був.* Чому не згадаєте його слова?* Тож увірувавши, благовістили те, що бачили,* але благовість їхня видалась учням неправдивою,* бо такі ще були вони прибиті.* Петро ж побіг і побачив* та й прославив твої на собі чудеса.</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Arial"/>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 w:val="36"/>
      <w:szCs w:val="36"/>
    </w:rPr>
  </w:style>
  <w:style w:type="paragraph" w:styleId="Heading1">
    <w:name w:val="heading 1"/>
    <w:basedOn w:val="Normal"/>
    <w:next w:val="Normal"/>
    <w:link w:val="Heading1Char"/>
    <w:uiPriority w:val="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982400"/>
    <w:pPr>
      <w:keepNext w:val="1"/>
      <w:keepLines w:val="1"/>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locked w:val="1"/>
    <w:rsid w:val="00123678"/>
    <w:rPr>
      <w:rFonts w:ascii="Calibri Light" w:hAnsi="Calibri Light"/>
      <w:b w:val="1"/>
      <w:kern w:val="32"/>
      <w:sz w:val="32"/>
      <w:lang w:eastAsia="en-US" w:val="en-US"/>
    </w:rPr>
  </w:style>
  <w:style w:type="character" w:styleId="Heading2Char" w:customStyle="1">
    <w:name w:val="Heading 2 Char"/>
    <w:link w:val="Heading2"/>
    <w:uiPriority w:val="99"/>
    <w:semiHidden w:val="1"/>
    <w:locked w:val="1"/>
    <w:rsid w:val="00123678"/>
    <w:rPr>
      <w:rFonts w:ascii="Calibri Light" w:hAnsi="Calibri Light"/>
      <w:b w:val="1"/>
      <w:i w:val="1"/>
      <w:sz w:val="28"/>
      <w:lang w:eastAsia="en-US" w:val="en-US"/>
    </w:rPr>
  </w:style>
  <w:style w:type="character" w:styleId="Heading3Char" w:customStyle="1">
    <w:name w:val="Heading 3 Char"/>
    <w:link w:val="Heading3"/>
    <w:uiPriority w:val="99"/>
    <w:semiHidden w:val="1"/>
    <w:locked w:val="1"/>
    <w:rsid w:val="00982400"/>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link w:val="FootnoteText"/>
    <w:uiPriority w:val="99"/>
    <w:semiHidden w:val="1"/>
    <w:locked w:val="1"/>
    <w:rsid w:val="0049740B"/>
    <w:rPr>
      <w:rFonts w:ascii="Times New Roman" w:hAnsi="Times New Roman"/>
    </w:rPr>
  </w:style>
  <w:style w:type="character" w:styleId="FootnoteReference">
    <w:name w:val="footnote reference"/>
    <w:uiPriority w:val="99"/>
    <w:semiHidden w:val="1"/>
    <w:rsid w:val="0049740B"/>
    <w:rPr>
      <w:rFonts w:cs="Times New Roman"/>
      <w:vertAlign w:val="superscript"/>
    </w:rPr>
  </w:style>
  <w:style w:type="paragraph" w:styleId="DocumentMap">
    <w:name w:val="Document Map"/>
    <w:basedOn w:val="Normal"/>
    <w:link w:val="DocumentMapChar"/>
    <w:uiPriority w:val="99"/>
    <w:semiHidden w:val="1"/>
    <w:rsid w:val="004A5704"/>
    <w:rPr>
      <w:rFonts w:ascii="Lucida Grande CY" w:cs="Lucida Grande CY" w:hAnsi="Lucida Grande CY"/>
      <w:sz w:val="24"/>
      <w:szCs w:val="24"/>
    </w:rPr>
  </w:style>
  <w:style w:type="character" w:styleId="DocumentMapChar" w:customStyle="1">
    <w:name w:val="Document Map Char"/>
    <w:link w:val="DocumentMap"/>
    <w:uiPriority w:val="99"/>
    <w:semiHidden w:val="1"/>
    <w:locked w:val="1"/>
    <w:rsid w:val="004A5704"/>
    <w:rPr>
      <w:rFonts w:ascii="Lucida Grande CY" w:cs="Lucida Grande CY" w:hAnsi="Lucida Grande CY"/>
      <w:sz w:val="24"/>
      <w:szCs w:val="24"/>
      <w:lang w:eastAsia="en-US" w:val="en-US"/>
    </w:rPr>
  </w:style>
  <w:style w:type="character" w:styleId="FontStyle22" w:customStyle="1">
    <w:name w:val="Font Style22"/>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eastAsia="MS ??" w:hAnsi="Palatino Linotype"/>
      <w:sz w:val="24"/>
      <w:szCs w:val="24"/>
    </w:rPr>
  </w:style>
  <w:style w:type="paragraph" w:styleId="NormalWeb">
    <w:name w:val="Normal (Web)"/>
    <w:basedOn w:val="Normal"/>
    <w:uiPriority w:val="99"/>
    <w:rsid w:val="005B08FC"/>
    <w:pPr>
      <w:spacing w:after="100" w:afterAutospacing="1" w:before="100" w:beforeAutospacing="1"/>
    </w:pPr>
    <w:rPr>
      <w:rFonts w:ascii="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BQoOpBwZ5kQhE60ePYOYBe7X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5oLnRpNHA5Y3RzZW9keTIJaC4zZHk2dmttMgloLjF0M2g1c2YyCWguNGQzNG9nODIJaC4yczhleW8xMgloLjE3ZHA4dnUyCWguM3JkY3JqbjIJaC4yNmluMXJnMghoLmxueGJ6OTgAakUKNXN1Z2dlc3RJZEltcG9ydDk3NjFkMGUxLTRkOTQtNDAxMy1iMzQwLTkzYTAyMGMxNDNjMV8xEgxBbmRyaWogQmVia29yITFfWi0tcTBVdEF0eVl4dE5LRXd5SjItcXpKdDBVVE5D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2025-05-09T03:43:00Z</dcterms:created>
  <dc:creator>о.Володимир</dc:creator>
</cp:coreProperties>
</file>