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bookmarkStart w:colFirst="0" w:colLast="0" w:name="_heading=h.gjdgxs" w:id="0"/>
      <w:bookmarkEnd w:id="0"/>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 xml:space="preserve">Священик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5</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5):</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rFonts w:ascii="Times New Roman" w:hAnsi="Times New Roman"/>
          <w:sz w:val="24"/>
          <w:rtl w:val="0"/>
        </w:rPr>
        <w:t xml:space="preserve">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spacing w:after="120" w:lineRule="auto"/>
        <w:jc w:val="both"/>
        <w:rPr/>
      </w:pPr>
      <w:r w:rsidDel="00000000" w:rsidR="00000000" w:rsidRPr="00000000">
        <w:rPr>
          <w:rFonts w:ascii="Times New Roman" w:hAnsi="Times New Roman"/>
          <w:sz w:val="24"/>
          <w:rtl w:val="0"/>
        </w:rPr>
        <w:t xml:space="preserve">Не дбаючи про туземне* і мужньо на муки зважившись,* ви, преславні Мученики, не втратили надії блаженних,* але стали спадкоємцями небесного царства.* Тож, мавши сміливість до людинолюбного Бога,* випросіть світові замирення* і душам нашим велику милість.</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spacing w:after="120" w:lineRule="auto"/>
        <w:jc w:val="both"/>
        <w:rPr/>
      </w:pPr>
      <w:r w:rsidDel="00000000" w:rsidR="00000000" w:rsidRPr="00000000">
        <w:rPr>
          <w:rFonts w:ascii="Times New Roman" w:hAnsi="Times New Roman"/>
          <w:i w:val="1"/>
          <w:color w:val="ff0000"/>
          <w:sz w:val="24"/>
          <w:rtl w:val="0"/>
        </w:rPr>
        <w:t xml:space="preserve">(г. 4, подібний: Дав ти як змамено):</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Проколений між ребрами* і піднесений на дерево, Ти виточив життя мені,* що через злобу змія і споживанням з дерева був умертвлений.* Тому прославляю тебе, Христе,* і благаю Твого милосердя:* Дозволь мені посне поприще у покаянні звершити* та поклонитися Твоїм* страстям і воскресінню.</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Ти прогнав із раю первостворену людину,* що в саду була опанована хворобою.* Але, прибившись як людина на древі,* Ти, Спасителю, знову людину туди увів.* Тим-то кличу, Ізбавителю, до Тебе:* Звільни мене сьогодні від моїх хворіб* та очисти постом і сльозами покаяння,* Ісусе преблагий, Спасе душ наших.</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hAnsi="Times New Roman"/>
          <w:i w:val="1"/>
          <w:color w:val="ff0000"/>
          <w:sz w:val="24"/>
          <w:rtl w:val="0"/>
        </w:rPr>
        <w:t xml:space="preserve">(г. 5)</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Господи, ми оспівуємо Твій життєдайний хрест,* бо, умертвивши смерть,* він процвів у світі життям.* Його ж Тобі і нині приносимо на молитву:* Укріпи нас, що постимо, у ці священні дні* і дай силу проти пристрастей і перемогу над земним,* з великої милості Твоєї, Людинолюбче.</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Вірою і любо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в’ю істинною світу зрікшись, Отче,* від младе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нства, преподо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бний,* ра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дісно послідував ти за розп’я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тим Христо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м,* і мно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гими по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двигами плоть умертви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вши,* благода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ть зцілень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йно прийня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 єси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тамува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ти розмаїті 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мочі і ду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хів лука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вства проганя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ти,* ста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вши для всіх вели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ким ди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вом.</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color w:val="000000"/>
          <w:sz w:val="24"/>
          <w:szCs w:val="24"/>
          <w:rtl w:val="0"/>
        </w:rPr>
        <w:t xml:space="preserve">Вірою і любо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в’ю істинною світу зрікшись, Отче,* від младе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нства, преподо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бний,* ра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дісно послідував ти за розп’я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тим Христо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м,* і мно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гими по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двигами плоть умертви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вши,* благода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ть зцілень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йно прийня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 єси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тамува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ти розмаїті 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мочі і ду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хів лука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вства проганя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ти,* ста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вши для всіх вели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ким ди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вом.</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color w:val="000000"/>
          <w:sz w:val="24"/>
          <w:szCs w:val="24"/>
          <w:rtl w:val="0"/>
        </w:rPr>
        <w:t xml:space="preserve">Окра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сою мона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шества ста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вши,* згуртува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 ти незліченну рать,* щоб оспівувати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спода, преподо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бний 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тче наш,* і на Небе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сну стезю</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всіх наста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вив єси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хто гідно за боже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ственними твоїми вче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ннями послідував* і життя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твоє</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доброче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сне наслідував, Блаже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нний;* їх ти зно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ву воєди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но зібра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 у твоє</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му переста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вленні, Венеди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кте.</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color w:val="000000"/>
          <w:sz w:val="24"/>
          <w:szCs w:val="24"/>
          <w:rtl w:val="0"/>
        </w:rPr>
        <w:t xml:space="preserve">Як у давнину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Ілля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Отче,* ти дощ боже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ственним молінням з 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ба спрова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див,* вчини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 щоб гле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чик вито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чував із се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бе оли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ву,* і ме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ртвого воскреси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 єси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бе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зліч інших чуде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 зверши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 єси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на по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вну сла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ву Бо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га і Спа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са, преподо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бний;* тому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твою</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в Бо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зі па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м’ять* святку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ємо з любо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в’ю, Венеди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кте.</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sz w:val="24"/>
          <w:szCs w:val="24"/>
          <w:rtl w:val="0"/>
        </w:rPr>
        <w:t xml:space="preserve"> Коли чиста Агниця побачила свого Агнця,* що його, як людину, вели на добровільну смерть,* плачучи, промовляла:* Квапишся, Христе, учинити бездітною мене, що тебе породила!* Чому ти так учинив, Спасителю всіх?* Та оспівую і славлю твою, </w:t>
      </w:r>
      <w:r w:rsidDel="00000000" w:rsidR="00000000" w:rsidRPr="00000000">
        <w:rPr>
          <w:rFonts w:ascii="Times New Roman" w:hAnsi="Times New Roman"/>
          <w:sz w:val="24"/>
          <w:rtl w:val="0"/>
        </w:rPr>
        <w:t xml:space="preserve">Людино</w:t>
      </w:r>
      <w:r w:rsidDel="00000000" w:rsidR="00000000" w:rsidRPr="00000000">
        <w:rPr>
          <w:rFonts w:ascii="Times New Roman" w:cs="Times New Roman" w:eastAsia="Times New Roman" w:hAnsi="Times New Roman"/>
          <w:sz w:val="24"/>
          <w:szCs w:val="24"/>
          <w:rtl w:val="0"/>
        </w:rPr>
        <w:t xml:space="preserve">любче, найбільшу доброту,* що понад усяке слово і розуміння.</w:t>
      </w:r>
      <w:r w:rsidDel="00000000" w:rsidR="00000000" w:rsidRPr="00000000">
        <w:rPr>
          <w:rFonts w:ascii="Times New Roman" w:hAnsi="Times New Roman"/>
          <w:sz w:val="24"/>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spacing w:after="120" w:lineRule="auto"/>
        <w:jc w:val="both"/>
        <w:rPr/>
      </w:pPr>
      <w:r w:rsidDel="00000000" w:rsidR="00000000" w:rsidRPr="00000000">
        <w:rPr>
          <w:rFonts w:ascii="Times New Roman" w:hAnsi="Times New Roman"/>
          <w:i w:val="1"/>
          <w:color w:val="ff0000"/>
          <w:sz w:val="24"/>
          <w:rtl w:val="0"/>
        </w:rPr>
        <w:t xml:space="preserve">Прокімен (г. 4):</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Господи на небі милість Твоя і істина Твоя аж до хмар. </w:t>
      </w:r>
      <w:r w:rsidDel="00000000" w:rsidR="00000000" w:rsidRPr="00000000">
        <w:rPr>
          <w:rFonts w:ascii="Times New Roman" w:hAnsi="Times New Roman"/>
          <w:i w:val="1"/>
          <w:color w:val="ff0000"/>
          <w:sz w:val="24"/>
          <w:rtl w:val="0"/>
        </w:rPr>
        <w:t xml:space="preserve">(Пс. 35,6).</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r>
    </w:p>
    <w:p w:rsidR="00000000" w:rsidDel="00000000" w:rsidP="00000000" w:rsidRDefault="00000000" w:rsidRPr="00000000" w14:paraId="00000135">
      <w:pPr>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Правда твоя, як Божі гори, суди твої, немов безодня велика. </w:t>
      </w:r>
      <w:r w:rsidDel="00000000" w:rsidR="00000000" w:rsidRPr="00000000">
        <w:rPr>
          <w:rFonts w:ascii="Times New Roman" w:hAnsi="Times New Roman"/>
          <w:i w:val="1"/>
          <w:color w:val="ff0000"/>
          <w:sz w:val="24"/>
          <w:rtl w:val="0"/>
        </w:rPr>
        <w:t xml:space="preserve">(Пс. 35,7).</w:t>
      </w:r>
      <w:r w:rsidDel="00000000" w:rsidR="00000000" w:rsidRPr="00000000">
        <w:rPr>
          <w:rFonts w:ascii="Times New Roman" w:hAnsi="Times New Roman"/>
          <w:sz w:val="24"/>
          <w:rtl w:val="0"/>
        </w:rPr>
      </w:r>
    </w:p>
    <w:p w:rsidR="00000000" w:rsidDel="00000000" w:rsidP="00000000" w:rsidRDefault="00000000" w:rsidRPr="00000000" w14:paraId="00000136">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spacing w:after="120" w:lineRule="auto"/>
        <w:jc w:val="both"/>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Ось книга родоводу Адама. Коли Бог сотворив людину, він створив її на подобу Божу. Сотворив він їх – чоловіка й жінку, і благословив їх, і дав їм ім'я людина тоді, коли сотворив їх. Як прожив Адам 130 років, то народився в нього син на його подобу й на його образ, і дав він йому ім'я Сет. Віку ж Адамового, після того, як народився Сет, було 800 років, і породив він інших синів і дочок. Всього прожив Адам 930 років і аж тоді помер. Як Сетові було 105 років, народився в нього Енос, а породивши його, жив Сет ще 807 років і породив синів та дочок. Всього Сет прожив 912 років аж тоді помер. Як Еносові було 90 років, народився в нього Кинан, а породивши його, жив Енос ще 815 років і породив інших синів і дочок. Усього прожив Енос 905 років і по тому помер. Як Кинанові було 70 років, породив він Магалалієла, а породивши його, жив Кинан ще 840 років і зродив синів та дочок. Всього прожив Кинан 910 років і по тому помер. Як Магалалієлові було 65 років, він породив Яреда, а породивши його, жив Магалалієл ще 830 років і породив інших синів та дочок. Усього прожив Магалалієл 895 років і тоді помер. Як Яредові було 162 роки, він породив Еноха, а породивши його, жив Яред ще 800 років і породив інших синів та дочок. Усього прожив Яред 962 роки й по тому помер. Як Енохові було 65 років, він породив Матусаїла. Енох же ходив з Богом, а породивши Матусаїла, жив іще 300 років і породив інших синів та дочок. 23 Усього прожив Енох 365 років. Енох ходив з Богом, та не стало його, бо Бог узяв його. </w:t>
      </w:r>
      <w:r w:rsidDel="00000000" w:rsidR="00000000" w:rsidRPr="00000000">
        <w:rPr>
          <w:rFonts w:ascii="Times New Roman" w:hAnsi="Times New Roman"/>
          <w:i w:val="1"/>
          <w:color w:val="ff0000"/>
          <w:sz w:val="24"/>
          <w:rtl w:val="0"/>
        </w:rPr>
        <w:t xml:space="preserve">(Бут. 5, 1-24).</w:t>
      </w:r>
      <w:r w:rsidDel="00000000" w:rsidR="00000000" w:rsidRPr="00000000">
        <w:rPr>
          <w:rFonts w:ascii="Times New Roman" w:hAnsi="Times New Roman"/>
          <w:sz w:val="24"/>
          <w:rtl w:val="0"/>
        </w:rPr>
      </w:r>
    </w:p>
    <w:p w:rsidR="00000000" w:rsidDel="00000000" w:rsidP="00000000" w:rsidRDefault="00000000" w:rsidRPr="00000000" w14:paraId="0000013A">
      <w:pPr>
        <w:spacing w:after="120" w:lineRule="auto"/>
        <w:jc w:val="both"/>
        <w:rPr>
          <w:color w:val="000000"/>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color w:val="000000"/>
          <w:sz w:val="24"/>
          <w:rtl w:val="0"/>
        </w:rPr>
        <w:t xml:space="preserve">Надійся на Господа і додержуй путі його. </w:t>
      </w:r>
      <w:r w:rsidDel="00000000" w:rsidR="00000000" w:rsidRPr="00000000">
        <w:rPr>
          <w:rFonts w:ascii="Times New Roman" w:hAnsi="Times New Roman"/>
          <w:i w:val="1"/>
          <w:color w:val="ff0000"/>
          <w:sz w:val="24"/>
          <w:rtl w:val="0"/>
        </w:rPr>
        <w:t xml:space="preserve">(Пс. 36,34).</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r>
    </w:p>
    <w:p w:rsidR="00000000" w:rsidDel="00000000" w:rsidP="00000000" w:rsidRDefault="00000000" w:rsidRPr="00000000" w14:paraId="0000013B">
      <w:pPr>
        <w:spacing w:after="120" w:lineRule="auto"/>
        <w:jc w:val="both"/>
        <w:rPr>
          <w:color w:val="00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color w:val="000000"/>
          <w:sz w:val="24"/>
          <w:rtl w:val="0"/>
        </w:rPr>
        <w:t xml:space="preserve"> Не наслідуй лукавих і не завидуй тим, що чинять беззаконня. </w:t>
      </w:r>
      <w:r w:rsidDel="00000000" w:rsidR="00000000" w:rsidRPr="00000000">
        <w:rPr>
          <w:rFonts w:ascii="Times New Roman" w:hAnsi="Times New Roman"/>
          <w:i w:val="1"/>
          <w:color w:val="ff0000"/>
          <w:sz w:val="24"/>
          <w:rtl w:val="0"/>
        </w:rPr>
        <w:t xml:space="preserve">(Пс. 36,1).</w:t>
      </w:r>
      <w:r w:rsidDel="00000000" w:rsidR="00000000" w:rsidRPr="00000000">
        <w:rPr>
          <w:rFonts w:ascii="Times New Roman" w:hAnsi="Times New Roman"/>
          <w:sz w:val="24"/>
          <w:rtl w:val="0"/>
        </w:rPr>
      </w:r>
    </w:p>
    <w:p w:rsidR="00000000" w:rsidDel="00000000" w:rsidP="00000000" w:rsidRDefault="00000000" w:rsidRPr="00000000" w14:paraId="0000013C">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D">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E">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3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1">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2">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3">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4">
      <w:pPr>
        <w:jc w:val="both"/>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Вчини, мій сину, ось що, і звільнишся, бо ти попався в руки ближньому твоєму: іди, смирися, наполягай на твого ближнього; не дай очам твоїм ні сну, ні дрімоти твоїм повікам. Звільнись, неначе сарна з рук (мисливця) і немов та птиця з сильця. Іди, ледащо, до мурашки; приглянься до її звичаїв, будь розумним. Нема в неї ні начальства, ні назирателя, ані вождя, – і літом вона хліб собі готує, у жнива збирає корм свій. Докіль лежатимеш, лінивцю, коли ти встанеш зо сну свого? Не довго будеш спати, не довго й куняти, не довго будеш, розлігшися, згортати руки, і злидні, наче волоцюга, прийдуть на тебе; і недостача, мов муж збройний. Людина розбещена, чоловік безбожний – ходить з неправдивими устами, мружить очі, човгає ногами, подає знаки своїми пальцями. З лихими думами на серці він увесь час зло кує, сіє розбрат. Тому на нього нагло надійде погибель, він вмить буде розбитий, без рятунку. Є шість речей, що Господеві огидні, ба й сім, що для душі його осоружні: горді очі, язик брехливий, руки, що кров безвинну проливають, серце, що кує лихі задуми, ноги, що біжать до зла швидко, фальшивий свідок, що дихає брехнею, та той, що між братами сіє чвари. Пильнуй, мій сину, заповіді батька твого, не відкидай навчання матері твоєї. </w:t>
      </w:r>
      <w:r w:rsidDel="00000000" w:rsidR="00000000" w:rsidRPr="00000000">
        <w:rPr>
          <w:rFonts w:ascii="Times New Roman" w:hAnsi="Times New Roman"/>
          <w:i w:val="1"/>
          <w:color w:val="ff0000"/>
          <w:sz w:val="24"/>
          <w:rtl w:val="0"/>
        </w:rPr>
        <w:t xml:space="preserve">(Прип. 6, 3-20).</w:t>
      </w:r>
      <w:r w:rsidDel="00000000" w:rsidR="00000000" w:rsidRPr="00000000">
        <w:rPr>
          <w:rFonts w:ascii="Times New Roman" w:hAnsi="Times New Roman"/>
          <w:sz w:val="24"/>
          <w:rtl w:val="0"/>
        </w:rPr>
      </w:r>
    </w:p>
    <w:p w:rsidR="00000000" w:rsidDel="00000000" w:rsidP="00000000" w:rsidRDefault="00000000" w:rsidRPr="00000000" w14:paraId="00000145">
      <w:pPr>
        <w:widowControl w:val="0"/>
        <w:spacing w:after="120" w:lineRule="auto"/>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146">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7">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від передньої сторони престолу співає:</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 правої сторони, співає перший вірш:</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ззаду престолу, співає другий вірш:</w:t>
      </w:r>
    </w:p>
    <w:p w:rsidR="00000000" w:rsidDel="00000000" w:rsidP="00000000" w:rsidRDefault="00000000" w:rsidRPr="00000000" w14:paraId="00000150">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лівої сторони, співає третій вірш:</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передньої сторони престолу:</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C">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E">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0">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6">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B">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D">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7">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A">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C">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D">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E">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0">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3">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4">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5">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6">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7">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C">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D">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8F">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9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6">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9">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A">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9">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A">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C">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E">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і диякон поклоняються тричі, мовлячи:</w:t>
      </w:r>
    </w:p>
    <w:p w:rsidR="00000000" w:rsidDel="00000000" w:rsidP="00000000" w:rsidRDefault="00000000" w:rsidRPr="00000000" w14:paraId="000001B0">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w:t>
      </w:r>
    </w:p>
    <w:p w:rsidR="00000000" w:rsidDel="00000000" w:rsidP="00000000" w:rsidRDefault="00000000" w:rsidRPr="00000000" w14:paraId="000001B6">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C0">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1">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2">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4">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6">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7">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D">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E">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D0">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1">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3">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4">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5">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6">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8">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9">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D">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5">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6">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7">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E">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преподобного отця нашого Венедикта,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1F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200">
      <w:pPr>
        <w:rPr/>
      </w:pPr>
      <w:r w:rsidDel="00000000" w:rsidR="00000000" w:rsidRPr="00000000">
        <w:rPr>
          <w:rFonts w:ascii="Times New Roman" w:hAnsi="Times New Roman"/>
          <w:sz w:val="24"/>
          <w:rtl w:val="0"/>
        </w:rPr>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12264"/>
    <w:pPr>
      <w:spacing w:after="0" w:line="240" w:lineRule="auto"/>
    </w:pPr>
    <w:rPr>
      <w:rFonts w:ascii="Times New Roman" w:cs="Times New Roman" w:eastAsia="Times New Roman" w:hAnsi="Times New Roman"/>
      <w:sz w:val="24"/>
      <w:szCs w:val="24"/>
      <w:lang w:eastAsia="ru-RU"/>
    </w:rPr>
  </w:style>
  <w:style w:type="paragraph" w:styleId="Heading1">
    <w:name w:val="heading 1"/>
    <w:basedOn w:val="Normal"/>
    <w:next w:val="Normal"/>
    <w:link w:val="Heading1Char"/>
    <w:uiPriority w:val="99"/>
    <w:qFormat w:val="1"/>
    <w:rsid w:val="00C12264"/>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rsid w:val="00C12264"/>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rsid w:val="00C12264"/>
    <w:pPr>
      <w:keepNext w:val="1"/>
      <w:keepLines w:val="1"/>
      <w:spacing w:before="40"/>
      <w:outlineLvl w:val="2"/>
    </w:pPr>
    <w:rPr>
      <w:rFonts w:ascii="Calibri" w:hAnsi="Calibri"/>
      <w:color w:val="243f60"/>
      <w:lang w:eastAsia="en-US"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C12264"/>
    <w:rPr>
      <w:rFonts w:ascii="Calibri" w:cs="Times New Roman" w:eastAsia="Times New Roman" w:hAnsi="Calibri"/>
      <w:b w:val="1"/>
      <w:bCs w:val="1"/>
      <w:color w:val="345a8a"/>
      <w:sz w:val="32"/>
      <w:szCs w:val="32"/>
      <w:lang w:eastAsia="ru-RU"/>
    </w:rPr>
  </w:style>
  <w:style w:type="character" w:styleId="Heading2Char" w:customStyle="1">
    <w:name w:val="Heading 2 Char"/>
    <w:basedOn w:val="DefaultParagraphFont"/>
    <w:link w:val="Heading2"/>
    <w:uiPriority w:val="99"/>
    <w:rsid w:val="00C12264"/>
    <w:rPr>
      <w:rFonts w:ascii="Calibri" w:cs="Times New Roman" w:eastAsia="Times New Roman" w:hAnsi="Calibri"/>
      <w:b w:val="1"/>
      <w:bCs w:val="1"/>
      <w:color w:val="4f81bd"/>
      <w:sz w:val="26"/>
      <w:szCs w:val="26"/>
      <w:lang w:eastAsia="ru-RU"/>
    </w:rPr>
  </w:style>
  <w:style w:type="character" w:styleId="Heading3Char" w:customStyle="1">
    <w:name w:val="Heading 3 Char"/>
    <w:basedOn w:val="DefaultParagraphFont"/>
    <w:link w:val="Heading3"/>
    <w:uiPriority w:val="99"/>
    <w:rsid w:val="00C12264"/>
    <w:rPr>
      <w:rFonts w:ascii="Calibri" w:cs="Times New Roman" w:eastAsia="Times New Roman" w:hAnsi="Calibri"/>
      <w:color w:val="243f60"/>
      <w:sz w:val="24"/>
      <w:szCs w:val="24"/>
      <w:lang w:val="en-US"/>
    </w:rPr>
  </w:style>
  <w:style w:type="paragraph" w:styleId="NormalWeb">
    <w:name w:val="Normal (Web)"/>
    <w:basedOn w:val="Normal"/>
    <w:uiPriority w:val="99"/>
    <w:semiHidden w:val="1"/>
    <w:unhideWhenUsed w:val="1"/>
    <w:rsid w:val="00A11AD3"/>
    <w:pPr>
      <w:spacing w:after="100" w:afterAutospacing="1" w:before="100" w:beforeAutospacing="1"/>
    </w:pPr>
    <w:rPr>
      <w:lang w:eastAsia="uk-U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1kOUC+jFsQgtVX/E873Phd/exg==">CgMxLjAyCGguZ2pkZ3hzOAByITFHaTRlN0N0X0VEX0R5a1FFT0s4LVZNSVlUYTZoVUdEWA==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2023-02-26T20:26:00Z</dcterms:created>
  <dc:creator>Роман Медвідь</dc:creator>
</cp:coreProperties>
</file>