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</w:t>
      </w:r>
      <w:r>
        <w:rPr>
          <w:rFonts w:ascii="Times New Roman" w:hAnsi="Times New Roman"/>
          <w:sz w:val="24"/>
          <w:u w:val="single"/>
        </w:rPr>
        <w:t>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>
        <w:rPr>
          <w:rFonts w:ascii="Times New Roman" w:hAnsi="Times New Roman"/>
          <w:sz w:val="24"/>
        </w:rPr>
        <w:t>правосла́в’ям Це́ркву Твою́* і втихоми́р на́ше життя́,* бо ти ласка́вий і люди</w:t>
      </w:r>
      <w:r>
        <w:rPr>
          <w:rFonts w:ascii="Times New Roman" w:hAnsi="Times New Roman"/>
          <w:sz w:val="24"/>
        </w:rPr>
        <w:t>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Ста́вши пе́ред Твої́м гро́бом, що життя́ прийня́в,* ми, недосто́йні, возсила́ємо сла́ву Твоє́му несказа́нному мило</w:t>
      </w:r>
      <w:r>
        <w:rPr>
          <w:rFonts w:ascii="Times New Roman" w:hAnsi="Times New Roman"/>
          <w:sz w:val="24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</w:t>
      </w:r>
      <w:r>
        <w:rPr>
          <w:rFonts w:ascii="Times New Roman" w:hAnsi="Times New Roman"/>
          <w:sz w:val="24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</w:t>
      </w:r>
      <w:r>
        <w:rPr>
          <w:rFonts w:ascii="Times New Roman" w:hAnsi="Times New Roman"/>
          <w:sz w:val="24"/>
          <w:u w:val="single"/>
        </w:rPr>
        <w:t>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</w:t>
      </w:r>
      <w:r>
        <w:rPr>
          <w:rFonts w:ascii="Times New Roman" w:hAnsi="Times New Roman"/>
          <w:sz w:val="24"/>
        </w:rPr>
        <w:t>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Стражда́ннями Твої́ми, Хри́сте,* ми ви́</w:t>
      </w:r>
      <w:r>
        <w:rPr>
          <w:rFonts w:ascii="Times New Roman" w:hAnsi="Times New Roman"/>
          <w:sz w:val="24"/>
        </w:rPr>
        <w:t>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раді́є створі́ння, неха́й веселя́ться небеса́,* наро́ди неха́й пле́щуть рука́ми з </w:t>
      </w:r>
      <w:r>
        <w:rPr>
          <w:rFonts w:ascii="Times New Roman" w:hAnsi="Times New Roman"/>
          <w:sz w:val="24"/>
        </w:rPr>
        <w:t>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</w:t>
      </w:r>
      <w:r>
        <w:rPr>
          <w:rFonts w:ascii="Times New Roman" w:hAnsi="Times New Roman"/>
          <w:sz w:val="24"/>
        </w:rPr>
        <w:t>недося́жним царе́м не́ба і землі́,* із-за Твого́ людинолю́б’я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</w:t>
      </w:r>
      <w:r>
        <w:rPr>
          <w:rFonts w:ascii="Times New Roman" w:hAnsi="Times New Roman"/>
          <w:sz w:val="24"/>
        </w:rPr>
        <w:t>.* О, чу́до! Як же 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</w:t>
      </w:r>
      <w:r>
        <w:rPr>
          <w:rFonts w:ascii="Times New Roman" w:hAnsi="Times New Roman"/>
          <w:sz w:val="24"/>
        </w:rPr>
        <w:t>́, несучи́ ми́ро,* поспі́шно і з рида́нням прийшли́ до Твого́ гро́бу* і,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>ава і нині:</w:t>
      </w:r>
      <w:r>
        <w:rPr>
          <w:rFonts w:ascii="Times New Roman" w:hAnsi="Times New Roman"/>
          <w:sz w:val="24"/>
        </w:rPr>
        <w:t xml:space="preserve"> 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твої́х слуг,* що їх у хра́мі твої́м прино́сять,* </w:t>
      </w:r>
      <w:r>
        <w:rPr>
          <w:rFonts w:ascii="Times New Roman" w:hAnsi="Times New Roman"/>
          <w:sz w:val="24"/>
        </w:rPr>
        <w:t>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</w:t>
      </w:r>
      <w:r>
        <w:rPr>
          <w:rFonts w:ascii="Times New Roman" w:hAnsi="Times New Roman"/>
          <w:sz w:val="24"/>
        </w:rPr>
        <w:t>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</w:t>
      </w:r>
      <w:r>
        <w:rPr>
          <w:rFonts w:ascii="Times New Roman" w:hAnsi="Times New Roman"/>
          <w:sz w:val="24"/>
        </w:rPr>
        <w:t>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</w:t>
      </w:r>
      <w:r>
        <w:rPr>
          <w:rFonts w:ascii="Times New Roman" w:hAnsi="Times New Roman"/>
          <w:sz w:val="24"/>
        </w:rPr>
        <w:t>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</w:t>
      </w:r>
      <w:r>
        <w:rPr>
          <w:rFonts w:ascii="Times New Roman" w:hAnsi="Times New Roman"/>
          <w:sz w:val="24"/>
        </w:rPr>
        <w:t>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</w:t>
      </w:r>
      <w:r>
        <w:rPr>
          <w:rFonts w:ascii="Times New Roman" w:hAnsi="Times New Roman"/>
          <w:sz w:val="24"/>
        </w:rPr>
        <w:t>звістили учням воскресіння:* що Христос, як єдиний кріп</w:t>
      </w:r>
      <w:r>
        <w:rPr>
          <w:rFonts w:ascii="Times New Roman" w:hAnsi="Times New Roman"/>
          <w:sz w:val="24"/>
        </w:rPr>
        <w:t>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</w:t>
      </w:r>
      <w:r>
        <w:rPr>
          <w:rFonts w:ascii="Times New Roman" w:hAnsi="Times New Roman"/>
          <w:sz w:val="24"/>
        </w:rPr>
        <w:t xml:space="preserve">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</w:t>
      </w:r>
      <w:r>
        <w:rPr>
          <w:rFonts w:ascii="Times New Roman" w:hAnsi="Times New Roman"/>
          <w:sz w:val="24"/>
        </w:rPr>
        <w:t xml:space="preserve">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 </w:t>
      </w: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Десною Твоєю рукою взявши, Ти, Слове, захисти </w:t>
      </w:r>
      <w:r>
        <w:rPr>
          <w:rFonts w:ascii="Times New Roman" w:hAnsi="Times New Roman"/>
          <w:color w:val="000000"/>
          <w:sz w:val="24"/>
        </w:rPr>
        <w:t>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</w:t>
      </w:r>
      <w:r>
        <w:rPr>
          <w:rFonts w:ascii="Times New Roman" w:hAnsi="Times New Roman"/>
          <w:color w:val="000000"/>
          <w:sz w:val="24"/>
        </w:rPr>
        <w:t>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</w:t>
      </w:r>
      <w:r>
        <w:rPr>
          <w:rFonts w:ascii="Times New Roman" w:hAnsi="Times New Roman"/>
          <w:color w:val="000000"/>
          <w:sz w:val="24"/>
        </w:rPr>
        <w:t>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</w:t>
      </w:r>
      <w:r>
        <w:rPr>
          <w:rFonts w:ascii="Times New Roman" w:hAnsi="Times New Roman"/>
          <w:b/>
          <w:sz w:val="24"/>
        </w:rPr>
        <w:t>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</w:t>
      </w:r>
      <w:r>
        <w:rPr>
          <w:rFonts w:ascii="Times New Roman" w:hAnsi="Times New Roman"/>
          <w:sz w:val="24"/>
        </w:rPr>
        <w:t>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</w:t>
      </w:r>
      <w:r>
        <w:rPr>
          <w:rFonts w:ascii="Times New Roman" w:hAnsi="Times New Roman"/>
          <w:sz w:val="24"/>
        </w:rPr>
        <w:t>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</w:t>
      </w:r>
      <w:r>
        <w:rPr>
          <w:rFonts w:ascii="Times New Roman" w:hAnsi="Times New Roman"/>
          <w:sz w:val="24"/>
        </w:rPr>
        <w:t>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</w:t>
      </w:r>
      <w:r>
        <w:rPr>
          <w:rFonts w:ascii="Times New Roman" w:hAnsi="Times New Roman"/>
          <w:sz w:val="24"/>
        </w:rPr>
        <w:t>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hAnsi="Times New Roman"/>
          <w:color w:val="000000"/>
          <w:sz w:val="24"/>
        </w:rPr>
        <w:t>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</w:t>
      </w:r>
      <w:r>
        <w:rPr>
          <w:rFonts w:ascii="Times New Roman" w:hAnsi="Times New Roman"/>
          <w:sz w:val="24"/>
          <w:u w:val="single"/>
        </w:rPr>
        <w:t>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</w:t>
      </w:r>
      <w:r>
        <w:rPr>
          <w:rFonts w:ascii="Times New Roman" w:hAnsi="Times New Roman"/>
          <w:b/>
          <w:sz w:val="24"/>
        </w:rPr>
        <w:t>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</w:t>
      </w:r>
      <w:r>
        <w:rPr>
          <w:rFonts w:ascii="Times New Roman" w:hAnsi="Times New Roman"/>
          <w:sz w:val="24"/>
          <w:u w:val="single"/>
        </w:rPr>
        <w:t>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</w:t>
      </w:r>
      <w:r>
        <w:rPr>
          <w:rFonts w:ascii="Times New Roman" w:hAnsi="Times New Roman"/>
          <w:b/>
          <w:sz w:val="24"/>
        </w:rPr>
        <w:t xml:space="preserve">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</w:t>
      </w:r>
      <w:r>
        <w:rPr>
          <w:rFonts w:ascii="Times New Roman" w:hAnsi="Times New Roman"/>
          <w:sz w:val="24"/>
        </w:rPr>
        <w:t>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</w:t>
      </w:r>
      <w:r>
        <w:rPr>
          <w:rFonts w:ascii="Times New Roman" w:hAnsi="Times New Roman"/>
          <w:b/>
          <w:sz w:val="24"/>
        </w:rPr>
        <w:t xml:space="preserve">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</w:t>
      </w:r>
      <w:r>
        <w:rPr>
          <w:rFonts w:ascii="Times New Roman" w:hAnsi="Times New Roman"/>
          <w:sz w:val="24"/>
        </w:rPr>
        <w:t>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</w:t>
      </w:r>
      <w:r>
        <w:rPr>
          <w:rFonts w:ascii="Times New Roman" w:hAnsi="Times New Roman"/>
          <w:i/>
          <w:color w:val="FF0000"/>
          <w:sz w:val="24"/>
        </w:rPr>
        <w:t>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</w:t>
      </w:r>
      <w:r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</w:t>
      </w:r>
      <w:r>
        <w:rPr>
          <w:rFonts w:ascii="Times New Roman" w:hAnsi="Times New Roman"/>
          <w:color w:val="000000"/>
          <w:sz w:val="24"/>
        </w:rPr>
        <w:t xml:space="preserve">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</w:t>
      </w:r>
      <w:r>
        <w:rPr>
          <w:rFonts w:ascii="Times New Roman" w:hAnsi="Times New Roman"/>
          <w:sz w:val="24"/>
          <w:u w:val="single"/>
        </w:rPr>
        <w:t xml:space="preserve">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</w:t>
      </w:r>
      <w:r>
        <w:rPr>
          <w:rFonts w:ascii="Times New Roman" w:hAnsi="Times New Roman"/>
          <w:sz w:val="24"/>
          <w:u w:val="single"/>
        </w:rPr>
        <w:t>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</w:t>
      </w:r>
      <w:r>
        <w:rPr>
          <w:rFonts w:ascii="Times New Roman" w:hAnsi="Times New Roman"/>
          <w:i/>
          <w:color w:val="FF0000"/>
          <w:sz w:val="24"/>
        </w:rPr>
        <w:t>ак (г. 1):</w:t>
      </w:r>
      <w:r>
        <w:rPr>
          <w:rFonts w:ascii="Times New Roman" w:hAnsi="Times New Roman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</w:t>
      </w:r>
      <w:r>
        <w:rPr>
          <w:rFonts w:ascii="Times New Roman" w:hAnsi="Times New Roman"/>
          <w:sz w:val="24"/>
        </w:rPr>
        <w:t>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</w:t>
      </w:r>
      <w:r>
        <w:rPr>
          <w:rFonts w:ascii="Times New Roman" w:hAnsi="Times New Roman"/>
          <w:sz w:val="24"/>
          <w:u w:val="single"/>
        </w:rPr>
        <w:t>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нас із </w:t>
      </w:r>
      <w:r>
        <w:rPr>
          <w:rFonts w:ascii="Times New Roman" w:hAnsi="Times New Roman"/>
          <w:sz w:val="24"/>
        </w:rPr>
        <w:t>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</w:t>
      </w:r>
      <w:r>
        <w:rPr>
          <w:rFonts w:ascii="Times New Roman" w:hAnsi="Times New Roman"/>
          <w:sz w:val="24"/>
        </w:rPr>
        <w:t>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</w:t>
      </w:r>
      <w:r>
        <w:rPr>
          <w:rFonts w:ascii="Times New Roman" w:hAnsi="Times New Roman"/>
          <w:b/>
          <w:sz w:val="24"/>
        </w:rPr>
        <w:t>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</w:t>
      </w:r>
      <w:r>
        <w:rPr>
          <w:rFonts w:ascii="Times New Roman" w:hAnsi="Times New Roman"/>
          <w:sz w:val="24"/>
        </w:rPr>
        <w:t>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знищив муки і страждання в вороттях і твердинях адових, на третій день із гробу воскресши. Тебе невпинно всі творіння, як Господа,</w:t>
      </w:r>
      <w:r>
        <w:rPr>
          <w:rFonts w:ascii="Times New Roman" w:hAnsi="Times New Roman"/>
          <w:sz w:val="24"/>
        </w:rPr>
        <w:t xml:space="preserve">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</w:t>
      </w:r>
      <w:r>
        <w:rPr>
          <w:rFonts w:ascii="Times New Roman" w:hAnsi="Times New Roman"/>
          <w:i/>
          <w:color w:val="FF0000"/>
          <w:sz w:val="24"/>
        </w:rPr>
        <w:t xml:space="preserve">ос (г. 1):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то колись безбожні і </w:t>
      </w:r>
      <w:r>
        <w:rPr>
          <w:rFonts w:ascii="Times New Roman" w:hAnsi="Times New Roman"/>
          <w:sz w:val="24"/>
        </w:rPr>
        <w:t>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Спасе, агнче непорочний, що взяв на себе гріхи світу!* Тебе, що </w:t>
      </w:r>
      <w:r>
        <w:rPr>
          <w:rFonts w:ascii="Times New Roman" w:hAnsi="Times New Roman"/>
          <w:sz w:val="24"/>
        </w:rPr>
        <w:t>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</w:t>
      </w:r>
      <w:r>
        <w:rPr>
          <w:rFonts w:ascii="Times New Roman" w:hAnsi="Times New Roman"/>
          <w:sz w:val="24"/>
        </w:rPr>
        <w:t xml:space="preserve"> над ворогами,* а Церквам твоїм спокій, задля молитов Богородиці,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</w:t>
      </w:r>
      <w:r>
        <w:rPr>
          <w:rFonts w:ascii="Times New Roman" w:hAnsi="Times New Roman"/>
          <w:color w:val="000000"/>
          <w:sz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</w:t>
      </w:r>
      <w:r>
        <w:rPr>
          <w:rFonts w:ascii="Times New Roman" w:hAnsi="Times New Roman"/>
          <w:sz w:val="24"/>
          <w:u w:val="single"/>
        </w:rPr>
        <w:t>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</w:t>
      </w:r>
      <w:r>
        <w:rPr>
          <w:rFonts w:ascii="Times New Roman" w:hAnsi="Times New Roman"/>
          <w:sz w:val="24"/>
          <w:u w:val="single"/>
        </w:rPr>
        <w:t>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що хрест витерпів і смерть подолав* та й </w:t>
      </w:r>
      <w:r>
        <w:rPr>
          <w:rFonts w:ascii="Times New Roman" w:hAnsi="Times New Roman"/>
          <w:sz w:val="24"/>
        </w:rPr>
        <w:t>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</w:t>
      </w:r>
      <w:r>
        <w:rPr>
          <w:rFonts w:ascii="Times New Roman" w:hAnsi="Times New Roman"/>
          <w:sz w:val="24"/>
        </w:rPr>
        <w:t>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</w:t>
      </w:r>
      <w:r>
        <w:rPr>
          <w:rFonts w:ascii="Times New Roman" w:hAnsi="Times New Roman"/>
          <w:sz w:val="24"/>
        </w:rPr>
        <w:t>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 дав себе прибити на хреснім дереві,* тоді й згинуло </w:t>
      </w:r>
      <w:r>
        <w:rPr>
          <w:rFonts w:ascii="Times New Roman" w:hAnsi="Times New Roman"/>
          <w:sz w:val="24"/>
        </w:rPr>
        <w:t>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</w:t>
      </w:r>
      <w:r>
        <w:rPr>
          <w:rFonts w:ascii="Times New Roman" w:hAnsi="Times New Roman"/>
          <w:sz w:val="24"/>
          <w:u w:val="single"/>
        </w:rPr>
        <w:t>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</w:t>
      </w:r>
      <w:r>
        <w:rPr>
          <w:rFonts w:ascii="Times New Roman" w:hAnsi="Times New Roman"/>
          <w:sz w:val="24"/>
          <w:u w:val="single"/>
        </w:rPr>
        <w:t>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</w:t>
      </w:r>
      <w:r>
        <w:rPr>
          <w:rFonts w:ascii="Times New Roman" w:hAnsi="Times New Roman"/>
          <w:sz w:val="24"/>
        </w:rPr>
        <w:t xml:space="preserve">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</w:t>
      </w:r>
      <w:r>
        <w:rPr>
          <w:rFonts w:ascii="Times New Roman" w:hAnsi="Times New Roman"/>
          <w:sz w:val="24"/>
        </w:rPr>
        <w:t>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</w:t>
      </w:r>
      <w:r>
        <w:rPr>
          <w:rFonts w:ascii="Times New Roman" w:hAnsi="Times New Roman"/>
          <w:sz w:val="24"/>
        </w:rPr>
        <w:t>ми ожили.* Тому, співаючи, кличемо:* Благословенний Христос Бог наш,* що на це зволив, – слава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