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великомученика Теодора Стратилата. Святого пророка Захарії Серповидця.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заколо́ти ра́ди те́бе,* і просла́вив святу́ твою́ па́м’ять,* і дарува́в тебе́ су́щим у світі* як скарб чуде́с, Теодо́ре.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Приби́того до Хреста́,* сла́во му́чеників, Теодо́ре.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Бо́гові* за ду́ші на́ші.</w:t>
      </w:r>
    </w:p>
    <w:p w:rsidR="00000000" w:rsidDel="00000000" w:rsidP="00000000" w:rsidRDefault="00000000" w:rsidRPr="00000000" w14:paraId="00000092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зірниці.* Тож, узявши його на свої руки, Симеон звістив людям:* Він − Владика життя і смерти, та Спаситель світу.</w:t>
          </w:r>
        </w:sdtContent>
      </w:sdt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хто засяяв перед віками від Отця,* а наостанок вийшов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закликав:* Це Бог, одноістотний з Отцем і Спаситель душ наших.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Кого херувими носять на колісниці й оспівують піснями серафими,* того на руках носить Богородиця Марія,* від якої без мужа він прийняв тіло.*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світу.</w:t>
      </w:r>
    </w:p>
    <w:p w:rsidR="00000000" w:rsidDel="00000000" w:rsidP="00000000" w:rsidRDefault="00000000" w:rsidRPr="00000000" w14:paraId="000000D0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Ду́ха.* До ньо́го, мучениколю́бці, закли́чмо:* «Ра́дуйся, ти, яки́й для вірних яви́вся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вічні бла́га отри́мали* ті, що зве́ршують з вірою* всесвяще́нну па́м’ять твою́!»</w:t>
      </w:r>
    </w:p>
    <w:p w:rsidR="00000000" w:rsidDel="00000000" w:rsidP="00000000" w:rsidRDefault="00000000" w:rsidRPr="00000000" w14:paraId="000000D1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lineRule="auto"/>
        <w:jc w:val="center"/>
        <w:rPr/>
      </w:pPr>
      <w:bookmarkStart w:colFirst="0" w:colLast="0" w:name="_heading=h.z6ztizqauze2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 бо дивно прославився.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8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як Дитятко, на землі з'явився.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руках Своїх».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9qn7gym9ny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e8vvagg7j6p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9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A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B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C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D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6"/>
          <w:szCs w:val="26"/>
        </w:rPr>
      </w:pPr>
      <w:bookmarkStart w:colFirst="0" w:colLast="0" w:name="_heading=h.eby4z1p9wrv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6"/>
          <w:szCs w:val="26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6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7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8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9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A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B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C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D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E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5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6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7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6"/>
          <w:szCs w:val="26"/>
        </w:rPr>
      </w:pPr>
      <w:bookmarkStart w:colFirst="0" w:colLast="0" w:name="_heading=h.uzsuux8utylp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6"/>
          <w:szCs w:val="26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A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B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D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F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1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3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5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7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9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B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29C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D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1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2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4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sqj0y924wuj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8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9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</w:p>
    <w:p w:rsidR="00000000" w:rsidDel="00000000" w:rsidP="00000000" w:rsidRDefault="00000000" w:rsidRPr="00000000" w14:paraId="000002AA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B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C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D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Життєдавцю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E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0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1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2">
      <w:pPr>
        <w:spacing w:after="120" w:before="24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B3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5">
      <w:pPr>
        <w:spacing w:after="120" w:before="24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B6">
      <w:pPr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7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8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9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6"/>
          <w:szCs w:val="26"/>
        </w:rPr>
      </w:pPr>
      <w:bookmarkStart w:colFirst="0" w:colLast="0" w:name="_heading=h.pj8f1dl0lubs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6"/>
          <w:szCs w:val="26"/>
          <w:rtl w:val="0"/>
        </w:rPr>
        <w:t xml:space="preserve">Тропарі</w:t>
      </w:r>
    </w:p>
    <w:p w:rsidR="00000000" w:rsidDel="00000000" w:rsidP="00000000" w:rsidRDefault="00000000" w:rsidRPr="00000000" w14:paraId="000002BC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2BD">
      <w:pPr>
        <w:spacing w:after="12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52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TM2Qeot6ssX6hHdd4YVORai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ejZ6dGl6cWF1emUyMg1oLjlxbjdneW05bnlmMg5oLnNlOHZ2YWdnN2o2cDIOaC5lYnk0ejFwOXdydjcyDmgudXpzdXV4OHV0eWxwMg1oLnNxajB5OTI0d3VqMg5oLnBqOGYxZGwwbHViczgAciExQTZUOG0wcUhKNlB0clNaR01FTnFnczF6WnRhdXFMe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2025-01-22T08:02:00Z</dcterms:created>
  <dc:creator>python-docx</dc:creator>
</cp:coreProperties>
</file>