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Молитвами славних і божественних твоїх апостолів,* щедрий Чоловіколюбче і єдиний багатомилостивий,* подай слугам твоїм мир і спаси від бід тих, що прославляють тебе,* і тих, що з вірою тобі поклоняються.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Визвольте мене, як Божі очевидці, від стріл нечестивого,* погашуючи його хитрощі,* і окропіть мене духовною росою, молю вас,* мудрі мої доброчинці, божественні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засядете на дванадцятьох престолах зі суддею всіх,* щоб судити все створіння, не появіть нас підсудними,* а визвольте від усякої муки,* доброчинці наші, божественні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До тебе я підношу мої очі, до тебе, що живеш на небі. </w:t>
      </w:r>
      <w:r>
        <w:rPr>
          <w:rFonts w:ascii="Times New Roman" w:hAnsi="Times New Roman"/>
          <w:sz w:val="24"/>
          <w:u w:val="single"/>
        </w:rPr>
        <w:t>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гілками життєдайного винограду, славні апостоли,* самі себе ви принесли Богові, як плід побож</w:t>
      </w:r>
      <w:r>
        <w:rPr>
          <w:rFonts w:ascii="Times New Roman" w:hAnsi="Times New Roman"/>
          <w:sz w:val="24"/>
        </w:rPr>
        <w:t>ности.* Тому, мавши перед ним сміливість, просіть,* щоб подав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</w:t>
      </w:r>
      <w:r>
        <w:rPr>
          <w:rFonts w:ascii="Times New Roman" w:hAnsi="Times New Roman"/>
          <w:sz w:val="24"/>
        </w:rPr>
        <w:t>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 вельми грішних, Діво,* визволи могутньою твоєю молитвою від вогн</w:t>
      </w:r>
      <w:r>
        <w:rPr>
          <w:rFonts w:ascii="Times New Roman" w:hAnsi="Times New Roman"/>
          <w:sz w:val="24"/>
        </w:rPr>
        <w:t>ю неухильного* і твоїми мольбами направ, Чиста, на стежки спасіння,* навівши нас твоїми матерніми молитвами.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Прийдіть усі й похвалімо апостолів – керманичів!* Вони бо знищили ідольську оману,* вивели до світла життя і навчили вірувати в Тройцю.* Тому й нині, вшановуючи їхню пам'ять, ми, вірні,* славимо Христа Бога нашого.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Усвідомивши безмірне багат</w:t>
      </w:r>
      <w:r>
        <w:rPr>
          <w:rFonts w:ascii="Times New Roman" w:hAnsi="Times New Roman"/>
          <w:sz w:val="24"/>
        </w:rPr>
        <w:t>ство твого милосердя* і незборну силу твоєї влади,* прийшли ми, журбою опановані, до твого покрову* і, вельми стурбовані, кличемо з глибин нашого серця,* в сльозах промовляючи: Діво Богородице,* спаси нас, спаси недостойних!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Всю землю напоїли апостоли потоками Божого слова,* і виріс посів віри, та наповнив кінці</w:t>
      </w:r>
      <w:r>
        <w:rPr>
          <w:rFonts w:ascii="Times New Roman" w:hAnsi="Times New Roman"/>
          <w:sz w:val="24"/>
        </w:rPr>
        <w:t xml:space="preserve"> землі;* вони випололи весь бур'ян* і всіх привели до Бога,* христивши їх у Тройцю несотворену.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Пророки звістили, апостоли навчили,* мученики ісповідували, а ми повірили, що ти справжня Богородиця,* тому й величаємо твоє несказанне Різдво,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</w:t>
      </w:r>
      <w:r>
        <w:rPr>
          <w:rFonts w:ascii="Times New Roman" w:hAnsi="Times New Roman"/>
          <w:sz w:val="24"/>
          <w:u w:val="single"/>
        </w:rPr>
        <w:t xml:space="preserve">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</w:t>
      </w:r>
      <w:r>
        <w:rPr>
          <w:rFonts w:ascii="Times New Roman" w:hAnsi="Times New Roman"/>
          <w:sz w:val="24"/>
          <w:u w:val="single"/>
        </w:rPr>
        <w:t>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</w:t>
      </w:r>
      <w:r>
        <w:rPr>
          <w:rFonts w:ascii="Times New Roman" w:hAnsi="Times New Roman"/>
          <w:color w:val="000000"/>
          <w:sz w:val="24"/>
        </w:rPr>
        <w:t>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color w:val="000000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</w:t>
      </w:r>
      <w:r>
        <w:rPr>
          <w:rFonts w:ascii="Times New Roman" w:hAnsi="Times New Roman"/>
          <w:sz w:val="24"/>
          <w:u w:val="single"/>
        </w:rPr>
        <w:t>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</w:t>
      </w:r>
      <w:r>
        <w:rPr>
          <w:rFonts w:ascii="Times New Roman" w:hAnsi="Times New Roman"/>
          <w:sz w:val="24"/>
          <w:u w:val="single"/>
        </w:rPr>
        <w:t>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В законній тіні </w:t>
      </w:r>
      <w:r>
        <w:rPr>
          <w:rFonts w:ascii="Times New Roman" w:hAnsi="Times New Roman"/>
          <w:b/>
          <w:sz w:val="24"/>
        </w:rPr>
        <w:t>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Слове безначального Отця, що словами твоїх учнів утвердив кінці землі,* за їхніми молитвами змилуйся і над нами,* що підпали безглуздим пристрастям і потопаємо у бісівських оманах.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Святителю Христовий Миколаю, </w:t>
      </w:r>
      <w:r>
        <w:rPr>
          <w:rFonts w:ascii="Times New Roman" w:hAnsi="Times New Roman"/>
          <w:sz w:val="24"/>
          <w:u w:val="single"/>
        </w:rPr>
        <w:t>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Земний світ здобув собі в тобі божественну охорону і твердиню і добрий захист;* за твоїм посередництвом, отче Миколаю, ми завжди спасаємося від усякої спокуси й утиску.* Тому з вірою славимо тебе й ублажаємо.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Моїм спасенним </w:t>
      </w:r>
      <w:r>
        <w:rPr>
          <w:rFonts w:ascii="Times New Roman" w:hAnsi="Times New Roman"/>
          <w:sz w:val="24"/>
        </w:rPr>
        <w:t>просвіченням стала ти, що народила Світло,* яке розвіває темні й понурі хмари.* Тому твоїми молитвами хай стану дитиною дня, виконуючи добро* й ублажаючи тебе побожними піснями.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</w:t>
      </w:r>
      <w:r>
        <w:rPr>
          <w:rFonts w:ascii="Times New Roman" w:hAnsi="Times New Roman"/>
          <w:sz w:val="24"/>
          <w:u w:val="single"/>
        </w:rPr>
        <w:t>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апостоли, незмінними зберігши Христові заповіді,* даром ви прийняли і даром подаєте,* зціляючи страждання душ і тіл наших.* Тому, маючи сміливість, моліть його,* щоб були помилувані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</w:t>
      </w:r>
      <w:r>
        <w:rPr>
          <w:rFonts w:ascii="Times New Roman" w:hAnsi="Times New Roman"/>
          <w:sz w:val="24"/>
          <w:u w:val="single"/>
        </w:rPr>
        <w:t xml:space="preserve">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світила в світі, сяєте по смерті, святі мученики,* сповнивши добрий подвиг,* тому маючи сміливість, моліть Христа,* щоб помилував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Безсіменно зачала ти від Духа Святого,* </w:t>
      </w:r>
      <w:r>
        <w:rPr>
          <w:rFonts w:ascii="Times New Roman" w:hAnsi="Times New Roman"/>
          <w:sz w:val="24"/>
        </w:rPr>
        <w:t>тому, прославляючи, кличемо до тебе:* Радуйся, 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