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12, Четвер</w:t>
      </w:r>
    </w:p>
    <w:p>
      <w:r>
        <w:rPr>
          <w:rFonts w:ascii="Times New Roman" w:hAnsi="Times New Roman"/>
          <w:sz w:val="24"/>
        </w:rPr>
        <w:t>🕃 Прп. Спиридона, чудотв., єп. Трімитійського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Славні апостоли!* Плугом богорозуміння зоравши всю землю,* виростили ви безліч вірних.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Розвійте сніговію моїх пристрастей* і розсвітіть мені</w:t>
      </w:r>
      <w:r>
        <w:rPr>
          <w:rFonts w:ascii="Times New Roman" w:hAnsi="Times New Roman"/>
          <w:sz w:val="24"/>
        </w:rPr>
        <w:t xml:space="preserve"> провесну тихомирну й чисту,* блаженні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учні Слова привели ви зборища народів з бездумства* до Божого розуміння.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5, подібний: Радуйся): </w:t>
      </w:r>
      <w:r>
        <w:rPr>
          <w:rFonts w:ascii="Times New Roman" w:hAnsi="Times New Roman"/>
          <w:sz w:val="24"/>
        </w:rPr>
        <w:t>Радуйся, архиєреїв правило,* Церкви непохитна опоро,* славо православних,* чудес джерело, любови струменю невичерпний,* світило многосвітле,* Духа знаряддя,* уме божественний,* лагідний і незлобивий,* простотою істинною оздоблений,* чоловіче небесний,* земний ангеле,* виноградника робітниче,* Христовий друже щирий* – Його моли подати твоїм честодавцям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Лагідним і спадкоємцем землі лагідних* воістину показався ти,* Спиридоне, отців славо:* жилами мудрих і простих твоїх слів* ти Божественною благодаттю* вселукавого ворога* і безумного Арія удавив;* і вчення Божественне і спасительне* ти, піднесений Духом,* для вірних ясним учинив,* всіх же православних просвітив всесвітло* єдине славити Слово,* як воістину єдиносущне Отцю пребезначальному* – Слово, що подає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Пристрасті умертвивши плотські,* ти мертвих благодаттю Божою возставив,* і змію в золото перетворив,* і течію ріки молитвою твоєю, отче, стримав;* уночі ж явившись* до царя недужого,* зцілив його самим своїм наближенням,* з предивною Господньою* на тобі прославою.* Тим-то велегласно* твою пам’ять почитаємо* і мощей божественний і священний ковчег шануємо* – з якого випливає* божественний струмінь лікувань і велика милість.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  <w:u w:val="none"/>
        </w:rPr>
        <w:t xml:space="preserve">Слава </w:t>
      </w:r>
      <w:r>
        <w:rPr>
          <w:rFonts w:ascii="Times New Roman" w:hAnsi="Times New Roman"/>
          <w:b w:val="0"/>
          <w:i/>
          <w:color w:val="FF0000"/>
          <w:sz w:val="24"/>
          <w:u w:val="none"/>
        </w:rPr>
        <w:t>(г. 1):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Преподо́бний о́тче, * блаже́нний Спиридо́не му́дрий, * ти ме́ртву, мов живу́, запита́в ра́ди любо́ви Бо́жої, * змію́ ж перетвори́в у зо́лото за́для нужди́ зубо-жі́лого, * а течію́ ріки́ стри́мав, співчува́ючи лю́дям. * Царе́ві ж предста́в як лі́-кар провиді́нням Бо́га, * а ме́ртвих зно́ву підня́в, як Його́ у́чень, * і ві́ру я́сно ви́клав по́серед отці́в мно́гих. * Все бо міг ти в укріпля́ючому тебе́ Христі́; * Йо-го́ і ни́ні моли́, * щоб спасти́ся ду́шам на́шим.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</w:t>
      </w:r>
      <w:r>
        <w:rPr>
          <w:rFonts w:ascii="Times New Roman" w:hAnsi="Times New Roman"/>
          <w:sz w:val="24"/>
          <w:u w:val="single"/>
        </w:rPr>
        <w:t xml:space="preserve">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Христові, робітники Спасові!* Несучи на рам</w:t>
      </w:r>
      <w:r>
        <w:rPr>
          <w:rFonts w:ascii="Times New Roman" w:hAnsi="Times New Roman"/>
          <w:sz w:val="24"/>
        </w:rPr>
        <w:t>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</w:t>
      </w:r>
      <w:r>
        <w:rPr>
          <w:rFonts w:ascii="Times New Roman" w:hAnsi="Times New Roman"/>
          <w:sz w:val="24"/>
          <w:u w:val="single"/>
        </w:rPr>
        <w:t>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</w:t>
      </w:r>
      <w:r>
        <w:rPr>
          <w:rFonts w:ascii="Times New Roman" w:hAnsi="Times New Roman"/>
          <w:sz w:val="24"/>
        </w:rPr>
        <w:t>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Єдину після народження пречисту Діву прославмо,* як Матір Бога Слова,* промовляючи: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Зачавши неопально вогонь Божества* і породивши безсіменно джерело життя − Господа,* благодатна Богородице, спасай тих, що тебе прославляють.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Плід лона твого, Пречиста,* є сповненням пророків і закону;* пізнавши це, ми тебе, Богородицю,*</w:t>
      </w:r>
      <w:r>
        <w:rPr>
          <w:rFonts w:ascii="Times New Roman" w:hAnsi="Times New Roman"/>
          <w:sz w:val="24"/>
        </w:rPr>
        <w:t xml:space="preserve"> побожно величаємо.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бо в тобі Слово стало тілом без переміни</w:t>
      </w:r>
      <w:r>
        <w:rPr>
          <w:rFonts w:ascii="Times New Roman" w:hAnsi="Times New Roman"/>
          <w:sz w:val="24"/>
        </w:rPr>
        <w:t>* і поселилось між нами!* Радуйся, Чиста, апостолів і мучеників радосте і спасіння нас вірних!* Радуйся, Мати Христа Бога!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Помічнику Богові, що допоміг Мойсеєві вивести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з Єгипту, Йому єдиному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Славно прожив ти життя на землі, Миколаю; сотвори спільниками слави на небесах тих, що проставляють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50505"/>
          <w:sz w:val="24"/>
        </w:rPr>
        <w:t>Від житейських спокус, хвилями яких ми оточені, спаси, Миколаю, нас, у безодні гріхів плаваючих.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 мені нині, отче Миколаю, руку допомоги і визволи мене від видимих і невидимих ворогів.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сотворив безплотних служителів, від Тебе, Богородице, народився заради невимовної милості і став видимим для людей.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утвердив небеса словом і основи землі укріпив на водах великих, утверди розум мій творити волю Твою,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Святителю Миколаю, ти приносиш моління за вселенну; спаси нас від усякої біди і скорбот безмежних.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ти, святий Миколаю, визволив із в’язниці ув’язнених, так </w:t>
      </w: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 xml:space="preserve"> ланцюги гріхів моїх молитвами твоїми і примири з Богом.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Вдень і вночі заступником тебе називаємо; принеси наші молитви Господеві, завжди охороняючи нас, святий Миколаю.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 є кліщі, що прийняли божественне вугілля в утробі Твоїй, яке ніскільки не обпалило; попали, Пречиста, наші гріхи.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Покрила небеса, Христе Боже, провидінням Твоїм чеснота невимовної премудрості Твоєї,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Премудрістю твоєю, Миколаю, ти викрив Аріїв розум, затьмарений єрессю, і ним обманутих просвітив.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Вилікуй </w:t>
      </w:r>
      <w:r>
        <w:rPr>
          <w:rFonts w:ascii="Times New Roman" w:hAnsi="Times New Roman"/>
          <w:color w:val="000000"/>
          <w:sz w:val="24"/>
        </w:rPr>
        <w:t>многі</w:t>
      </w:r>
      <w:r>
        <w:rPr>
          <w:rFonts w:ascii="Times New Roman" w:hAnsi="Times New Roman"/>
          <w:color w:val="000000"/>
          <w:sz w:val="24"/>
        </w:rPr>
        <w:t xml:space="preserve"> мої струпи </w:t>
      </w:r>
      <w:r>
        <w:rPr>
          <w:rFonts w:ascii="Times New Roman" w:hAnsi="Times New Roman"/>
          <w:color w:val="000000"/>
          <w:sz w:val="24"/>
        </w:rPr>
        <w:t>богоприємними</w:t>
      </w:r>
      <w:r>
        <w:rPr>
          <w:rFonts w:ascii="Times New Roman" w:hAnsi="Times New Roman"/>
          <w:color w:val="000000"/>
          <w:sz w:val="24"/>
        </w:rPr>
        <w:t xml:space="preserve"> твоїми молитвами, блаженний отче Миколаю, і серце моє просвіти.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Умертвивши пристрасні похоті, які мене умертвили, оживи твоїми молитвами, всеблаженний Миколаю, і сотвори новим.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Народила Ти плоттю бездітного; Його ж моли визволити нас від багатолітніх гріхів, що оспівують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Зранку молиться дух мій до Тебе, Боже, бо Ти є світло, і Твої повеління стали зціленням рабів Твоїх,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Ради нечестивих людей, що завжди проти нас направляються, твоїми молитвами, святий Миколаю, сотвори недієвими.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Ланцюги гріхів наших </w:t>
      </w: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 xml:space="preserve">, святий Миколаю, і </w:t>
      </w:r>
      <w:r>
        <w:rPr>
          <w:rFonts w:ascii="Times New Roman" w:hAnsi="Times New Roman"/>
          <w:color w:val="000000"/>
          <w:sz w:val="24"/>
        </w:rPr>
        <w:t>зв’яжи</w:t>
      </w:r>
      <w:r>
        <w:rPr>
          <w:rFonts w:ascii="Times New Roman" w:hAnsi="Times New Roman"/>
          <w:color w:val="000000"/>
          <w:sz w:val="24"/>
        </w:rPr>
        <w:t xml:space="preserve"> злобу </w:t>
      </w:r>
      <w:r>
        <w:rPr>
          <w:rFonts w:ascii="Times New Roman" w:hAnsi="Times New Roman"/>
          <w:color w:val="000000"/>
          <w:sz w:val="24"/>
        </w:rPr>
        <w:t>душетлінного</w:t>
      </w:r>
      <w:r>
        <w:rPr>
          <w:rFonts w:ascii="Times New Roman" w:hAnsi="Times New Roman"/>
          <w:color w:val="000000"/>
          <w:sz w:val="24"/>
        </w:rPr>
        <w:t xml:space="preserve"> змія.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Ми, що завжди свідомо грішимо і безмежним злом охоплені, закликаємо тебе, отче Миколаю, теплого заступника.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Маріє, Владичице всього творіння, визволи до кінця смиренне серце моє від ворога, який безсоромно намагається володіти ним.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Зруйнував ти, отче Миколаю, неправедний суд і спас милістю твоєю засуджених на смерть воєвод, як теплий заступник тих, хто закликає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Недуги душ наших утихомир, святий пастирю, і </w:t>
      </w:r>
      <w:r>
        <w:rPr>
          <w:rFonts w:ascii="Times New Roman" w:hAnsi="Times New Roman"/>
          <w:color w:val="000000"/>
          <w:sz w:val="24"/>
        </w:rPr>
        <w:t>закрий</w:t>
      </w:r>
      <w:r>
        <w:rPr>
          <w:rFonts w:ascii="Times New Roman" w:hAnsi="Times New Roman"/>
          <w:color w:val="000000"/>
          <w:sz w:val="24"/>
        </w:rPr>
        <w:t xml:space="preserve"> вуста, що даремно відкриваються проти тих, що люблять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Пасовище гіркого </w:t>
      </w:r>
      <w:r>
        <w:rPr>
          <w:rFonts w:ascii="Times New Roman" w:hAnsi="Times New Roman"/>
          <w:color w:val="000000"/>
          <w:sz w:val="24"/>
        </w:rPr>
        <w:t>злочестя</w:t>
      </w:r>
      <w:r>
        <w:rPr>
          <w:rFonts w:ascii="Times New Roman" w:hAnsi="Times New Roman"/>
          <w:color w:val="000000"/>
          <w:sz w:val="24"/>
        </w:rPr>
        <w:t xml:space="preserve"> Арієвого ти знищив, Миколаю, і був ти, </w:t>
      </w:r>
      <w:r>
        <w:rPr>
          <w:rFonts w:ascii="Times New Roman" w:hAnsi="Times New Roman"/>
          <w:color w:val="000000"/>
          <w:sz w:val="24"/>
        </w:rPr>
        <w:t>священнотаїннику</w:t>
      </w:r>
      <w:r>
        <w:rPr>
          <w:rFonts w:ascii="Times New Roman" w:hAnsi="Times New Roman"/>
          <w:color w:val="000000"/>
          <w:sz w:val="24"/>
        </w:rPr>
        <w:t>, утвердженням православних повчальними твоїми словами.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Вилікуй,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невиліковну окаянну душу мою, хвору через житейські насолоди і безліч гріхів.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Піч палаючу зросив ти, Спасе, і юнаків спас, які співали і промовляли: благословенний Ти повіки,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був прикрасою Церкви, мудрий Миколаю; визволи мене від огидності безчесних пристрастей, завжди благаючи </w:t>
      </w:r>
      <w:r>
        <w:rPr>
          <w:rFonts w:ascii="Times New Roman" w:hAnsi="Times New Roman"/>
          <w:color w:val="000000"/>
          <w:sz w:val="24"/>
        </w:rPr>
        <w:t>Благодателя</w:t>
      </w:r>
      <w:r>
        <w:rPr>
          <w:rFonts w:ascii="Times New Roman" w:hAnsi="Times New Roman"/>
          <w:color w:val="000000"/>
          <w:sz w:val="24"/>
        </w:rPr>
        <w:t xml:space="preserve"> усього світу, святителю.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Хмарами молитов твоїх, мудрий Миколаю, напій серця всіх нас, щоб ми принесли достойні плоди покаяння, святителю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 твоїми молитвами, святителю Миколаю, наші помисли, що зранку з вірою молимось і Бога славимо, бо ти зруйнував твоїми благаннями капище Артеміди.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Усі народи славлять з вірою Тебе, Чиста, сущу славу і похвалу роду нашого і наставницю заблудлих, Богородице </w:t>
      </w:r>
      <w:r>
        <w:rPr>
          <w:rFonts w:ascii="Times New Roman" w:hAnsi="Times New Roman"/>
          <w:color w:val="000000"/>
          <w:sz w:val="24"/>
        </w:rPr>
        <w:t>всеблаженна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Юнаків наслідуючи, що в печі прийняли росу духовну, вірою взиваємо: благословляйте,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Мирах </w:t>
      </w:r>
      <w:r>
        <w:rPr>
          <w:rFonts w:ascii="Times New Roman" w:hAnsi="Times New Roman"/>
          <w:color w:val="000000"/>
          <w:sz w:val="24"/>
        </w:rPr>
        <w:t>мирозапашне</w:t>
      </w:r>
      <w:r>
        <w:rPr>
          <w:rFonts w:ascii="Times New Roman" w:hAnsi="Times New Roman"/>
          <w:color w:val="000000"/>
          <w:sz w:val="24"/>
        </w:rPr>
        <w:t xml:space="preserve"> тіло твоє, святий Миколаю, виточує миро тим, що приходять, і зціляє недуги людей.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Господь, Творець світу, явив тебе заступником світу, тому нині ти, Миколаю, є визволителем тих, що в бітах закликають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Нема тих, хто закликав би тебе в скорботах і швидко не одержував би утіхи; тому молимося до тебе: всі хвороби наші, Миколаю, полегши.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Оспівує Тебе, Діво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, і прославляє кожний народ, бо Ти народила преславного Бога; Його ж благай безперестанно спастися душам нашим.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</w:t>
      </w:r>
      <w:r>
        <w:rPr>
          <w:rFonts w:ascii="Times New Roman" w:hAnsi="Times New Roman"/>
          <w:sz w:val="24"/>
          <w:u w:val="single"/>
        </w:rPr>
        <w:t>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Наслідуючи священних апостолів,* ти, як чесний святитель, успадкував їхні престоли, достославний Миколаю.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носиш святими твоїми руками, Пречиста, того, хто все носить,* тож моли його, щоб не зазнати нам шкоди від воро</w:t>
      </w:r>
      <w:r>
        <w:rPr>
          <w:rFonts w:ascii="Times New Roman" w:hAnsi="Times New Roman"/>
          <w:sz w:val="24"/>
        </w:rPr>
        <w:t>жого лиходійства.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Христо</w:t>
      </w:r>
      <w:r>
        <w:rPr>
          <w:rFonts w:ascii="Times New Roman" w:hAnsi="Times New Roman"/>
          <w:sz w:val="24"/>
        </w:rPr>
        <w:t>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</w:t>
      </w:r>
      <w:r>
        <w:rPr>
          <w:rFonts w:ascii="Times New Roman" w:hAnsi="Times New Roman"/>
          <w:sz w:val="24"/>
          <w:u w:val="single"/>
        </w:rPr>
        <w:t xml:space="preserve">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</w:t>
      </w:r>
      <w:r>
        <w:rPr>
          <w:rFonts w:ascii="Times New Roman" w:hAnsi="Times New Roman"/>
          <w:sz w:val="24"/>
        </w:rPr>
        <w:t xml:space="preserve">до одного промовляли:* Якщо не помремо нині, то </w:t>
      </w:r>
      <w:r>
        <w:rPr>
          <w:rFonts w:ascii="Times New Roman" w:hAnsi="Times New Roman"/>
          <w:sz w:val="24"/>
        </w:rPr>
        <w:t>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Діви народився ти несказанно, Хри</w:t>
      </w:r>
      <w:r>
        <w:rPr>
          <w:rFonts w:ascii="Times New Roman" w:hAnsi="Times New Roman"/>
          <w:sz w:val="24"/>
        </w:rPr>
        <w:t>сте,* і просвітив тих, що сиділи в темряві і кликали:*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