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18 Тиждень 22-ий по Зісланні Святого Духа.</w:t>
      </w:r>
    </w:p>
    <w:p w14:paraId="00000003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Свв. мчч. Платона й Романа.</w:t>
      </w:r>
      <w:r w:rsidRPr="004C0261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t>ВЕЧІРНЯ</w:t>
      </w:r>
    </w:p>
    <w:p w14:paraId="000000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4C0261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1.</w:t>
      </w:r>
      <w:r w:rsidRPr="004C026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C0261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026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4C026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C026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C026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C026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C0261">
        <w:rPr>
          <w:rFonts w:ascii="Times New Roman" w:hAnsi="Times New Roman"/>
          <w:sz w:val="24"/>
          <w:szCs w:val="24"/>
        </w:rPr>
        <w:t>Невмовкаючими піснями і неу</w:t>
      </w:r>
      <w:r w:rsidRPr="004C0261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C0261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C0261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4C0261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DCFD493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6.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4C0261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4C0261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4C0261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</w:t>
      </w:r>
      <w:r w:rsidRPr="004C0261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8.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4C0261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4C0261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4C0261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4C0261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4C026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 щ</w:t>
      </w:r>
      <w:r w:rsidRPr="004C0261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4C0261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4C0B25" w:rsidRPr="004C0261" w:rsidRDefault="004C026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C0261">
        <w:rPr>
          <w:rFonts w:ascii="Times New Roman" w:hAnsi="Times New Roman"/>
          <w:sz w:val="24"/>
          <w:szCs w:val="24"/>
        </w:rPr>
        <w:t>́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</w:t>
      </w:r>
      <w:r w:rsidRPr="004C0261">
        <w:rPr>
          <w:rFonts w:ascii="Times New Roman" w:hAnsi="Times New Roman"/>
          <w:sz w:val="24"/>
          <w:szCs w:val="24"/>
        </w:rPr>
        <w:t>ив.* Тому, коли стругали тебе* і вогнем палили* за Христа, мученику,* ти доблесно перетерпів усе.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Всяке ворога нашестя* і гонителів устремління* зруйнувавши благодаттю,</w:t>
      </w:r>
      <w:r w:rsidRPr="004C0261">
        <w:rPr>
          <w:rFonts w:ascii="Times New Roman" w:hAnsi="Times New Roman"/>
          <w:sz w:val="24"/>
          <w:szCs w:val="24"/>
        </w:rPr>
        <w:t>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Розпалюваний подвигом,* гартований стражданням* і многими тортурами мучений,* став ти обосічним мечем,* що січе полки демонів, Романе,* Божественна похвало,* священна Церкви оздобо,* окра</w:t>
      </w:r>
      <w:r w:rsidRPr="004C0261">
        <w:rPr>
          <w:rFonts w:ascii="Times New Roman" w:hAnsi="Times New Roman"/>
          <w:sz w:val="24"/>
          <w:szCs w:val="24"/>
        </w:rPr>
        <w:t>со страдників, що у власній крові* знайшли кончину, всехвальний.</w:t>
      </w:r>
    </w:p>
    <w:p w14:paraId="0000008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Хоч розтягували і стругали тебе,* і в темниці замикали,* і язик тобі відтинали,* і щелепи трощили, славний,* ти, блаж</w:t>
      </w:r>
      <w:r w:rsidRPr="004C0261">
        <w:rPr>
          <w:rFonts w:ascii="Times New Roman" w:hAnsi="Times New Roman"/>
          <w:sz w:val="24"/>
          <w:szCs w:val="24"/>
        </w:rPr>
        <w:t>енну кончину* – насильницьке повішення приймаючи,* явився непохитним і незламним,* співдією, Романе, Божественного Духа;* тим-то вірно восхваляємо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Красномовцем стає хлопчина,* і дивує безумців,* і священним спротивом себе прикрашає,* і кончиною просвіщається,* збагачується доброю славою святих страждальців,* ревність яких здобув він,* Романе, подивугідний і доблесномудрий.* З ними молися, щоб прощенн</w:t>
      </w:r>
      <w:r w:rsidRPr="004C0261">
        <w:rPr>
          <w:rFonts w:ascii="Times New Roman" w:hAnsi="Times New Roman"/>
          <w:sz w:val="24"/>
          <w:szCs w:val="24"/>
        </w:rPr>
        <w:t>я довгів* зіслано всім нам.</w:t>
      </w:r>
    </w:p>
    <w:p w14:paraId="0000008F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 г. 6): </w:t>
      </w:r>
      <w:r w:rsidRPr="004C0261">
        <w:rPr>
          <w:rFonts w:ascii="Times New Roman" w:hAnsi="Times New Roman"/>
          <w:sz w:val="24"/>
          <w:szCs w:val="24"/>
        </w:rPr>
        <w:t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</w:t>
      </w:r>
      <w:r w:rsidRPr="004C0261">
        <w:rPr>
          <w:rFonts w:ascii="Times New Roman" w:hAnsi="Times New Roman"/>
          <w:sz w:val="24"/>
          <w:szCs w:val="24"/>
        </w:rPr>
        <w:t>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</w:t>
      </w:r>
      <w:r w:rsidRPr="004C0261">
        <w:rPr>
          <w:rFonts w:ascii="Times New Roman" w:hAnsi="Times New Roman"/>
          <w:sz w:val="24"/>
          <w:szCs w:val="24"/>
        </w:rPr>
        <w:t>сть.</w:t>
      </w:r>
    </w:p>
    <w:p w14:paraId="00000090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І нині: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0000009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C0261">
        <w:rPr>
          <w:rFonts w:ascii="Times New Roman" w:hAnsi="Times New Roman"/>
          <w:sz w:val="24"/>
          <w:szCs w:val="24"/>
        </w:rPr>
        <w:t>Премудр</w:t>
      </w:r>
      <w:r w:rsidRPr="004C0261">
        <w:rPr>
          <w:rFonts w:ascii="Times New Roman" w:hAnsi="Times New Roman"/>
          <w:sz w:val="24"/>
          <w:szCs w:val="24"/>
        </w:rPr>
        <w:t>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 </w:t>
      </w:r>
      <w:r w:rsidRPr="004C0261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Вечора всього досконалого, святого, мирног</w:t>
      </w:r>
      <w:r w:rsidRPr="004C0261">
        <w:rPr>
          <w:rFonts w:ascii="Times New Roman" w:hAnsi="Times New Roman"/>
          <w:sz w:val="24"/>
          <w:szCs w:val="24"/>
        </w:rPr>
        <w:t>о і безгрішного у Господа просім.</w:t>
      </w:r>
    </w:p>
    <w:p w14:paraId="000000B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</w:t>
      </w:r>
      <w:r w:rsidRPr="004C0261">
        <w:rPr>
          <w:rFonts w:ascii="Times New Roman" w:hAnsi="Times New Roman"/>
          <w:sz w:val="24"/>
          <w:szCs w:val="24"/>
        </w:rPr>
        <w:t xml:space="preserve"> бездоганної, мирної – і оправдання на страшному суді Христовому просім.</w:t>
      </w:r>
    </w:p>
    <w:p w14:paraId="000000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4C0261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4C0261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4C0261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4C0261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B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4C0261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4C0261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</w:t>
      </w:r>
      <w:r w:rsidRPr="004C0261">
        <w:rPr>
          <w:rFonts w:ascii="Times New Roman" w:hAnsi="Times New Roman"/>
          <w:sz w:val="24"/>
          <w:szCs w:val="24"/>
          <w:u w:val="single"/>
        </w:rPr>
        <w:t>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Хто, Господи, попавши в бурю,* і прибігаючи до твоєї пристані, не спасається?* Або хто</w:t>
      </w:r>
      <w:r w:rsidRPr="004C0261">
        <w:rPr>
          <w:rFonts w:ascii="Times New Roman" w:hAnsi="Times New Roman"/>
          <w:sz w:val="24"/>
          <w:szCs w:val="24"/>
        </w:rPr>
        <w:t xml:space="preserve">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</w:t>
      </w:r>
      <w:r w:rsidRPr="004C0261">
        <w:rPr>
          <w:rFonts w:ascii="Times New Roman" w:hAnsi="Times New Roman"/>
          <w:sz w:val="24"/>
          <w:szCs w:val="24"/>
          <w:u w:val="single"/>
        </w:rPr>
        <w:t>итих, зневаги гордих.</w:t>
      </w:r>
    </w:p>
    <w:p w14:paraId="000000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Радуйся, світла хмарино!* Радуйся, світлий світильнику!* Радуйся, посудино манни! Радуйся, Аронів жезле!* </w:t>
      </w:r>
      <w:r w:rsidRPr="004C0261">
        <w:rPr>
          <w:rFonts w:ascii="Times New Roman" w:hAnsi="Times New Roman"/>
          <w:sz w:val="24"/>
          <w:szCs w:val="24"/>
        </w:rPr>
        <w:t>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E0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0E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C0261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</w:t>
      </w:r>
      <w:r w:rsidRPr="004C0261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</w:t>
      </w:r>
      <w:r w:rsidRPr="004C0261">
        <w:rPr>
          <w:rFonts w:ascii="Times New Roman" w:hAnsi="Times New Roman"/>
          <w:sz w:val="24"/>
          <w:szCs w:val="24"/>
        </w:rPr>
        <w:t xml:space="preserve">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4C0261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C0261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4C0261">
        <w:rPr>
          <w:rFonts w:ascii="Times New Roman" w:hAnsi="Times New Roman"/>
          <w:color w:val="000000"/>
          <w:sz w:val="24"/>
          <w:szCs w:val="24"/>
        </w:rPr>
        <w:t>Платона й Романа</w:t>
      </w:r>
      <w:r w:rsidRPr="004C026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C0261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</w:t>
      </w:r>
      <w:r w:rsidRPr="004C0261">
        <w:rPr>
          <w:rFonts w:ascii="Times New Roman" w:hAnsi="Times New Roman"/>
          <w:sz w:val="24"/>
          <w:szCs w:val="24"/>
        </w:rPr>
        <w:t>а.</w:t>
      </w:r>
    </w:p>
    <w:p w14:paraId="000000FA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</w:rPr>
        <w:br w:type="page"/>
      </w:r>
    </w:p>
    <w:p w14:paraId="000000FD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lastRenderedPageBreak/>
        <w:t>УТРЕНЯ</w:t>
      </w:r>
    </w:p>
    <w:p w14:paraId="000000F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4C0261">
        <w:rPr>
          <w:rFonts w:ascii="Times New Roman" w:hAnsi="Times New Roman"/>
          <w:sz w:val="24"/>
          <w:szCs w:val="24"/>
        </w:rPr>
        <w:t>з гори святої своєї.</w:t>
      </w:r>
    </w:p>
    <w:p w14:paraId="0000010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 Господа спасінн</w:t>
      </w:r>
      <w:r w:rsidRPr="004C0261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4C0261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нутр</w:t>
      </w:r>
      <w:r w:rsidRPr="004C0261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4C0261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4C0261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00012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б</w:t>
      </w:r>
      <w:r w:rsidRPr="004C0261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ти прийшов мені</w:t>
      </w:r>
      <w:r w:rsidRPr="004C0261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000001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4C0261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3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C0B25" w:rsidRPr="004C0261" w:rsidRDefault="004C026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4C0B25" w:rsidRPr="004C0261" w:rsidRDefault="004C026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4C0261">
        <w:rPr>
          <w:rFonts w:ascii="Times New Roman" w:hAnsi="Times New Roman"/>
          <w:sz w:val="24"/>
          <w:szCs w:val="24"/>
        </w:rPr>
        <w:t>ння.</w:t>
      </w:r>
    </w:p>
    <w:p w14:paraId="0000013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4C0261">
        <w:rPr>
          <w:rFonts w:ascii="Times New Roman" w:hAnsi="Times New Roman"/>
          <w:sz w:val="24"/>
          <w:szCs w:val="24"/>
        </w:rPr>
        <w:t>уки твоєї.</w:t>
      </w:r>
    </w:p>
    <w:p w14:paraId="0000013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4C0261">
        <w:rPr>
          <w:rFonts w:ascii="Times New Roman" w:hAnsi="Times New Roman"/>
          <w:sz w:val="24"/>
          <w:szCs w:val="24"/>
        </w:rPr>
        <w:t>алити?</w:t>
      </w:r>
    </w:p>
    <w:p w14:paraId="00000142" w14:textId="3D7F7109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Чому, Господи, відк</w:t>
      </w:r>
      <w:r w:rsidRPr="004C0261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6" w14:textId="7E2EB0E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0A865D7B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4C0261">
        <w:rPr>
          <w:rFonts w:ascii="Times New Roman" w:hAnsi="Times New Roman"/>
          <w:sz w:val="24"/>
          <w:szCs w:val="24"/>
        </w:rPr>
        <w:t>, твоя юність.</w:t>
      </w:r>
    </w:p>
    <w:p w14:paraId="000001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батько милосер</w:t>
      </w:r>
      <w:r w:rsidRPr="004C0261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4C0261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4C0261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4C0261">
        <w:rPr>
          <w:rFonts w:ascii="Times New Roman" w:hAnsi="Times New Roman"/>
          <w:sz w:val="24"/>
          <w:szCs w:val="24"/>
        </w:rPr>
        <w:t>й правді.</w:t>
      </w:r>
    </w:p>
    <w:p w14:paraId="000001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4C0261">
        <w:rPr>
          <w:rFonts w:ascii="Times New Roman" w:hAnsi="Times New Roman"/>
          <w:sz w:val="24"/>
          <w:szCs w:val="24"/>
        </w:rPr>
        <w:t>ушу.</w:t>
      </w:r>
    </w:p>
    <w:p w14:paraId="000001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І </w:t>
      </w:r>
      <w:r w:rsidRPr="004C0261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4C0B25" w:rsidRPr="004C0261" w:rsidRDefault="004C0B2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4C0261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4C0261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4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4C0261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5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6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4.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4C0261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7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4C0261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4C0261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8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4C0261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9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4C0261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4C0261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A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C026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4C0261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9.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4C0261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4C0261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C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10.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4C0261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4C0261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D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4C0261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4C0261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E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1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[Благодари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4C0261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4C0261">
        <w:rPr>
          <w:rFonts w:ascii="Times New Roman" w:hAnsi="Times New Roman"/>
          <w:sz w:val="24"/>
          <w:szCs w:val="24"/>
        </w:rPr>
        <w:t xml:space="preserve"> віки віків.</w:t>
      </w:r>
    </w:p>
    <w:p w14:paraId="0000019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C026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D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</w:t>
      </w:r>
      <w:r w:rsidRPr="004C0261">
        <w:rPr>
          <w:rFonts w:ascii="Times New Roman" w:hAnsi="Times New Roman"/>
          <w:sz w:val="24"/>
          <w:szCs w:val="24"/>
        </w:rPr>
        <w:t xml:space="preserve">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1A6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4C0261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4C0261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ик: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14:paraId="000001B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Ще і ще в </w:t>
      </w:r>
      <w:r w:rsidRPr="004C0261">
        <w:rPr>
          <w:rFonts w:ascii="Times New Roman" w:hAnsi="Times New Roman"/>
          <w:color w:val="000000"/>
          <w:sz w:val="24"/>
          <w:szCs w:val="24"/>
        </w:rPr>
        <w:t>мирі Господеві помолімся.</w:t>
      </w:r>
    </w:p>
    <w:p w14:paraId="000001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4C0261">
        <w:rPr>
          <w:rFonts w:ascii="Times New Roman" w:hAnsi="Times New Roman"/>
          <w:color w:val="000000"/>
          <w:sz w:val="24"/>
          <w:szCs w:val="24"/>
        </w:rPr>
        <w:t>вши, самих себе, і один одного, і все життя наше Христу Богові віддаймо.</w:t>
      </w:r>
    </w:p>
    <w:p w14:paraId="000001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</w:t>
      </w:r>
      <w:r w:rsidRPr="004C0261">
        <w:rPr>
          <w:rFonts w:ascii="Times New Roman" w:hAnsi="Times New Roman"/>
          <w:sz w:val="24"/>
          <w:szCs w:val="24"/>
          <w:u w:val="single"/>
        </w:rPr>
        <w:t>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</w:t>
      </w:r>
      <w:r w:rsidRPr="004C0261">
        <w:rPr>
          <w:rFonts w:ascii="Times New Roman" w:hAnsi="Times New Roman"/>
          <w:color w:val="000000"/>
          <w:sz w:val="24"/>
          <w:szCs w:val="24"/>
        </w:rPr>
        <w:t>лаємо, Отцю, і Сину, і Святому Духові, нині, і повсякчас, і на віки віків.</w:t>
      </w:r>
    </w:p>
    <w:p w14:paraId="000001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1" w14:textId="6EDC216D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eastAsia="Gungsuh" w:hAnsi="Times New Roman" w:cs="Gungsuh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Ти, Діво, що через ангела прийняла С</w:t>
      </w:r>
      <w:r w:rsidRPr="004C0261">
        <w:rPr>
          <w:rFonts w:ascii="Times New Roman" w:hAnsi="Times New Roman"/>
          <w:sz w:val="24"/>
          <w:szCs w:val="24"/>
        </w:rPr>
        <w:t>лово в твоєму лоні* і зродила воплоченого Христа Бога – Еммануїла,* моли його, Богородице, за душі наші.</w:t>
      </w:r>
    </w:p>
    <w:p w14:paraId="000001C3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Обмий мене повнотою з беззаконня мого</w:t>
      </w:r>
      <w:r w:rsidRPr="004C0261">
        <w:rPr>
          <w:rFonts w:ascii="Times New Roman" w:hAnsi="Times New Roman"/>
          <w:sz w:val="24"/>
          <w:szCs w:val="24"/>
        </w:rPr>
        <w:t>,* і від гріха мого очисти мене.</w:t>
      </w:r>
    </w:p>
    <w:p w14:paraId="000001C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в беззаконнях я зачатий,* і в гріхах п</w:t>
      </w:r>
      <w:r w:rsidRPr="004C0261">
        <w:rPr>
          <w:rFonts w:ascii="Times New Roman" w:hAnsi="Times New Roman"/>
          <w:sz w:val="24"/>
          <w:szCs w:val="24"/>
        </w:rPr>
        <w:t>ородила мене мати моя.</w:t>
      </w:r>
    </w:p>
    <w:p w14:paraId="000001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4C0261">
        <w:rPr>
          <w:rFonts w:ascii="Times New Roman" w:hAnsi="Times New Roman"/>
          <w:sz w:val="24"/>
          <w:szCs w:val="24"/>
        </w:rPr>
        <w:t>не відійми від мене.</w:t>
      </w:r>
    </w:p>
    <w:p w14:paraId="000001D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4C0261">
        <w:rPr>
          <w:rFonts w:ascii="Times New Roman" w:hAnsi="Times New Roman"/>
          <w:sz w:val="24"/>
          <w:szCs w:val="24"/>
        </w:rPr>
        <w:t xml:space="preserve"> твою.</w:t>
      </w:r>
    </w:p>
    <w:p w14:paraId="000001D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4C0261">
        <w:rPr>
          <w:rFonts w:ascii="Times New Roman" w:hAnsi="Times New Roman"/>
          <w:sz w:val="24"/>
          <w:szCs w:val="24"/>
        </w:rPr>
        <w:t>й тельців.</w:t>
      </w:r>
    </w:p>
    <w:p w14:paraId="000001D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</w:t>
      </w:r>
      <w:r w:rsidRPr="004C0261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000001D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Глас 4</w:t>
      </w:r>
    </w:p>
    <w:p w14:paraId="000001DE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Колісниці кріпкі тричасної душі нехай потопить у глибині безстрастя </w:t>
      </w:r>
      <w:r w:rsidRPr="004C0261">
        <w:rPr>
          <w:rFonts w:ascii="Times New Roman" w:hAnsi="Times New Roman"/>
          <w:b/>
          <w:sz w:val="24"/>
          <w:szCs w:val="24"/>
        </w:rPr>
        <w:t>т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ой, хто народився від Діви, щоб як у тимпані, в умертвленім ті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лі, я співав Тобі пісню перемоги.</w:t>
      </w:r>
    </w:p>
    <w:p w14:paraId="000001E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Спасе мій Ісусе, Ти спас блудного і прийняв плач блудниці, і митареве зітхання, і повелінням Твоїм виправдав; і мене прийми, що безмежно згрішив і навертаюся, і спаси мене.</w:t>
      </w:r>
    </w:p>
    <w:p w14:paraId="000001E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речі спалює душу мою злобний вогонь і тв</w:t>
      </w:r>
      <w:r w:rsidRPr="004C0261">
        <w:rPr>
          <w:rFonts w:ascii="Times New Roman" w:hAnsi="Times New Roman"/>
          <w:color w:val="000000"/>
          <w:sz w:val="24"/>
          <w:szCs w:val="24"/>
        </w:rPr>
        <w:t>орить підпалення майбутньому полум’ю; Людинолюбче, погаси його зрошенням Твоїх милостей, Довготерпеливий, подаючи мені сльози покаяння.</w:t>
      </w:r>
    </w:p>
    <w:p w14:paraId="000001E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Пресвітлий світильник Сонця слави, вогонь душі моєї, погашений смутком, запали, Пречиста,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завжди напоюючи єлеєм божественних діл, щоб я вірою і любов’ю прославляв Тебе.</w:t>
      </w:r>
    </w:p>
    <w:p w14:paraId="000001E5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14:paraId="000001E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Ніч життя огорнула мене мороком пристрастей, Христе Боже, Світл</w:t>
      </w:r>
      <w:r w:rsidRPr="004C0261">
        <w:rPr>
          <w:rFonts w:ascii="Times New Roman" w:hAnsi="Times New Roman"/>
          <w:color w:val="000000"/>
          <w:sz w:val="24"/>
          <w:szCs w:val="24"/>
        </w:rPr>
        <w:t>о незаходиме, просвітивши мене промінням покаяння, спаси мене, як Людинолюбець, щоб я прославляв Тебе.</w:t>
      </w:r>
    </w:p>
    <w:p w14:paraId="000001E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Покажи мене, Христе, наслідником долі обраних, від долі ж супротивників відлучи мене, Спасе, очищеного сльозами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милостинею, щоб я похвалами завжди прославляв Тебе.</w:t>
      </w:r>
    </w:p>
    <w:p w14:paraId="000001E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Маріє Діво, Ти народила Господа всіх; сотвори мене свобідним, охопленого пристрастями розуму мого і очорненого злобою, і просвіти.</w:t>
      </w:r>
    </w:p>
    <w:p w14:paraId="000001EC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C026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C0261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4C026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4C026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Той, хто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14:paraId="000001F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до Судді праведного нині припадаю до Тебе, Господи: ущедри мене</w:t>
      </w:r>
      <w:r w:rsidRPr="004C0261">
        <w:rPr>
          <w:rFonts w:ascii="Times New Roman" w:hAnsi="Times New Roman"/>
          <w:color w:val="000000"/>
          <w:sz w:val="24"/>
          <w:szCs w:val="24"/>
        </w:rPr>
        <w:t>, засудженого і у відчаї, і позбав мене від праведного Твого присуду, і сподоби стояти з обраними.</w:t>
      </w:r>
    </w:p>
    <w:p w14:paraId="000001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D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До розбійників невсипних попав я, Людинолюбче, і був поранений; зціли мене, Христе, поливаючи мене вином покаяння і єлею і одягаючи в одежу спасіння мого.</w:t>
      </w:r>
    </w:p>
    <w:p w14:paraId="000001F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На Тебе, як дощ, зійшла безодня Премудрості; Ісус знайшов Тебе єдину чисту, Богородице Діво, і закрив потоки лютого нечестя божественною благодаттю.</w:t>
      </w:r>
    </w:p>
    <w:p w14:paraId="000001FF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0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Нині воскресну, – провіщаючи говорить Бог, – нині прославлюся, нині вознесуся, прийнявши від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 Діви упавшого, і до духовного світла мого Божества Його вознесу.</w:t>
      </w:r>
    </w:p>
    <w:p w14:paraId="0000020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О, як я засуджений стану перед Тобою, Суддею, Богом усіх, і буду викритий у всіх гріхах, які нерозумно звершив свідомо і зробив себе всього негідним.</w:t>
      </w:r>
    </w:p>
    <w:p w14:paraId="0000020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Спаси мене, Господи, бо я сповнений безлічі гріхів; зціли мої гріхи і люте гноїння і не залиш мене єдиного на загибель, Ісусе мій, великого грішника.</w:t>
      </w:r>
    </w:p>
    <w:p w14:paraId="0000020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Твої чудеса прорекли пророчі голоси, </w:t>
      </w:r>
      <w:r w:rsidRPr="004C0261">
        <w:rPr>
          <w:rFonts w:ascii="Times New Roman" w:hAnsi="Times New Roman"/>
          <w:color w:val="000000"/>
          <w:sz w:val="24"/>
          <w:szCs w:val="24"/>
        </w:rPr>
        <w:t>назвавши Тебе, Пречиста, горою, і дверима, і світильником світлим, з якого воістину світло чудесне просвіщає весь світ, Чиста.</w:t>
      </w:r>
    </w:p>
    <w:p w14:paraId="00000206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Зійшов я в глибину морську, і буря безлічі гріхів потопила мене; але як Бог визволи із глибини життя моє, Многомил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остивий.</w:t>
      </w:r>
    </w:p>
    <w:p w14:paraId="000002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Будучи мертвим, не розумію і не відчуваю я, окаянний, і совість завжди маю осквернену; Боже, Сотворителю мій, не до кінця погуби мене.</w:t>
      </w:r>
    </w:p>
    <w:p w14:paraId="000002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Діяння мої, як вороги, хочуть засудити мене на суді Твоїм, Щедрий; від них же ско</w:t>
      </w:r>
      <w:r w:rsidRPr="004C0261">
        <w:rPr>
          <w:rFonts w:ascii="Times New Roman" w:hAnsi="Times New Roman"/>
          <w:color w:val="000000"/>
          <w:sz w:val="24"/>
          <w:szCs w:val="24"/>
        </w:rPr>
        <w:t>ро визволи мене, Христе, закликавши мене до покаяння.</w:t>
      </w:r>
    </w:p>
    <w:p w14:paraId="0000020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Затьмарене гріхом моє серце просвіти Світлом, яке з Тебе, Богоневісто, бо Ти народила Сонце — Христа.</w:t>
      </w:r>
    </w:p>
    <w:p w14:paraId="0000020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4C0261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21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C026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4C026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4C026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</w:t>
      </w:r>
      <w:r w:rsidRPr="004C0261">
        <w:rPr>
          <w:rFonts w:ascii="Times New Roman" w:hAnsi="Times New Roman"/>
          <w:i/>
          <w:sz w:val="24"/>
          <w:szCs w:val="24"/>
        </w:rPr>
        <w:t>.</w:t>
      </w:r>
    </w:p>
    <w:p w14:paraId="00000218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9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14:paraId="000002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Кому уподібню тебе, душе окаянна, горе мені, що любиш нечестя, а не шукаєш добре?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Тому раніше кінця поспіши показати благий образ.</w:t>
      </w:r>
    </w:p>
    <w:p w14:paraId="000002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Дай мені, Христе, хмару сліз, щоб я омився від гріхів моїх, і не залиш мене, Спасе, нині загинути, що згрішив перед Тобою багато, більше за всіх людей.</w:t>
      </w:r>
    </w:p>
    <w:p w14:paraId="0000021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b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Ти єдина, Владичице, перебуваєш після Різдва, сяючи добротою дівства; Ти єдина не зазнала материнських болістей: бо Ти народила Бога Визволителя душ наших.</w:t>
      </w:r>
    </w:p>
    <w:p w14:paraId="00000220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жних юнаків і навчив співати: всі діла, благословляйте, оспівуйте Господа.</w:t>
      </w:r>
    </w:p>
    <w:p w14:paraId="000002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Став я подібним до безсловесних тварин, підкорившись пристрастям; Слове Божий безначальний, навернувши, спаси мене, що взиваю: благословляйте</w:t>
      </w:r>
      <w:r w:rsidRPr="004C0261">
        <w:rPr>
          <w:rFonts w:ascii="Times New Roman" w:hAnsi="Times New Roman"/>
          <w:color w:val="000000"/>
          <w:sz w:val="24"/>
          <w:szCs w:val="24"/>
        </w:rPr>
        <w:t>, всі діла Господні, Господа.</w:t>
      </w:r>
    </w:p>
    <w:p w14:paraId="0000022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Пожер дикий кабан, пожер мене носоріг, Спасе, як не оброблений духом виноград; визволи мене від нього, Слове, і покажи мене плодоносним чеснотами.</w:t>
      </w:r>
    </w:p>
    <w:p w14:paraId="0000022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Благословляє все творіння Різдво Твоє, яке увінчало нас благословеннями і визволило нас від клятви, єдина Всеблагословенна і препрославлена, яка рід наш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просвітила благодаттю.</w:t>
      </w:r>
    </w:p>
    <w:p w14:paraId="0000022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C0261">
        <w:rPr>
          <w:rFonts w:ascii="Times New Roman" w:hAnsi="Times New Roman"/>
          <w:sz w:val="24"/>
          <w:szCs w:val="24"/>
        </w:rPr>
        <w:t>.</w:t>
      </w:r>
    </w:p>
    <w:p w14:paraId="000002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Велике бо вчи</w:t>
      </w:r>
      <w:r w:rsidRPr="004C026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4C0261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Це час покаяння, чому ж лінуємось?* Чому в сон западаємо?* Відступімо від </w:t>
      </w:r>
      <w:r w:rsidRPr="004C0261">
        <w:rPr>
          <w:rFonts w:ascii="Times New Roman" w:hAnsi="Times New Roman"/>
          <w:sz w:val="24"/>
          <w:szCs w:val="24"/>
        </w:rPr>
        <w:t>лінощів, прикрасім світичі, як написано, оливою доброчинства,* щоб не залишились ми, ридаючи, поза дверима.</w:t>
      </w:r>
    </w:p>
    <w:p w14:paraId="0000023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</w:t>
      </w:r>
      <w:r w:rsidRPr="004C0261">
        <w:rPr>
          <w:rFonts w:ascii="Times New Roman" w:hAnsi="Times New Roman"/>
          <w:sz w:val="24"/>
          <w:szCs w:val="24"/>
        </w:rPr>
        <w:t xml:space="preserve"> нам нині отримані дари божественної благодаті.</w:t>
      </w:r>
    </w:p>
    <w:p w14:paraId="000002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14:paraId="0000023A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C026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4C0261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4C0261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C026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4C0261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4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Ти мені заступниця, Пречиста,* кріпке забороло </w:t>
      </w:r>
      <w:r w:rsidRPr="004C0261">
        <w:rPr>
          <w:rFonts w:ascii="Times New Roman" w:hAnsi="Times New Roman"/>
          <w:sz w:val="24"/>
          <w:szCs w:val="24"/>
        </w:rPr>
        <w:t>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000024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всі ангели його,* хваліте його, вс</w:t>
      </w:r>
      <w:r w:rsidRPr="004C0261">
        <w:rPr>
          <w:rFonts w:ascii="Times New Roman" w:hAnsi="Times New Roman"/>
          <w:sz w:val="24"/>
          <w:szCs w:val="24"/>
        </w:rPr>
        <w:t>і воїнства небесні.</w:t>
      </w:r>
    </w:p>
    <w:p w14:paraId="00000251" w14:textId="1E32DA5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Поставив їх на віки віків* і дав закон, що не </w:t>
      </w:r>
      <w:r w:rsidRPr="004C0261">
        <w:rPr>
          <w:rFonts w:ascii="Times New Roman" w:hAnsi="Times New Roman"/>
          <w:sz w:val="24"/>
          <w:szCs w:val="24"/>
        </w:rPr>
        <w:t>перейде.</w:t>
      </w:r>
    </w:p>
    <w:p w14:paraId="000002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підняв ріг народу св</w:t>
      </w:r>
      <w:r w:rsidRPr="004C0261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C0261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4C0261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7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4C0261">
        <w:rPr>
          <w:rFonts w:ascii="Times New Roman" w:hAnsi="Times New Roman"/>
          <w:sz w:val="24"/>
          <w:szCs w:val="24"/>
        </w:rPr>
        <w:t>лах.</w:t>
      </w:r>
    </w:p>
    <w:p w14:paraId="000002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4C0261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4C0261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4C026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4C0261">
        <w:rPr>
          <w:rFonts w:ascii="Times New Roman" w:hAnsi="Times New Roman"/>
          <w:sz w:val="24"/>
          <w:szCs w:val="24"/>
        </w:rPr>
        <w:t>е, і Святий Душе.</w:t>
      </w:r>
    </w:p>
    <w:p w14:paraId="0000027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B" w14:textId="39C0A70F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7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</w:t>
      </w:r>
      <w:r w:rsidRPr="004C0261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4C0261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Нині і повсякчас</w:t>
      </w:r>
      <w:r w:rsidRPr="004C0261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8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4C026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C026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4C026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4C0261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2A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2A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4C0261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4C0261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A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4C0261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І л</w:t>
      </w:r>
      <w:r w:rsidRPr="004C0261">
        <w:rPr>
          <w:rFonts w:ascii="Times New Roman" w:hAnsi="Times New Roman"/>
          <w:sz w:val="24"/>
          <w:szCs w:val="24"/>
          <w:u w:val="single"/>
        </w:rPr>
        <w:t>аска Господа, Бога нашого, нехай буде над нами,* і стверди діло рук наших; стверди його – діло рук наших.</w:t>
      </w:r>
    </w:p>
    <w:p w14:paraId="000002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</w:t>
      </w:r>
      <w:r w:rsidRPr="004C0261">
        <w:rPr>
          <w:rFonts w:ascii="Times New Roman" w:hAnsi="Times New Roman"/>
          <w:sz w:val="24"/>
          <w:szCs w:val="24"/>
        </w:rPr>
        <w:t xml:space="preserve"> молившись за душі наші.</w:t>
      </w:r>
    </w:p>
    <w:p w14:paraId="000002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A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Добре воно – прославляти Го</w:t>
      </w:r>
      <w:r w:rsidRPr="004C0261">
        <w:rPr>
          <w:rFonts w:ascii="Times New Roman" w:hAnsi="Times New Roman"/>
          <w:sz w:val="24"/>
          <w:szCs w:val="24"/>
        </w:rPr>
        <w:t>спода, і співати імені твоєму, Всевишній.</w:t>
      </w:r>
    </w:p>
    <w:p w14:paraId="000002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Ти вища від усіх створі</w:t>
      </w:r>
      <w:r w:rsidRPr="004C0261">
        <w:rPr>
          <w:rFonts w:ascii="Times New Roman" w:hAnsi="Times New Roman"/>
          <w:sz w:val="24"/>
          <w:szCs w:val="24"/>
        </w:rPr>
        <w:t>нь, Богородице,* тож, не вміючи достойно тебе оспівувати,* молимось: Ласкаво помилуй нас!</w:t>
      </w:r>
    </w:p>
    <w:p w14:paraId="000002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C026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4C0261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</w:t>
      </w:r>
      <w:r w:rsidRPr="004C0261">
        <w:rPr>
          <w:rFonts w:ascii="Times New Roman" w:hAnsi="Times New Roman"/>
          <w:sz w:val="24"/>
          <w:szCs w:val="24"/>
        </w:rPr>
        <w:t>аступництвом чесних небесних сил безплотних, святих, славних і всехвальних апостолів, і святого 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C0261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4C0261">
        <w:rPr>
          <w:rFonts w:ascii="Times New Roman" w:hAnsi="Times New Roman"/>
          <w:color w:val="000000"/>
          <w:sz w:val="24"/>
          <w:szCs w:val="24"/>
        </w:rPr>
        <w:t>Платона й Романа</w:t>
      </w:r>
      <w:r w:rsidRPr="004C026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4C0B25" w:rsidRPr="004C0261" w:rsidRDefault="004C0B25">
      <w:pPr>
        <w:spacing w:after="120"/>
        <w:rPr>
          <w:rFonts w:ascii="Times New Roman" w:hAnsi="Times New Roman"/>
          <w:sz w:val="24"/>
          <w:szCs w:val="24"/>
        </w:rPr>
      </w:pPr>
    </w:p>
    <w:sectPr w:rsidR="004C0B25" w:rsidRPr="004C02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B25"/>
    <w:rsid w:val="004C0261"/>
    <w:rsid w:val="004C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C65227-006A-40B5-99B4-F52771D8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45428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WhOh2LAE/Z8mqzR23MtlqMpSb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VVMmxWMFBNc2R0RUpvUWFQY2VwVG50clhkcnhmVl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44509</Words>
  <Characters>25371</Characters>
  <Application>Microsoft Office Word</Application>
  <DocSecurity>0</DocSecurity>
  <Lines>211</Lines>
  <Paragraphs>139</Paragraphs>
  <ScaleCrop>false</ScaleCrop>
  <Company/>
  <LinksUpToDate>false</LinksUpToDate>
  <CharactersWithSpaces>69741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2024-10-21T06:37:00Z</dcterms:created>
  <dcterms:modified xsi:type="dcterms:W3CDTF">2024-10-28T14:58:00Z</dcterms:modified>
</cp:coreProperties>
</file>