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1CB2DDE" w14:textId="078673DF" w:rsidR="0056722A" w:rsidRPr="00BD3C0F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lastRenderedPageBreak/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 xml:space="preserve">Нестерпний є, Господи, гнів – твоя погроза на </w:t>
      </w:r>
      <w:proofErr w:type="gramStart"/>
      <w:r w:rsidRPr="0056722A">
        <w:rPr>
          <w:rFonts w:ascii="Times New Roman" w:hAnsi="Times New Roman"/>
          <w:color w:val="000000"/>
          <w:sz w:val="24"/>
        </w:rPr>
        <w:t>грішників.*</w:t>
      </w:r>
      <w:proofErr w:type="gramEnd"/>
      <w:r w:rsidRPr="0056722A">
        <w:rPr>
          <w:rFonts w:ascii="Times New Roman" w:hAnsi="Times New Roman"/>
          <w:color w:val="000000"/>
          <w:sz w:val="24"/>
        </w:rPr>
        <w:t xml:space="preserve">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6AAB4F06" w14:textId="7777777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9038DEC" w14:textId="77777777" w:rsidR="0056722A" w:rsidRPr="0068761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p w14:paraId="5BC1C514" w14:textId="33B27186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476083D8" w14:textId="10582D74" w:rsidR="0056722A" w:rsidRPr="0087144D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5CAED7EC" w14:textId="77777777" w:rsidR="0056722A" w:rsidRPr="00597164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A9E6C80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AB53653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44F20776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141516A2" w14:textId="08A6B94A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</w:t>
      </w:r>
      <w:r w:rsidR="001E1F50" w:rsidRPr="0056722A">
        <w:rPr>
          <w:rFonts w:ascii="Times New Roman" w:hAnsi="Times New Roman"/>
          <w:sz w:val="24"/>
        </w:rPr>
        <w:t>'</w:t>
      </w:r>
      <w:r w:rsidRPr="0056722A">
        <w:rPr>
          <w:rFonts w:ascii="Times New Roman" w:hAnsi="Times New Roman"/>
          <w:sz w:val="24"/>
        </w:rPr>
        <w:t xml:space="preserve">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 w:rsidR="00B4772B"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5AC53C35" w14:textId="00769EF8" w:rsidR="001E1F5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33B2C8B9" w14:textId="29D2363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 w:rsidR="001E1F50"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1E1F50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6722A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4772B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5672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7167</Words>
  <Characters>40852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2022-03-23T09:53:00Z</dcterms:modified>
</cp:coreProperties>
</file>