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3, Середа</w:t>
      </w:r>
    </w:p>
    <w:p>
      <w:r>
        <w:rPr>
          <w:rFonts w:ascii="Times New Roman" w:hAnsi="Times New Roman"/>
          <w:sz w:val="24"/>
        </w:rPr>
        <w:t>Св. сщмч. Антима, єп. Нікомидійського Прп. Теоктиста, співпосника вел. Євтимія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Преславні мученики): </w:t>
      </w:r>
      <w:r>
        <w:rPr>
          <w:rFonts w:ascii="Times New Roman" w:hAnsi="Times New Roman"/>
          <w:sz w:val="24"/>
          <w:highlight w:val="white"/>
        </w:rPr>
        <w:t>Богому́дрий, блаже́нний,* ти че́рвінню вла́сної кро́ви* свяще́нну твою́* і боже́ственну оде́жу ви́білив;* бо від си́ли до си́ли* і від сла́ви до сла́ви благоче́сно перейшо́в єси́.* І ни́ні моли́,* щоб даро́вано ду́шам на́шим* мир і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Спе́ршу безкро́вну* же́ртву прино́сячи Бо́гові,* як свяще́ник повнозако́нний,* наоста́нок ти, як му́ченик найістинніший,* приніс кро́в’ю себе́ само́го* як же́ртву вседове́ршену і приє́мну,* богомо́вний, всечесни́й, Христо́ві,* Яко́го моли́* за співців твоїх.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Му́чеників во́їнства* Христо́ві, о́тче, привів єси́,* вче́ннями твоїми, Анти́ме, й увіща́ннями,* врозумля́ючи і навча́ючи,* і подаючи́, Богому́дрий,* само́го себе́ як взіре́ць;* з ни́ми моли́,* щоб даро́вано ду́шам на́шим* мир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Свяще́ником зако́нним* до само́ї кончи́ни твоє́ї* був ти, блаже́нний Анти́ме;* бо, священнодіючи Боже́ственні і невимо́вні Та́їнства,* ти кров проли́в за Христа́ Бо́га* і в же́ртву благоприє́мну себе́ приніс єси́.* Тому́, сміли́вість ма́ючи до Ньо́го, горли́во моли́ся* за тих, що з вірою і любо́в’ю зве́ршують твою́ завжди́ свяще́нну па́м’ять,* і щоб ті, що вшано́вують її,* ізба́вилися від на́пастей і вся́ких бід, і обло́ги лих.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незахідне Сонце,* що засяяло з твого лона,* як воно зайшло на хресті і притемн</w:t>
      </w:r>
      <w:r>
        <w:rPr>
          <w:rFonts w:ascii="Times New Roman" w:hAnsi="Times New Roman"/>
          <w:sz w:val="24"/>
        </w:rPr>
        <w:t>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Анти́ме,*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Анти́ме,* моли́ Христа́ Бо́га, щоб спасли́ся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У хресті Сина твого знайшовши міцну підпору,* ним перемагаємо ворожу гординю, Богородице,* любов'ю </w:t>
      </w:r>
      <w:r>
        <w:rPr>
          <w:rFonts w:ascii="Times New Roman" w:hAnsi="Times New Roman"/>
          <w:sz w:val="24"/>
        </w:rPr>
        <w:t>тебе безустанно величаючи.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 і смерть зволив ти витерпіти,* і посеред творіння його ти застромив.* Коли ж ти, С</w:t>
      </w:r>
      <w:r>
        <w:rPr>
          <w:rFonts w:ascii="Times New Roman" w:hAnsi="Times New Roman"/>
          <w:sz w:val="24"/>
        </w:rPr>
        <w:t>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давнині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Бог наш; Його єдиного оспівуємо,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охоплений гріхами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Присноблаженна</w:t>
      </w:r>
      <w:r>
        <w:rPr>
          <w:rFonts w:ascii="Times New Roman" w:hAnsi="Times New Roman"/>
          <w:color w:val="000000"/>
          <w:sz w:val="24"/>
        </w:rPr>
        <w:t xml:space="preserve"> і пренепорочна, обмий мої сердечні рани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божественного струмка із божественного струмка Сина Твого, щоб я величав Тебе і достойно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Чиста, народила рівного Отцю Творця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, будучи багатою милістю, моли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 милості невимовний і багатий в щедротах, щоб Він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нас озлоблених.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домом Творця, благай, щоб Утішитель оселився в мені, колишньому вертепі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Чиста 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що все носиш божественною рукою, носився в обіймах Богородиці, зглянься на мене і визволи мене від пристрастей, які затьмарили мій розум.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віддав; тому вдячно взиваємо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Христе, що з волі Своєї перетерпів рани і заколення,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мою душу розбійничим озлобленням демонів зціли молитвами Тої, що народила Тебе,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Тіло моє — творіння рук Твоїх, Сотворителю, зруйнувалося злобою зміїною і житейськими насолодами; тому онови мене святими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невимовно народила Слово Отче, яке визволило людей від усякого </w:t>
      </w:r>
      <w:r>
        <w:rPr>
          <w:rFonts w:ascii="Times New Roman" w:hAnsi="Times New Roman"/>
          <w:color w:val="000000"/>
          <w:sz w:val="24"/>
        </w:rPr>
        <w:t>безсловесся</w:t>
      </w:r>
      <w:r>
        <w:rPr>
          <w:rFonts w:ascii="Times New Roman" w:hAnsi="Times New Roman"/>
          <w:color w:val="000000"/>
          <w:sz w:val="24"/>
        </w:rPr>
        <w:t>; Його старанно благай визволити мене із полону безсловесних пристрастей, єдина Приснодіво.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Ти завжди подаєш нам руками Твоїми зцілення, будучи святим покровом, сповненою світлом і миром запашним.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Бога прославленого на престолі,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втіленого Бога, Світло невечірнє, і миром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Заступницю і </w:t>
      </w:r>
      <w:r>
        <w:rPr>
          <w:rFonts w:ascii="Times New Roman" w:hAnsi="Times New Roman"/>
          <w:color w:val="000000"/>
          <w:sz w:val="24"/>
        </w:rPr>
        <w:t>молитовницю</w:t>
      </w:r>
      <w:r>
        <w:rPr>
          <w:rFonts w:ascii="Times New Roman" w:hAnsi="Times New Roman"/>
          <w:color w:val="000000"/>
          <w:sz w:val="24"/>
        </w:rPr>
        <w:t xml:space="preserve"> нині пропоную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Освяти мій розум, і душу веди у світлі, Діво, і сотвори причасником божественної слави; бо я переповнився усякими гріхами, і поневолився усяким насолодам, і маю нечисту совість.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Тих, що дійшли до кінця життя, Людинолюбче, схвильованих напастями і бідами </w:t>
      </w:r>
      <w:r>
        <w:rPr>
          <w:rFonts w:ascii="Times New Roman" w:hAnsi="Times New Roman"/>
          <w:b/>
          <w:color w:val="000000"/>
          <w:sz w:val="24"/>
        </w:rPr>
        <w:t>загибельними</w:t>
      </w:r>
      <w:r>
        <w:rPr>
          <w:rFonts w:ascii="Times New Roman" w:hAnsi="Times New Roman"/>
          <w:b/>
          <w:color w:val="000000"/>
          <w:sz w:val="24"/>
        </w:rPr>
        <w:t>, не зневаж, бо вони взивають: спаси, Спасе, як Ти спас від звіра пророка.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Фарисея я перевершив марнославними помислами і завжди гордістю, і прориваюся до прірви безмежних гріхів; єдина Чиста, ущедри мене, що </w:t>
      </w:r>
      <w:r>
        <w:rPr>
          <w:rFonts w:ascii="Times New Roman" w:hAnsi="Times New Roman"/>
          <w:color w:val="000000"/>
          <w:sz w:val="24"/>
        </w:rPr>
        <w:t>смирився</w:t>
      </w:r>
      <w:r>
        <w:rPr>
          <w:rFonts w:ascii="Times New Roman" w:hAnsi="Times New Roman"/>
          <w:color w:val="000000"/>
          <w:sz w:val="24"/>
        </w:rPr>
        <w:t xml:space="preserve"> в бідах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мала дивне зачаття і народження, здивуй мене, окаянного, Твоєю милістю, бо я в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і, народившись, поневолився насолодам.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Вигукую, плачу і ридаю, коли згадую про Страшний суд, бо маю лукаві діла;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Діво Мати Божа, у час страшний захисти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Троє юнаків у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вогняне покарання подолавши,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Суд біля дверей, судилище готове, приготуйся, смиренна душе, і взивай: Слове, коли Ти будеш судити, не засуди мене,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Нестерпимого вогню доторкнувшись, побожні юнаки стояли серед полум’я неушкодженими, співаючи божественну пісню: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прославляв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Ти, Слове Божий, славно визволив у давнині пророка із черева </w:t>
      </w:r>
      <w:r>
        <w:rPr>
          <w:rFonts w:ascii="Times New Roman" w:hAnsi="Times New Roman"/>
          <w:color w:val="000000"/>
          <w:sz w:val="24"/>
        </w:rPr>
        <w:t>кита</w:t>
      </w:r>
      <w:r>
        <w:rPr>
          <w:rFonts w:ascii="Times New Roman" w:hAnsi="Times New Roman"/>
          <w:color w:val="000000"/>
          <w:sz w:val="24"/>
        </w:rPr>
        <w:t xml:space="preserve">, так визволи мою душу із глибини загибелі, маючи, Спасе, </w:t>
      </w:r>
      <w:r>
        <w:rPr>
          <w:rFonts w:ascii="Times New Roman" w:hAnsi="Times New Roman"/>
          <w:color w:val="000000"/>
          <w:sz w:val="24"/>
        </w:rPr>
        <w:t>молитовницею</w:t>
      </w:r>
      <w:r>
        <w:rPr>
          <w:rFonts w:ascii="Times New Roman" w:hAnsi="Times New Roman"/>
          <w:color w:val="000000"/>
          <w:sz w:val="24"/>
        </w:rPr>
        <w:t xml:space="preserve"> Діву, яка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одягненого в прекрасну одежу Твоїм </w:t>
      </w:r>
      <w:r>
        <w:rPr>
          <w:rFonts w:ascii="Times New Roman" w:hAnsi="Times New Roman"/>
          <w:color w:val="000000"/>
          <w:sz w:val="24"/>
        </w:rPr>
        <w:t>богонародженням</w:t>
      </w:r>
      <w:r>
        <w:rPr>
          <w:rFonts w:ascii="Times New Roman" w:hAnsi="Times New Roman"/>
          <w:color w:val="000000"/>
          <w:sz w:val="24"/>
        </w:rPr>
        <w:t xml:space="preserve">, Богородице, зустріли ті, що роблять зло, і </w:t>
      </w:r>
      <w:r>
        <w:rPr>
          <w:rFonts w:ascii="Times New Roman" w:hAnsi="Times New Roman"/>
          <w:color w:val="000000"/>
          <w:sz w:val="24"/>
        </w:rPr>
        <w:t>роздягли</w:t>
      </w:r>
      <w:r>
        <w:rPr>
          <w:rFonts w:ascii="Times New Roman" w:hAnsi="Times New Roman"/>
          <w:color w:val="000000"/>
          <w:sz w:val="24"/>
        </w:rPr>
        <w:t xml:space="preserve"> мене; але Ти просвіти мене божественною одежею покаяння, молитвами Твоїми,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</w:t>
      </w:r>
      <w:r>
        <w:rPr>
          <w:rFonts w:ascii="Times New Roman" w:hAnsi="Times New Roman"/>
          <w:sz w:val="24"/>
        </w:rPr>
        <w:t>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знаєш неміч мого с</w:t>
      </w:r>
      <w:r>
        <w:rPr>
          <w:rFonts w:ascii="Times New Roman" w:hAnsi="Times New Roman"/>
          <w:sz w:val="24"/>
        </w:rPr>
        <w:t>миренного тіла,* рани душі моєї і серця мого стогін,* ума ж мого поблудження і спокусу;* тому твоїм милосердям дай їм обом ізцілення.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</w:t>
      </w:r>
      <w:r>
        <w:rPr>
          <w:rFonts w:ascii="Times New Roman" w:hAnsi="Times New Roman"/>
          <w:sz w:val="24"/>
          <w:u w:val="single"/>
        </w:rPr>
        <w:t>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Анти́ме,*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