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Жовтень 22, Середа</w:t>
      </w:r>
    </w:p>
    <w:p>
      <w:r>
        <w:rPr>
          <w:rFonts w:ascii="Times New Roman" w:hAnsi="Times New Roman"/>
          <w:sz w:val="24"/>
        </w:rPr>
        <w:t>Св. Івана Павла ІІ, папи Св. рівноап. Аверкія, єп. Єрапольського, чудотв. Свв. сімох отроків, що в Ефесі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2.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sz w:val="24"/>
        </w:rPr>
        <w:t xml:space="preserve"> Весь посвятившись Богові,* Божественних повелінь виконавцем явився ти, Аверкію,* а прийнявши благодать з висоти, преподобний,* різноманітні недуги відігнав ти від людей,* демонські жертовники поруйнував,* насадив Божественне знання, блаженний,* для тих, хто перед тим окаянно поневірявся* через невідання.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Божественних учень блискавицями* ти знищив ніч багатобожжя, отче Аверкію,* а засяявши зорею, як світанок,* ти синами дня вчинив тих, що раніше скніли в мороці, святителю,* чудеса дивовижні показавши;* тим-то святу твою пам’ять з вірою святкуємо всі,* словами пісень величаючи тебе,* Богонатхненний!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 одному шкіряному міху чудо творячи,* ти в ньому вино і єлей, воду й оцет змішав,* пильнуючи, щоб на вимогу вони незмішаними виливалися* по Божественній благодаті,* і молитвою вивів із землі джерело теплих вод* для зцілення недуг усяких* – дар тим, що приходили до тебе з вірою* і блажен-ним величали тебе, Аверкію.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Як хороброго): </w:t>
      </w:r>
      <w:r>
        <w:rPr>
          <w:rFonts w:ascii="Times New Roman" w:hAnsi="Times New Roman"/>
          <w:sz w:val="24"/>
        </w:rPr>
        <w:t>Пребеззаконне веління,* Богові підкоряючись,* отроки блаженні знехту-вали* і, в узах будучи,* розірвали узи облуди,* і, почесті мирські відкинув-ши,* прийняли честь, що преславно вчинила їх досконалими* і дарувала їм* Вишнього Царства насолоду.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подвигу багатоборства* тяжкими вправами себе приготувавши, святії,* скрилися ви в печері,* моліннями безперестанними* Господа благаючи* кріпость подати і силу,* якими задумами Чоловіколюбець знає* і Богоначально повеліває:* заснути в мирі всім вам.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Святим додається* таїнство до таїнства:* бо як не зауважуючи сього, вони вмирали* – так і нині, воставши, явно чудуються;* але те, що сталося* – сталося для потвердження воскресіння з мертвих:* ті, що його заперечували – його пізнали,* утвердилися у вірі* і славословлять Мучеників.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святителю, (г. 2): </w:t>
      </w:r>
      <w:r>
        <w:rPr>
          <w:rFonts w:ascii="Times New Roman" w:hAnsi="Times New Roman"/>
          <w:sz w:val="24"/>
        </w:rPr>
        <w:t>Архиєрею преподобний,* всеблаженний отче,* чудотворче, угоднику Хрис-товий Аверкію,* ти пророчим просіяв життям* і апостольських удостоївся харизм;* Спасителеві служачи з Ангелами безнастанно,* моли, щоб ізбави-лися од усякої загрози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(хрестобогородичний):</w:t>
      </w:r>
      <w:r>
        <w:rPr>
          <w:rFonts w:ascii="Times New Roman" w:hAnsi="Times New Roman"/>
          <w:sz w:val="24"/>
        </w:rPr>
        <w:t xml:space="preserve"> Коли чиста Агниця побачила свого Агнця,* що його, як людину, вели на добровільну смерть,* плачучи, промовляла:* Квапишся, Христе, учинити бездітною мене, що тебе породила!* Чому ти так учинив, Спасителю всіх?* Та оспівую і славлю твою, Чоловіколюбче, найбільшу доброту,* що понад усяке слово і розуміння.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Спаси мене силою хресною, Христе Спасе,* ти, що спас Петра в морі,* і помилуй мене, Боже.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 розп'ятий!* – кликали ті, що завжди насолоджувалися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чоловіколюбець.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Хори мучеників супротивлялись мучителям, промовляючи:* Ми – воїни Царя сил!* І хоч на вогонь і муки передасте нас,* не відречемося допомоги Пресвятої Тройці.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Зазнавши надмір болів під час розп'яття твого Сина й Бога, Пречиста,* ти в сльозах зітхала і кликала:* Горе мені, солодка Дитино!* Як то ти, приймаючи несправедливі страждання,* бажаєш спасти нащадків Адама?* Тому з вірою молимо тебе, Пречиста Діво:* Випроси нам його милосердя.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Істини проповідником,* і чудотворцем дивним показав ти себе,* батьком для сиріт, бадьорим заступником духовного стада,* бісів острахом, обороняючи всіх від їхніх напастей,* заступайся за тих, що взивають до тебе,* Аверкію, отче наш.* Моли Христа Бога, щоб спас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Благочестя проповідників, і тих, що показують воскресіння померлих,* сім стовпів Церкви, отроків всеблаженних піснями похвалімо.* Бо вони й через багато років нетлінні, ніби зі сну вставши,* возвістили мертвих воскресіння.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Ба́чивши на хресті́ А́гнця і Па́стиря і Спаси́теля сві́ту,* Ма́ти твоя́ мо́вила, пла́чучи: Си́ну і Бо́же мій!* Сві́т весели́ться, прийма́ючи ви́зволення,* але́ моє́ се́рце гори́ть, ди́влячись на твоє́ розп'я́ття,* яке́ ти за всіх те́рпиш.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Івана Павла ІІ, папи, святого рівноапостольного Аверкія, єпископа Єрапольського, чудотворця, святих сімох отроків, що в Ефесі,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Істини проповідником,* і чудотворцем дивним показав ти себе,* батьком для сиріт, бадьорим заступником духовного стада,* бісів острахом, обороняючи всіх від їхніх напастей,* заступайся за тих, що взивають до тебе,* Аверкію, отче наш.* Моли Христа Бога, щоб спас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Благочестя проповідників, і тих, що показують воскресіння померлих,* сім стовпів Церкви, отроків всеблаженних піснями похвалімо.* Бо вони й через багато років нетлінні, ніби зі сну вставши,* возвістили мертвих воскресіння.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Ба́чивши на хресті́ А́гнця і Па́стиря і Спаси́теля сві́ту,* Ма́ти твоя́ мо́вила, пла́чучи: Си́ну і Бо́же мій!* Сві́т весели́ться, прийма́ючи ви́зволення,* але́ моє́ се́рце гори́ть, ди́влячись на твоє́ розп'я́ття,* яке́ ти за всіх те́рпиш.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Спасіння вчинив ти на землі, Христе Боже,* простерши на хресті пречисті твої руки* і зібравши всі народи, що кличуть:*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 нове чудо! – закликала Всенепорочна,* побачивши повішеного на хресті Сина,* що все держить долонею і який прийняв страждання.* Його, Суддю, судять, а він усім подає прощення.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Животворний хрест твоєї доброти,* що його ти дав нам недостойним, Господи,* приносимо тобі як молитву:* Спаси Церкву й твій народ, і дай мир,* заради Богородиці, єдиний Чоловіколюбче.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Грядіть, люди, співаймо пісню Христу Богу, що розділив море і настановив людей, яких вивів із єгипетської неволі,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Прийдіть, усі вірні, одностайно оспіваймо Богородицю, бо вона народила Христа незбагненно для розуму людського і безперестанно благає спасти всіх нас. Той, що є образом Отчої іпостасі, із Тебе, Богородице, прийняв тіло, і зітлілий образ прославив, і створив його новим.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 є чесніша від херувимів і вища за небесні кола, бо вмістила незбагненно Бога в утробі Твоїй безстрасно.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Ти народила визволення наших гріхів — </w:t>
      </w:r>
      <w:r>
        <w:rPr>
          <w:rFonts w:ascii="Times New Roman" w:hAnsi="Times New Roman"/>
          <w:color w:val="000000"/>
          <w:sz w:val="24"/>
        </w:rPr>
        <w:t>благодателя</w:t>
      </w:r>
      <w:r>
        <w:rPr>
          <w:rFonts w:ascii="Times New Roman" w:hAnsi="Times New Roman"/>
          <w:color w:val="000000"/>
          <w:sz w:val="24"/>
        </w:rPr>
        <w:t xml:space="preserve"> Господа, який змінив мертвість праотця Адама і підніс наше єство до небес.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Утверди нас у Тобі, Господи, що древом умертвив гріх, і страх Твій осели в серцях наших, що оспівуємо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Тебе, Діво, називаємо воістину золотою кадильницею, і </w:t>
      </w:r>
      <w:r>
        <w:rPr>
          <w:rFonts w:ascii="Times New Roman" w:hAnsi="Times New Roman"/>
          <w:color w:val="000000"/>
          <w:sz w:val="24"/>
        </w:rPr>
        <w:t>стамною</w:t>
      </w:r>
      <w:r>
        <w:rPr>
          <w:rFonts w:ascii="Times New Roman" w:hAnsi="Times New Roman"/>
          <w:color w:val="000000"/>
          <w:sz w:val="24"/>
        </w:rPr>
        <w:t xml:space="preserve"> манни, і горою Божою, і прекрасною палатою Божою.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Церкво і священна оселе Слова, Богородице, будь для мене </w:t>
      </w:r>
      <w:r>
        <w:rPr>
          <w:rFonts w:ascii="Times New Roman" w:hAnsi="Times New Roman"/>
          <w:color w:val="000000"/>
          <w:sz w:val="24"/>
        </w:rPr>
        <w:t>очистилищем</w:t>
      </w:r>
      <w:r>
        <w:rPr>
          <w:rFonts w:ascii="Times New Roman" w:hAnsi="Times New Roman"/>
          <w:color w:val="000000"/>
          <w:sz w:val="24"/>
        </w:rPr>
        <w:t xml:space="preserve"> гріхів, Пречиста Приснодіво.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Ні язик </w:t>
      </w:r>
      <w:r>
        <w:rPr>
          <w:rFonts w:ascii="Times New Roman" w:hAnsi="Times New Roman"/>
          <w:color w:val="000000"/>
          <w:sz w:val="24"/>
        </w:rPr>
        <w:t>земнородних</w:t>
      </w:r>
      <w:r>
        <w:rPr>
          <w:rFonts w:ascii="Times New Roman" w:hAnsi="Times New Roman"/>
          <w:color w:val="000000"/>
          <w:sz w:val="24"/>
        </w:rPr>
        <w:t>, ні розум безплотних не може оспівати Різдво Твоє, бо воно надприродне і незбагненне: Богородице, Ти народила Творця.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Будь утвердженням, і пристановищем, і покровом, Діво Богородице, тим, хто з вірою до Тебе звертається і проголошує Тебе Матір’ю Божою.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Прийшов Ти від Діви, не заступник, не ангел, але Сам, Господи, втілений, і спас усього мене — людину; тому взиваю до Тебе: слава силі Твоїй,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Дай мені, Владичице, сльози зворушення і погаси спеку серця мого, каламутні потоки помислів моїх зупини.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Не зневаж мене, Пречиста, </w:t>
      </w:r>
      <w:r>
        <w:rPr>
          <w:rFonts w:ascii="Times New Roman" w:hAnsi="Times New Roman"/>
          <w:color w:val="000000"/>
          <w:sz w:val="24"/>
        </w:rPr>
        <w:t>ураненого</w:t>
      </w:r>
      <w:r>
        <w:rPr>
          <w:rFonts w:ascii="Times New Roman" w:hAnsi="Times New Roman"/>
          <w:color w:val="000000"/>
          <w:sz w:val="24"/>
        </w:rPr>
        <w:t xml:space="preserve"> зброєю пристрастей і лежачого в ранах, але зціли списом і кров’ю розіп’ятого Сина Твого і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Збагативши </w:t>
      </w:r>
      <w:r>
        <w:rPr>
          <w:rFonts w:ascii="Times New Roman" w:hAnsi="Times New Roman"/>
          <w:color w:val="000000"/>
          <w:sz w:val="24"/>
        </w:rPr>
        <w:t>владичеством</w:t>
      </w:r>
      <w:r>
        <w:rPr>
          <w:rFonts w:ascii="Times New Roman" w:hAnsi="Times New Roman"/>
          <w:color w:val="000000"/>
          <w:sz w:val="24"/>
        </w:rPr>
        <w:t xml:space="preserve"> Твоїм,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ущедри мене благодаттю божественною, зубожілого, щоб я величав Тебе, благу мою Заступницю.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Прохолоди мене покаянням і </w:t>
      </w:r>
      <w:r>
        <w:rPr>
          <w:rFonts w:ascii="Times New Roman" w:hAnsi="Times New Roman"/>
          <w:color w:val="000000"/>
          <w:sz w:val="24"/>
        </w:rPr>
        <w:t>пошли</w:t>
      </w:r>
      <w:r>
        <w:rPr>
          <w:rFonts w:ascii="Times New Roman" w:hAnsi="Times New Roman"/>
          <w:color w:val="000000"/>
          <w:sz w:val="24"/>
        </w:rPr>
        <w:t xml:space="preserve"> дощ серцю моєму, що висохло від спеки пристрастей, поливаючи мене єлеєм і зціляючи милістю Твоєю.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Світла подателю і віків Творче, Господи, у світлі Твоїх повелінь настанови нас; бо іншого бога крім Тебе не знаємо.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Втіленого із Тебе, Богородице, ми, вірні, пізнали народженого </w:t>
      </w:r>
      <w:r>
        <w:rPr>
          <w:rFonts w:ascii="Times New Roman" w:hAnsi="Times New Roman"/>
          <w:color w:val="000000"/>
          <w:sz w:val="24"/>
        </w:rPr>
        <w:t>безмужньо</w:t>
      </w:r>
      <w:r>
        <w:rPr>
          <w:rFonts w:ascii="Times New Roman" w:hAnsi="Times New Roman"/>
          <w:color w:val="000000"/>
          <w:sz w:val="24"/>
        </w:rPr>
        <w:t xml:space="preserve"> Сина: Бога істинного і Людину єством; тому Тебе славимо.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Під покров Твій і заступництво, Пречиста, ми, вірні, завжди звертаючись із вірою, Тобою, Діво, визволяємося від усяких лютих обставин.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Визволи нас від спокус і від бурі помислів, Пречиста, від усякого гніву, і всякого гріха, голоду, і згуби, і вічної муки, Діво.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Заступниця наша, спасіння і уповання християн, Владичице, спасай тих, хто завжди з любов’ю вірно оспівують Тебе, Діво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безодні гріховній валяючись, </w:t>
      </w:r>
      <w:r>
        <w:rPr>
          <w:rFonts w:ascii="Times New Roman" w:hAnsi="Times New Roman"/>
          <w:b/>
          <w:color w:val="000000"/>
          <w:sz w:val="24"/>
        </w:rPr>
        <w:t>недослідиму</w:t>
      </w:r>
      <w:r>
        <w:rPr>
          <w:rFonts w:ascii="Times New Roman" w:hAnsi="Times New Roman"/>
          <w:b/>
          <w:color w:val="000000"/>
          <w:sz w:val="24"/>
        </w:rPr>
        <w:t xml:space="preserve"> милосердя Твого закликаємо безодню: від тління визволи мене Боже.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що волею все сотворив, благозволив оселитися в лоні </w:t>
      </w:r>
      <w:r>
        <w:rPr>
          <w:rFonts w:ascii="Times New Roman" w:hAnsi="Times New Roman"/>
          <w:color w:val="000000"/>
          <w:sz w:val="24"/>
        </w:rPr>
        <w:t>Неневісної</w:t>
      </w:r>
      <w:r>
        <w:rPr>
          <w:rFonts w:ascii="Times New Roman" w:hAnsi="Times New Roman"/>
          <w:color w:val="000000"/>
          <w:sz w:val="24"/>
        </w:rPr>
        <w:t>; і тих, що хворіли тлінням, збагатив нетлінням, як милосердний.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Вища за небесні сили і найсвятіша,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, Ти </w:t>
      </w:r>
      <w:r>
        <w:rPr>
          <w:rFonts w:ascii="Times New Roman" w:hAnsi="Times New Roman"/>
          <w:color w:val="000000"/>
          <w:sz w:val="24"/>
        </w:rPr>
        <w:t>надприродно</w:t>
      </w:r>
      <w:r>
        <w:rPr>
          <w:rFonts w:ascii="Times New Roman" w:hAnsi="Times New Roman"/>
          <w:color w:val="000000"/>
          <w:sz w:val="24"/>
        </w:rPr>
        <w:t xml:space="preserve"> вмістила в утробі Своїй </w:t>
      </w:r>
      <w:r>
        <w:rPr>
          <w:rFonts w:ascii="Times New Roman" w:hAnsi="Times New Roman"/>
          <w:color w:val="000000"/>
          <w:sz w:val="24"/>
        </w:rPr>
        <w:t>невмістиме</w:t>
      </w:r>
      <w:r>
        <w:rPr>
          <w:rFonts w:ascii="Times New Roman" w:hAnsi="Times New Roman"/>
          <w:color w:val="000000"/>
          <w:sz w:val="24"/>
        </w:rPr>
        <w:t xml:space="preserve"> Слово.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Мене, що заблукав на путях житейських і часто впадаю в гріховну розпусту, направ мене, Владичице, на стежку покаяння.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Не зневаж, Чиста, благання наше, бо на Тебе покладаємо надію, раби Твої; Ти, Владичице, пристановище і очищення душ наших.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Богопротивне</w:t>
      </w:r>
      <w:r>
        <w:rPr>
          <w:rFonts w:ascii="Times New Roman" w:hAnsi="Times New Roman"/>
          <w:b/>
          <w:color w:val="000000"/>
          <w:sz w:val="24"/>
        </w:rPr>
        <w:t xml:space="preserve"> повеління беззаконного мучителя високе полум’я розпалило, Христос же послав </w:t>
      </w:r>
      <w:r>
        <w:rPr>
          <w:rFonts w:ascii="Times New Roman" w:hAnsi="Times New Roman"/>
          <w:b/>
          <w:color w:val="000000"/>
          <w:sz w:val="24"/>
        </w:rPr>
        <w:t>богочесним</w:t>
      </w:r>
      <w:r>
        <w:rPr>
          <w:rFonts w:ascii="Times New Roman" w:hAnsi="Times New Roman"/>
          <w:b/>
          <w:color w:val="000000"/>
          <w:sz w:val="24"/>
        </w:rPr>
        <w:t xml:space="preserve"> юнакам росу духовну, Він благословенний і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Кріпкість</w:t>
      </w:r>
      <w:r>
        <w:rPr>
          <w:rFonts w:ascii="Times New Roman" w:hAnsi="Times New Roman"/>
          <w:color w:val="000000"/>
          <w:sz w:val="24"/>
        </w:rPr>
        <w:t xml:space="preserve"> моя, і спів, і спасіння, і відоме заступництво, і стіна незборена: Владичице, побори демонів, які поборюють мене і намагаються умертвити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Діво, </w:t>
      </w:r>
      <w:r>
        <w:rPr>
          <w:rFonts w:ascii="Times New Roman" w:hAnsi="Times New Roman"/>
          <w:color w:val="000000"/>
          <w:sz w:val="24"/>
        </w:rPr>
        <w:t>воплотила</w:t>
      </w:r>
      <w:r>
        <w:rPr>
          <w:rFonts w:ascii="Times New Roman" w:hAnsi="Times New Roman"/>
          <w:color w:val="000000"/>
          <w:sz w:val="24"/>
        </w:rPr>
        <w:t xml:space="preserve"> Бога із </w:t>
      </w:r>
      <w:r>
        <w:rPr>
          <w:rFonts w:ascii="Times New Roman" w:hAnsi="Times New Roman"/>
          <w:color w:val="000000"/>
          <w:sz w:val="24"/>
        </w:rPr>
        <w:t>дівственних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 xml:space="preserve"> Твоїх, який обожив людство; тому визволи мене Твоїми молитвами, оскверненого пристрастями і зітлілого від ворожих підступів.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Піч </w:t>
      </w:r>
      <w:r>
        <w:rPr>
          <w:rFonts w:ascii="Times New Roman" w:hAnsi="Times New Roman"/>
          <w:color w:val="000000"/>
          <w:sz w:val="24"/>
        </w:rPr>
        <w:t>прообразувала</w:t>
      </w:r>
      <w:r>
        <w:rPr>
          <w:rFonts w:ascii="Times New Roman" w:hAnsi="Times New Roman"/>
          <w:color w:val="000000"/>
          <w:sz w:val="24"/>
        </w:rPr>
        <w:t xml:space="preserve"> Твоє Різдво,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: юнаків не обпалила, як і утробу Твою не обпалив вогонь божественний; тому благаємо Тебе: визволи рабів Твоїх від вогню вічного.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давнину зросив Ти, Господи, юнаків у полум’ї і обпалив халдеїв </w:t>
      </w:r>
      <w:r>
        <w:rPr>
          <w:rFonts w:ascii="Times New Roman" w:hAnsi="Times New Roman"/>
          <w:b/>
          <w:color w:val="000000"/>
          <w:sz w:val="24"/>
        </w:rPr>
        <w:t>преславно</w:t>
      </w:r>
      <w:r>
        <w:rPr>
          <w:rFonts w:ascii="Times New Roman" w:hAnsi="Times New Roman"/>
          <w:b/>
          <w:color w:val="000000"/>
          <w:sz w:val="24"/>
        </w:rPr>
        <w:t xml:space="preserve"> в ньому; оспіваймо Його, промовляючи: благословляйте і прославляйте Його повіки.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Живе і незаздрісне спасіння нам, </w:t>
      </w:r>
      <w:r>
        <w:rPr>
          <w:rFonts w:ascii="Times New Roman" w:hAnsi="Times New Roman"/>
          <w:color w:val="000000"/>
          <w:sz w:val="24"/>
        </w:rPr>
        <w:t>земнородним</w:t>
      </w:r>
      <w:r>
        <w:rPr>
          <w:rFonts w:ascii="Times New Roman" w:hAnsi="Times New Roman"/>
          <w:color w:val="000000"/>
          <w:sz w:val="24"/>
        </w:rPr>
        <w:t xml:space="preserve">, є нескверна Агниця,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color w:val="000000"/>
          <w:sz w:val="24"/>
        </w:rPr>
        <w:t>народила Агнця Божого; не зневаж мене, що взиваю: благословляйте, всі діла Господні,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Божественне Твоє Різдво, Пречиста, оновило нас і всіх дітей показало синами дня і світла; і </w:t>
      </w:r>
      <w:r>
        <w:rPr>
          <w:rFonts w:ascii="Times New Roman" w:hAnsi="Times New Roman"/>
          <w:color w:val="000000"/>
          <w:sz w:val="24"/>
        </w:rPr>
        <w:t>спасшись</w:t>
      </w:r>
      <w:r>
        <w:rPr>
          <w:rFonts w:ascii="Times New Roman" w:hAnsi="Times New Roman"/>
          <w:color w:val="000000"/>
          <w:sz w:val="24"/>
        </w:rPr>
        <w:t>, взиваємо: благословляйте, всі діла Господні,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Живу воду народила Ти, Чиста, із лона дівочого, і прощення виточила вірним із джерел зцілень; тому всі взиваємо: благословляйте, всі діла Господні, Господа.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Гроно доспіле життя виростила Ти, Чиста, бо Ти є лоза, яка удобрює землю благами; Її оспівуючи, взиваємо: благословляйте, всі діла Господні, Господа.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Мою руїну й окаянство злікуй своєю раною, незбагненний Слове,* і твоїми стражданнями відчисть погребаний лукавими пристрастями образ,* Господи, Боже мого спасіння.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тобі, Всеоспівувана, знайшли ми певну захисницю й твердиню, надію і міцний покров,* непереможне укріплення і тиху пристань, єдиний й упевнений захист, – тому й спасаємося.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Породивши божественне світло, просвіти, Діво, моє серце,* замрячене багатьма нападами пристрастей і злими помислами,* даючи мені завжди сльозину, що очищує мене від гріха.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Дерево хреста твого, Христе Боже,* появив ти життєдайним нам, що віруємо в тебе.* Ним ти знищив владу того, що панує над смертю,* і оживив нас, умертвлених гріхом.* Тому й кличемо до тебе:* Доброчинцю всіх,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Добровільно ти 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– слава тобі.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Всяке місто й країна почитають ваші мощі,* страстотерпні мученики,* бо законно постраждавши і прийнявши небесні вінки,* ви стали святителям похвалою,* царям перемогою, а Церквам оздобою.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побачила ти, Діво, на хресті того,* якого ти безсіменно зачала,* то оспівувала його несказанну милість.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Істини проповідником,* і чудотворцем дивним показав ти себе,* батьком для сиріт, бадьорим заступником духовного стада,* бісів острахом, обороняючи всіх від їхніх напастей,* заступайся за тих, що взивають до тебе,* Аверкію, отче наш.* Моли Христа Бога, щоб спас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Благочестя проповідників, і тих, що показують воскресіння померлих,* сім стовпів Церкви, отроків всеблаженних піснями похвалімо.* Бо вони й через багато років нетлінні, ніби зі сну вставши,* возвістили мертвих воскресіння.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Плід ло́на твого́, Пречи́ста,* є спо́вненням проро́ків і зако́ну;* пізна́вши це, ми тебе́, Богоро́дице,* побо́жно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Івана Павла ІІ, папи, святого рівноапостольного Аверкія, єпископа Єрапольського, чудотворця, святих сімох отроків, що в Ефесі,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