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10, Середа</w:t>
      </w:r>
    </w:p>
    <w:p>
      <w:r>
        <w:rPr>
          <w:rFonts w:ascii="Times New Roman" w:hAnsi="Times New Roman"/>
          <w:sz w:val="24"/>
        </w:rPr>
        <w:t>Свв. мчч. Мини, Єрмогена і Євграфа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Му́ченику всесла́вний Ми́но,* коли́ по підо́швах би́ли тебе́,* й о́чі вико́лювали,* і відтина́ли богосло́вний твій язи́к,* ти терпів з усіє́ю тве́рдістю,* ди́влячись на Боже́ственні воздая́ння.* Тим-то моли́,* щоб даро́вано ду́шам на́шим* мир і вели́ку ми́лість.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Рук відсічення* і ніг відруба́ння* зно́сить Єрмоге́н сла́вний,* і, погляда́ючи на вого́нь,* премно́гу гаря́чість се́рця явля́є,* до Бо́га го́рнучись.* Йому́ і мо́литься ни́ні,* щоб даро́вано ду́шам на́шим* мир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чле́нами розби́тими* були́ ви вве́ржені* у глибину́ морську́, святі,* але́ кра́щим повелінням* до ти́хої при́стані соло́дкости скерува́лися,* потопи́вши зло́бу змія.* Тим-то моліться,* щоб даро́вано ду́шам на́шим* мир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хрестобогородичний: </w:t>
      </w:r>
      <w:r>
        <w:rPr>
          <w:rFonts w:ascii="Times New Roman" w:hAnsi="Times New Roman"/>
          <w:sz w:val="24"/>
        </w:rPr>
        <w:t>Діва нескве́рна,* коли́сь на Дре́ві поба́чивши* Того́, Кого́ породи́ла з безсіменної утро́би,* не те́рплячи вну́трішнього зра́нення,* воло́сся терза́ючи, голоси́ла:* «Повелінням утри́муєш Ти все творіння,* – як же, мов засу́джений,* на Хрест Ти підне́сений,* що хо́чеш спасти́ все лю́дство?!»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твердинею для нас* − чесний хрест Спаса,* бо уповаючи на нього,* всі спасаємось.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Небесних хорів</w:t>
      </w:r>
      <w:r>
        <w:rPr>
          <w:rFonts w:ascii="Times New Roman" w:hAnsi="Times New Roman"/>
          <w:color w:val="FF0000"/>
          <w:sz w:val="24"/>
        </w:rPr>
        <w:t>)</w:t>
      </w:r>
      <w:r>
        <w:rPr>
          <w:rFonts w:ascii="Times New Roman" w:hAnsi="Times New Roman"/>
          <w:sz w:val="24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 Богу.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ди́влячись на твоє́ розп'я́ття,* яке́ ти за всіх те́рпиш.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Єрмогена і Євграфа,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 Богу.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ди́влячись на твоє́ розп'я́ття,* яке́ ти за всіх те́рпиш.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</w:t>
      </w:r>
      <w:r>
        <w:rPr>
          <w:rFonts w:ascii="Times New Roman" w:hAnsi="Times New Roman"/>
          <w:b/>
          <w:color w:val="000000"/>
          <w:sz w:val="24"/>
        </w:rPr>
        <w:t>боголіпно</w:t>
      </w:r>
      <w:r>
        <w:rPr>
          <w:rFonts w:ascii="Times New Roman" w:hAnsi="Times New Roman"/>
          <w:b/>
          <w:color w:val="000000"/>
          <w:sz w:val="24"/>
        </w:rPr>
        <w:t xml:space="preserve"> в </w:t>
      </w:r>
      <w:r>
        <w:rPr>
          <w:rFonts w:ascii="Times New Roman" w:hAnsi="Times New Roman"/>
          <w:b/>
          <w:color w:val="000000"/>
          <w:sz w:val="24"/>
        </w:rPr>
        <w:t>кріпкості</w:t>
      </w:r>
      <w:r>
        <w:rPr>
          <w:rFonts w:ascii="Times New Roman" w:hAnsi="Times New Roman"/>
          <w:b/>
          <w:color w:val="000000"/>
          <w:sz w:val="24"/>
        </w:rPr>
        <w:t xml:space="preserve"> прославилася; вона бо, Безсмертний, як всемогутня супротивників знищила; ізраїльтянам же путь у глибині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Струмки сліз душевних даруй мені,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народила Джерело очищення; гріховну скверну омиваючи, щоб я в смиренні життя моє проводив.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Пречиста, стала вищою за все творіння, Бога </w:t>
      </w:r>
      <w:r>
        <w:rPr>
          <w:rFonts w:ascii="Times New Roman" w:hAnsi="Times New Roman"/>
          <w:color w:val="000000"/>
          <w:sz w:val="24"/>
        </w:rPr>
        <w:t>воплотивши</w:t>
      </w:r>
      <w:r>
        <w:rPr>
          <w:rFonts w:ascii="Times New Roman" w:hAnsi="Times New Roman"/>
          <w:color w:val="000000"/>
          <w:sz w:val="24"/>
        </w:rPr>
        <w:t xml:space="preserve">, тому благаю Тебе: від гною пристрастей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 піднеси на висоту божественного безстрастя.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Милостивою будь до мене, Пречиста, в день судний, молюся; визволяючи мене від страшного стояння і лютих мук, бо я вдаюся під покров Твій, Пречиста Владичице.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гріховним покритого мене і упалого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Пречиста, подаючи мені хмару сліз, якими омию скверні діла; Тебе бо єдину Заступницю маємо, Богородице.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 єдиний знаєш неміч людської істоти і </w:t>
      </w:r>
      <w:r>
        <w:rPr>
          <w:rFonts w:ascii="Times New Roman" w:hAnsi="Times New Roman"/>
          <w:b/>
          <w:color w:val="000000"/>
          <w:sz w:val="24"/>
        </w:rPr>
        <w:t>милостиво</w:t>
      </w:r>
      <w:r>
        <w:rPr>
          <w:rFonts w:ascii="Times New Roman" w:hAnsi="Times New Roman"/>
          <w:b/>
          <w:color w:val="000000"/>
          <w:sz w:val="24"/>
        </w:rPr>
        <w:t xml:space="preserve"> в неї воплотився; опояши мене з висоти силою, щоб взивати до Тебе, Святий: одухотворений храме невимовної слави Твоєї,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Пречиста, була храмом Царюючого над усім; мене, який є вертепом </w:t>
      </w:r>
      <w:r>
        <w:rPr>
          <w:rFonts w:ascii="Times New Roman" w:hAnsi="Times New Roman"/>
          <w:color w:val="000000"/>
          <w:sz w:val="24"/>
        </w:rPr>
        <w:t>душетлінних</w:t>
      </w:r>
      <w:r>
        <w:rPr>
          <w:rFonts w:ascii="Times New Roman" w:hAnsi="Times New Roman"/>
          <w:color w:val="000000"/>
          <w:sz w:val="24"/>
        </w:rPr>
        <w:t xml:space="preserve"> розбійників, вирви з їхнього озлоблення, і вчини мене оселею Божественного Духа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Пошли мені хмару сліз, які висушать лукаві мої діяння, молюся, бо Ти народила милосердя тиху безодню – Христа Бога нашого, Богородице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будь для нас фортецею, і стовпом непохитним, і щитом, і зброєю непереможною, захищаючи нас від мислених полків ворога, Богородице Пречиста, тих, що вірою і любов’ю шануємо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покриту, прозорливий Авакум побачив очима і проголосив про народження від Тебе Святого на спасіння наше і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Мене, якого бісівські омани відволікли від заповідей Божих, не зневаж, Блага; але ущедри, молюся, і вчини мене вищим за ті омани, бо я вдаюся до Твоєї, Пречиста, милості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Єдиний милостивий, Христе Боже, молитвами тої, що Народила Тебе, тих, хто на Тебе уповає, помилуй, і ущедри, і настанови на світло заповідей Твоїх, і сподоби вічного життя.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Заснулого на смерть і лежачого у гробі відчаю, закованого в залізо моїх гріхів,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Пречиста, Твоєю теплою молитвою і приведи до покаяння, молюся.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Просвітив сяянням пришестя Твого, Христе, і осяяв хрестом Твоїм світу краї; серця просвіти світлом Твого Богопізнання тих, що православно оспівують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Потоки безлічі гріхів ринули, і храм душі моєї впав, Пречиста; але Ти, Богородице, є виправлення праотців,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раба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 </w:t>
      </w:r>
      <w:r>
        <w:rPr>
          <w:rFonts w:ascii="Times New Roman" w:hAnsi="Times New Roman"/>
          <w:color w:val="000000"/>
          <w:sz w:val="24"/>
        </w:rPr>
        <w:t>омуті</w:t>
      </w:r>
      <w:r>
        <w:rPr>
          <w:rFonts w:ascii="Times New Roman" w:hAnsi="Times New Roman"/>
          <w:color w:val="000000"/>
          <w:sz w:val="24"/>
        </w:rPr>
        <w:t xml:space="preserve"> пристрастей моїх </w:t>
      </w:r>
      <w:r>
        <w:rPr>
          <w:rFonts w:ascii="Times New Roman" w:hAnsi="Times New Roman"/>
          <w:sz w:val="24"/>
        </w:rPr>
        <w:t>я погруз</w:t>
      </w:r>
      <w:r>
        <w:rPr>
          <w:rFonts w:ascii="Times New Roman" w:hAnsi="Times New Roman"/>
          <w:color w:val="000000"/>
          <w:sz w:val="24"/>
        </w:rPr>
        <w:t>, окаянний, і в бурі безлічі гріхів потопаю; подай мені руку, Владичице, і виведи мене до пристановища покаяння.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Даруй мені очищення душевних скверн, і від плотських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зціли, молюся, і лютого відчаю, що охопив мене, позбав молитвами Твоїми.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Обняла нас остання безодня, немає визволителя, вважаємося за </w:t>
      </w:r>
      <w:r>
        <w:rPr>
          <w:rFonts w:ascii="Times New Roman" w:hAnsi="Times New Roman"/>
          <w:b/>
          <w:color w:val="000000"/>
          <w:sz w:val="24"/>
        </w:rPr>
        <w:t>овець</w:t>
      </w:r>
      <w:r>
        <w:rPr>
          <w:rFonts w:ascii="Times New Roman" w:hAnsi="Times New Roman"/>
          <w:b/>
          <w:color w:val="000000"/>
          <w:sz w:val="24"/>
        </w:rPr>
        <w:t xml:space="preserve">, що на заколення; спаси людей Твоїх, Боже наш, бо Ти є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Рукописання гріхів моїх, Пречиста,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списом, заради Народженого </w:t>
      </w:r>
      <w:r>
        <w:rPr>
          <w:rFonts w:ascii="Times New Roman" w:hAnsi="Times New Roman"/>
          <w:color w:val="000000"/>
          <w:sz w:val="24"/>
        </w:rPr>
        <w:t>безсіменно</w:t>
      </w:r>
      <w:r>
        <w:rPr>
          <w:rFonts w:ascii="Times New Roman" w:hAnsi="Times New Roman"/>
          <w:color w:val="000000"/>
          <w:sz w:val="24"/>
        </w:rPr>
        <w:t xml:space="preserve"> з утроби Твоєї, і сподоби написати мене в книзі обраних, що звертаюся до Твого божественного покрову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Очисти, Христе, рабів Твоїх молитвами Тої, що народила Тебе і даруй прощення гріхів як єдиний Благий; бо Ти є Спас і Визволитель усіх, хто надіється на Тебе.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мене пристрастями, Пречиста Діво, що народила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оживи нині Твоїми молитвами, і вчини мене переможцем над злим ворогом; бо Тебе єдину маємо Помічницею нашою перед Богом.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Тебе, духовну піч, Богородице, пізнаємо вірні, бо як спас трьох юнаків Прославлений, світ оновив у лоні Твоїм </w:t>
      </w:r>
      <w:r>
        <w:rPr>
          <w:rFonts w:ascii="Times New Roman" w:hAnsi="Times New Roman"/>
          <w:b/>
          <w:color w:val="000000"/>
          <w:sz w:val="24"/>
        </w:rPr>
        <w:t>хвалимий</w:t>
      </w:r>
      <w:r>
        <w:rPr>
          <w:rFonts w:ascii="Times New Roman" w:hAnsi="Times New Roman"/>
          <w:b/>
          <w:color w:val="000000"/>
          <w:sz w:val="24"/>
        </w:rPr>
        <w:t xml:space="preserve"> Бог отців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народила джерело життя, воскреси померлу мою душу живоносною правицею, Пречиста, і сподоби взивати у зворушенні серця мого: прославлений отців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Новий Адам зволив бути від чистих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який є раніше віків Бог; Його ж нині благай онови ти мене, застарілого в гріхах, що взиваю: прославлений отців наших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Ворог, приходячи шляхом гніву, хоче викрасти нещадно смиренну душу мою; його раду зруйнуй, Пречиста, і мене, що оспівую Тебе, ущедри: прославлений отців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 печі юнаки Ізраїлеві, як в горнилі, добротою благочестя чистіше за золото сяяли, промовляючи: благословляйте, всі діла Господні, Господа, співайте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Просвіти мої очі сердечні, будучи дверима світла, Чиста, розганяючи хмару пристрастей і глибоку темряву, щоб я співав: усі діла Господні, Господа оспівуйте і прославляйте Його повіки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 переставай благати, Пречиста Владичице, як Матір Божа,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за всіх, що тебе прославляють і взивають: благословляйте, всі діла Господні, Господа, співайте і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Причину спасіння – Христа невимовно народивши, благай за всіх, хто старанно взиває,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: благословляйте, всі діла Господні, Господа, співайте і прославляйте Його повіки.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Тебе, що на хресті тілом розп'явся* і життя нам подав,* невпинно оспівуємо, як Спаса і Владику.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хрестом, Христе,* створилось одне стадо ангелів і людей,* і в одному зборі веселиться небо і земля, кличучи:*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Преславні мученики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 Богу.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Плід ло́на твого́, Пречи́ста,* є спо́вненням проро́ків і зако́ну;* пізна́вши це, ми тебе́, Богоро́дице,*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Єрмогена і Євграфа,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