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BA55B4" w:rsidRDefault="00EA3F24">
      <w:pPr>
        <w:pStyle w:val="Heading2"/>
        <w:ind w:left="2" w:hanging="4"/>
      </w:pPr>
      <w:bookmarkStart w:id="0" w:name="_heading=h.4g6lrgwnnu7x" w:colFirst="0" w:colLast="0"/>
      <w:bookmarkEnd w:id="0"/>
      <w:r>
        <w:t>ТРАВЕНЬ</w:t>
      </w:r>
    </w:p>
    <w:p w14:paraId="0000005C" w14:textId="77777777" w:rsidR="00BA55B4" w:rsidRDefault="00EA3F24">
      <w:pPr>
        <w:pStyle w:val="Heading3"/>
        <w:spacing w:before="360"/>
        <w:ind w:left="1" w:hanging="3"/>
        <w:jc w:val="both"/>
      </w:pPr>
      <w:bookmarkStart w:id="1" w:name="_heading=h.8rs05wp93du9" w:colFirst="0" w:colLast="0"/>
      <w:bookmarkStart w:id="2" w:name="_heading=h.5xr0oqcko02k" w:colFirst="0" w:colLast="0"/>
      <w:bookmarkStart w:id="3" w:name="_heading=h.pbjl7yqq6eou" w:colFirst="0" w:colLast="0"/>
      <w:bookmarkEnd w:id="1"/>
      <w:bookmarkEnd w:id="2"/>
      <w:bookmarkEnd w:id="3"/>
      <w:r>
        <w:t>20</w:t>
      </w:r>
      <w:r>
        <w:rPr>
          <w:color w:val="FF0000"/>
        </w:rPr>
        <w:t xml:space="preserve"> травня. </w:t>
      </w:r>
      <w:r>
        <w:t xml:space="preserve"> Св. мч. Талалея.</w:t>
      </w:r>
    </w:p>
    <w:p w14:paraId="1358B237" w14:textId="77777777" w:rsidR="001A34C7" w:rsidRDefault="001A34C7" w:rsidP="00C24DA1">
      <w:pPr>
        <w:ind w:left="0" w:hanging="2"/>
        <w:jc w:val="both"/>
        <w:rPr>
          <w:rFonts w:ascii="Cambria" w:hAnsi="Cambria"/>
          <w:color w:val="000000"/>
        </w:rPr>
      </w:pPr>
      <w:r>
        <w:rPr>
          <w:i/>
          <w:iCs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6A57A41F" w14:textId="27917C42" w:rsidR="00C24DA1" w:rsidRPr="00C24DA1" w:rsidRDefault="00C24DA1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5F" w14:textId="77777777" w:rsidR="00BA55B4" w:rsidRDefault="00EA3F24">
      <w:pPr>
        <w:pStyle w:val="Heading3"/>
        <w:spacing w:before="360"/>
        <w:ind w:left="1" w:hanging="3"/>
        <w:jc w:val="both"/>
      </w:pPr>
      <w:r>
        <w:t>21 травня. + Свв. великих царів і рівноап. Константина й Олени.</w:t>
      </w:r>
    </w:p>
    <w:p w14:paraId="37BB2818" w14:textId="77777777" w:rsidR="001A34C7" w:rsidRDefault="001A34C7" w:rsidP="001A34C7">
      <w:pPr>
        <w:ind w:left="0" w:hanging="2"/>
        <w:jc w:val="both"/>
        <w:rPr>
          <w:rFonts w:ascii="Cambria" w:hAnsi="Cambria"/>
          <w:color w:val="000000"/>
        </w:rPr>
      </w:pPr>
      <w:bookmarkStart w:id="4" w:name="_heading=h.9l8bt6q4vj8a" w:colFirst="0" w:colLast="0"/>
      <w:bookmarkEnd w:id="4"/>
      <w:r>
        <w:rPr>
          <w:i/>
          <w:iCs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1FDF3F7" w14:textId="77777777" w:rsidR="001A34C7" w:rsidRPr="00C24DA1" w:rsidRDefault="001A34C7" w:rsidP="001A34C7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62" w14:textId="77777777" w:rsidR="00BA55B4" w:rsidRDefault="00EA3F24">
      <w:pPr>
        <w:pStyle w:val="Heading3"/>
        <w:spacing w:before="360"/>
        <w:ind w:left="1" w:hanging="3"/>
        <w:jc w:val="both"/>
      </w:pPr>
      <w:r>
        <w:t>22</w:t>
      </w:r>
      <w:r>
        <w:rPr>
          <w:color w:val="FF0000"/>
        </w:rPr>
        <w:t xml:space="preserve"> травня. </w:t>
      </w:r>
      <w:r>
        <w:t xml:space="preserve"> Св. мч. Василиска.</w:t>
      </w:r>
    </w:p>
    <w:p w14:paraId="26851D01" w14:textId="77777777" w:rsidR="001A34C7" w:rsidRDefault="001A34C7" w:rsidP="001A34C7">
      <w:pPr>
        <w:ind w:left="0" w:hanging="2"/>
        <w:jc w:val="both"/>
        <w:rPr>
          <w:rFonts w:ascii="Cambria" w:hAnsi="Cambria"/>
          <w:color w:val="000000"/>
        </w:rPr>
      </w:pPr>
      <w:bookmarkStart w:id="5" w:name="_heading=h.cbwiv5e2ypn0" w:colFirst="0" w:colLast="0"/>
      <w:bookmarkEnd w:id="5"/>
      <w:r>
        <w:rPr>
          <w:i/>
          <w:iCs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BB673C5" w14:textId="77777777" w:rsidR="001A34C7" w:rsidRPr="00C24DA1" w:rsidRDefault="001A34C7" w:rsidP="001A34C7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65" w14:textId="77777777" w:rsidR="00BA55B4" w:rsidRDefault="00EA3F24">
      <w:pPr>
        <w:pStyle w:val="Heading3"/>
        <w:spacing w:before="360"/>
        <w:ind w:left="1" w:hanging="3"/>
        <w:jc w:val="both"/>
      </w:pPr>
      <w:r>
        <w:t>23</w:t>
      </w:r>
      <w:r>
        <w:rPr>
          <w:color w:val="FF0000"/>
        </w:rPr>
        <w:t xml:space="preserve"> травня. </w:t>
      </w:r>
      <w:r>
        <w:t xml:space="preserve"> Прп. ісп. Михаїла, єп. Синадського. </w:t>
      </w:r>
    </w:p>
    <w:p w14:paraId="0184468E" w14:textId="77777777" w:rsidR="001A34C7" w:rsidRDefault="001A34C7" w:rsidP="001A34C7">
      <w:pPr>
        <w:ind w:left="0" w:hanging="2"/>
        <w:jc w:val="both"/>
        <w:rPr>
          <w:rFonts w:ascii="Cambria" w:hAnsi="Cambria"/>
          <w:color w:val="000000"/>
        </w:rPr>
      </w:pPr>
      <w:r>
        <w:rPr>
          <w:i/>
          <w:iCs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A935DF9" w14:textId="77777777" w:rsidR="001A34C7" w:rsidRPr="00C24DA1" w:rsidRDefault="001A34C7" w:rsidP="001A34C7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69" w14:textId="77777777" w:rsidR="00BA55B4" w:rsidRDefault="00BA55B4">
      <w:pPr>
        <w:keepNext/>
        <w:keepLines/>
        <w:spacing w:before="36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6A" w14:textId="77777777" w:rsidR="00BA55B4" w:rsidRDefault="00EA3F24">
      <w:pPr>
        <w:pStyle w:val="Heading3"/>
        <w:spacing w:before="360"/>
        <w:ind w:left="1" w:hanging="3"/>
        <w:jc w:val="both"/>
      </w:pPr>
      <w:bookmarkStart w:id="6" w:name="_heading=h.w37oqi4q3rb3" w:colFirst="0" w:colLast="0"/>
      <w:bookmarkEnd w:id="6"/>
      <w:r>
        <w:t>24</w:t>
      </w:r>
      <w:r>
        <w:rPr>
          <w:color w:val="FF0000"/>
        </w:rPr>
        <w:t xml:space="preserve"> травня. </w:t>
      </w:r>
      <w:r>
        <w:t xml:space="preserve"> Прп. Симеона, що на Дивній горі. </w:t>
      </w:r>
    </w:p>
    <w:p w14:paraId="1288EFA1" w14:textId="77777777" w:rsidR="001A34C7" w:rsidRDefault="001A34C7" w:rsidP="001A34C7">
      <w:pPr>
        <w:ind w:left="0" w:hanging="2"/>
        <w:jc w:val="both"/>
        <w:rPr>
          <w:rFonts w:ascii="Cambria" w:hAnsi="Cambria"/>
          <w:color w:val="000000"/>
        </w:rPr>
      </w:pPr>
      <w:r>
        <w:rPr>
          <w:i/>
          <w:iCs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2A5DAE15" w14:textId="77777777" w:rsidR="001A34C7" w:rsidRPr="00C24DA1" w:rsidRDefault="001A34C7" w:rsidP="001A34C7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6F" w14:textId="77777777" w:rsidR="00BA55B4" w:rsidRDefault="00BA55B4">
      <w:pPr>
        <w:ind w:left="0" w:hanging="2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0000070" w14:textId="77777777" w:rsidR="00BA55B4" w:rsidRDefault="00EA3F24">
      <w:pPr>
        <w:pStyle w:val="Heading3"/>
        <w:spacing w:before="360"/>
        <w:ind w:left="1" w:hanging="3"/>
        <w:jc w:val="both"/>
      </w:pPr>
      <w:bookmarkStart w:id="7" w:name="_heading=h.r8vig8gq5fp3" w:colFirst="0" w:colLast="0"/>
      <w:bookmarkEnd w:id="7"/>
      <w:r>
        <w:t>25 травня.  + Третє віднайдення чесної голови св. прор., Предтечі і Хрестителя Господнього Йоана.</w:t>
      </w:r>
    </w:p>
    <w:p w14:paraId="66EC371D" w14:textId="77777777" w:rsidR="001A34C7" w:rsidRDefault="001A34C7" w:rsidP="001A34C7">
      <w:pPr>
        <w:ind w:left="0" w:hanging="2"/>
        <w:jc w:val="both"/>
        <w:rPr>
          <w:rFonts w:ascii="Cambria" w:hAnsi="Cambria"/>
          <w:color w:val="000000"/>
        </w:rPr>
      </w:pPr>
      <w:r>
        <w:rPr>
          <w:i/>
          <w:iCs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0F0B4B6C" w14:textId="77777777" w:rsidR="001A34C7" w:rsidRPr="00C24DA1" w:rsidRDefault="001A34C7" w:rsidP="001A34C7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DA1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val="en-US"/>
        </w:rPr>
        <w:t>Кондак (г. 2):</w:t>
      </w:r>
      <w:r w:rsidRPr="00C24DA1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val="en-US"/>
        </w:rPr>
        <w:t xml:space="preserve"> </w:t>
      </w:r>
      <w:r w:rsidRPr="00C24DA1">
        <w:rPr>
          <w:rFonts w:ascii="Times New Roman" w:eastAsia="Times New Roman" w:hAnsi="Times New Roman" w:cs="Times New Roman"/>
          <w:color w:val="000000"/>
          <w:position w:val="0"/>
          <w:sz w:val="24"/>
          <w:szCs w:val="24"/>
          <w:lang w:val="en-US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00000090" w14:textId="121C9F81" w:rsidR="00BA55B4" w:rsidRPr="00172B48" w:rsidRDefault="00BA55B4" w:rsidP="00C24DA1">
      <w:pPr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BA55B4" w:rsidRPr="00172B4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5B4"/>
    <w:rsid w:val="00172B48"/>
    <w:rsid w:val="001A34C7"/>
    <w:rsid w:val="00A608F7"/>
    <w:rsid w:val="00AA448F"/>
    <w:rsid w:val="00B71EC3"/>
    <w:rsid w:val="00BA55B4"/>
    <w:rsid w:val="00C24DA1"/>
    <w:rsid w:val="00C26820"/>
    <w:rsid w:val="00EA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5E5D"/>
  <w15:docId w15:val="{8D5F43CE-2E39-499E-9661-01131810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next w:val="TableNormal3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40">
    <w:name w:val="Font Style40"/>
    <w:rPr>
      <w:rFonts w:ascii="Times New Roman" w:hAnsi="Times New Roman" w:cs="Times New Roman"/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AC4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4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4E2D"/>
    <w:rPr>
      <w:position w:val="-1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E2D"/>
    <w:rPr>
      <w:b/>
      <w:bCs/>
      <w:position w:val="-1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24DA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6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VRf0oZhslhjvLxyRqlsLJJI6g==">CgMxLjAaJwoBMBIiCiAIBCocCgtBQUFBeGVzcjdmSRAIGgtBQUFBeGVzcjdmSSL/AgoLQUFBQXhlc3I3ZkkS1QIKC0FBQUF4ZXNyN2ZJEgtBQUFBeGVzcjdmSRowCgl0ZXh0L2h0bWwSI9Cd0LXQvNCwINCyINC60LDQu9C10L3QtNCw0YDRliAyMDIzIjEKCnRleHQvcGxhaW4SI9Cd0LXQvNCwINCyINC60LDQu9C10L3QtNCw0YDRliAyMDIzKkMKCk9sZ2EgRHV0a28aNS8vc3NsLmdzdGF0aWMuY29tL2RvY3MvY29tbW9uL2JsdWVfc2lsaG91ZXR0ZTk2LTAucG5nMOC+hZ6BMTjgvoWegTFyRQoKT2xnYSBEdXRrbxo3CjUvL3NzbC5nc3RhdGljLmNvbS9kb2NzL2NvbW1vbi9ibHVlX3NpbGhvdWV0dGU5Ni0wLnBuZ3gAiAEBmgEGCAAQABgAqgElEiPQndC10LzQsCDQsiDQutCw0LvQtdC90LTQsNGA0ZYgMjAyM7ABALgBARjgvoWegTEg4L6FnoExMABCCGtpeC5jbXQwMg5oLjRnNmxyZ3dubnU3eDIOaC44cnMwNXdwOTNkdTkyDmguODl1NTVlbDZnMmxtMgloLjMwajB6bGwyCWguMWZvYjl0ZTIOaC56N3FnNGZya2dmbWMyDmguYzdqNGV4aGpicHVnMgloLjN6bnlzaDcyCWguMmV0OTJwMDIOaC5ucjcyNXB0ZnZ4NWsyDmguZW9rYjhxeGdnc21zMg5oLjh3dHVyY2l4dTIwYjIIaC50eWpjd3QyCWguM2R5NnZrbTIOaC45emNvMWJsbnAyYzAyCWguMXQzaDVzZjIJaC40ZDM0b2c4Mg5oLnBocnh0NGE5YnJlazIJaC4yczhleW8xMgloLjE3ZHA4dnUyDmguY29reGxpY2xyeW51MgloLjNyZGNyam4yDmguOHM5MGtlOTA5NGluMgloLjI2aW4xcmcyCGgubG54Yno5Mg5oLm92Nm5sOHBxbG55ZTIOaC5iY3M3MGI1bzRkbnQyDmgucHo1bjhpNTllZjUxMgloLjM1bmt1bjIyCWguMWtzdjR1djIOaC40aXRxcW1kMnRnNjgyCWguNDRzaW5pbzIJaC4yanhzeHFoMg5oLmVrdnBrbjZlcTk5NjIOaC40YmMxaDQ2aXZ0M3cyDmguNXhyMG9xY2tvMDJrMghoLnozMzd5YTIJaC4zajJxcW0zMg5oLmhhMTByd2lmODlhbzIJaC4xeTgxMHR3MgloLjRpN29qaHAyDmguNGZuNWpibGhtdDhhMg5oLmF6YWV3YTYyZ3ZqZjIJaC4yeGN5dHBpMgloLjFjaTkzeGIyDmgudW5nN21ncHlscXMxMgloLjN3aHdtbDQyCWguMmJuNndzeDIOaC41aWRmOGdtNGd6MTgyCGgucXNoNzBxMgloLjNhczRwb2oyDmgudHNvMzRjYWRqZG5zMg5oLnBiamw3eXFxNmVvdTIOaC5qcnVnMmc0cHI1a2YyDmguOWw4YnQ2cTR2ajhhMg5oLmNid2l2NWUyeXBuMDIOaC53MzdvcWk0cTNyYjMyDmgucjh2aWc4Z3E1ZnAzMg5oLjgyYmc2ZWdyNjd3cTIOaC5lb2lubTM1NWhwcXoyDmgueWkwc2QwY2dwMXo1Mg5oLnRvNXdlc2N4aGhhODIOaC5tNzZkcWc3ZnBiY24yDmgudWwwbWxseTd2Yzh3Mg5oLml0NW95NTlrdDU2bzgAciExckNmQkFKdXp1YzJ6dDdZNHZYdVNNbXdYTWtGMnRqa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2016-04-26T01:44:00Z</dcterms:created>
  <dcterms:modified xsi:type="dcterms:W3CDTF">2024-04-29T03:10:00Z</dcterms:modified>
</cp:coreProperties>
</file>