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Так, як велич небес, і земну красу святої оселі Твоєї, Господи, показав Ти,* утверди й храм цей на віки віків,* і прийми наші моління, які неустанно приносимо в ньому, заради Богородиці,* Життя і Воскресіння всіх. 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Животворящий хрест Твого благодіяння,* який дарував Ти нам, недостойним, Господи,* Тобі приносимо як молитву.* Спаси благовірний народ і місто Твоє, що молиться,* заради Богородиці, єдиний Чоловіколюбче. 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Небом урочистим показала себе Церква,* яка просвічує всіх вірних.* Стоячи ж у ній, закличмо:* Утверди дім цей, Господи.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задля нас увесь Свій задум сповнив і благозволив, щоб споруджений в Єрусалимі собор освяченно було в ім'я святого Його Воскресіння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Корнилія, сотника,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Так, як велич небес, і земну красу святої оселі Твоєї, Господи, показав Ти,* утверди й храм цей на віки віків,* і прийми наші моління, які неустанно приносимо в ньому, заради Богородиці,* Життя і Воскресіння всіх. 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Так, як ве́лич небе́с, і земну́ красу́ свято́ї осе́лі Твоє́ї, Го́споди, показа́в Ти,* утверди́ й храм цей на ві́ки вікі́в,* і прийми́ на́ші молі́ння, які́ неуста́нно прино́симо в ньо́му, зара́ди Богоро́диці,* Життя́ і Воскресі́ння всіх. 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Не́бом урочи́стим показа́ла себе́ Це́рква,* яка́ просві́чує всіх ві́рних.* Стоячи́ ж у ній, закли́чмо:* Утверди́ дім цей, Го́споди.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задля нас увесь Свій задум сповнив і благозволив, щоб споруджений в Єрусалимі собор освяченно було в ім'я святого Його Воскресіння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Корнилія, сотника,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Так, як велич небес, і земну красу святої оселі Твоєї, Господи, показав Ти,* утверди й храм цей на віки віків,* і прийми наші моління, які неустанно приносимо в ньому, заради Богородиці,* Життя і Воскресіння всіх. 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Животворящий хрест Твого благодіяння,* який дарував Ти нам, недостойним, Господи,* Тобі приносимо як молитву.* Спаси благовірний народ і місто Твоє, що молиться,* заради Богородиці, єдиний Чоловіколюбче. 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8): </w:t>
      </w:r>
      <w:r>
        <w:rPr>
          <w:rFonts w:ascii="Times New Roman" w:hAnsi="Times New Roman"/>
          <w:sz w:val="24"/>
        </w:rPr>
        <w:t xml:space="preserve">Явилося днесь із надр земних спасенне дерево,* яке архиєрей у церкві почесно підносить в долонях.* Вселенна, поклоняючись, зі страхом його цілує,* ним спаси нас, Господи. 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задля нас увесь Свій задум сповнив і благозволив, щоб споруджений в Єрусалимі собор освяченно було в ім'я святого Його Воскресіння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Корнилія, сотника,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Так, як велич небес, і земну красу святої оселі Твоєї, Господи, показав Ти,* утверди й храм цей на віки віків,* і прийми наші моління, які неустанно приносимо в ньому, заради Богородиці,* Життя і Воскресіння всіх. 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Так, як ве́лич небе́с, і земну́ красу́ свято́ї осе́лі Твоє́ї, Го́споди, показа́в Ти,* утверди́ й храм цей на ві́ки вікі́в,* і прийми́ на́ші молі́ння, які́ неуста́нно прино́симо в ньо́му, зара́ди Богоро́диці,* Життя́ і Воскресі́ння всіх. 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Небом урочистим показала себе Церква,* яка просвічує всіх вірних.* Стоячи ж у ній, закличмо:* Утверди дім цей, Господи.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задля нас увесь Свій задум сповнив і благозволив, щоб споруджений в Єрусалимі собор освяченно було в ім'я святого Його Воскресіння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Корнилія, сотника,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