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що його перенесення мощів сьогодні пам'ять звершуємо,,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що його перенесення мощів сьогодні пам'ять звершуємо,,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що його перенесення мощів сьогодні пам'ять звершуємо,,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що його перенесення мощів сьогодні пам'ять звершуємо,,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