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Грудень 4 Неділя</w:t>
        <w:br w:type="textWrapping"/>
        <w:t xml:space="preserve">4 (21)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25-та по Зісланні Святого Духа. Глас 8.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ВВЕДЕННЯ У ХРАМ ПРЕСВЯТОЇ ВЛАДИЧИЦІ НАШОЇ БОГОРОДИЦІ І ПРИСНОДІВИ МАРІЇ.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000000" w:rsidDel="00000000" w:rsidP="00000000" w:rsidRDefault="00000000" w:rsidRPr="00000000" w14:paraId="000000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E">
      <w:pPr>
        <w:tabs>
          <w:tab w:val="left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(Єзек. 43, 27; 44, 1-4)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9, 1-11)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    </w:r>
        </w:sdtContent>
      </w:sdt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Литійні молитви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33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Владичиці нашої Богородиці і Приснодіви Марії, якої світлий празник Введення у храм днесь урочисто святкуємо,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A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пресвята Діво,* Богом вибрана Отроковице,* і вшановуємо твій вхід у храм Господній.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і нашого Бога, на горі святій його.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Преславні речі говорять про тебе, місто Боже.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храм твій, дивний у правді.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Господні ворота, праведники ними ввійдуть.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39-49; 56)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Владичиці нашої Богородиці і Приснодіви Марії, якої світлий празник Введення у храм днесь урочисто святкуємо,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і,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2AE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2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храму, і процвівши добротою, покриває всі краї.</w:t>
      </w:r>
    </w:p>
    <w:p w:rsidR="00000000" w:rsidDel="00000000" w:rsidP="00000000" w:rsidRDefault="00000000" w:rsidRPr="00000000" w14:paraId="000002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 і,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D8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 народженому від Тебе, 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F3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F4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3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3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Владичиці нашої Богородиці і Приснодіви Марії, якої світлий празник Введення у храм днесь урочисто святкуємо,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AA0581"/>
    <w:rPr>
      <w:rFonts w:ascii="Palatino Linotype" w:hAnsi="Palatino Linotype"/>
      <w:b w:val="1"/>
      <w:sz w:val="22"/>
    </w:rPr>
  </w:style>
  <w:style w:type="paragraph" w:styleId="NoSpacing">
    <w:name w:val="No Spacing"/>
    <w:uiPriority w:val="99"/>
    <w:qFormat w:val="1"/>
    <w:rsid w:val="00AA0581"/>
    <w:rPr>
      <w:sz w:val="22"/>
      <w:szCs w:val="22"/>
      <w:lang w:eastAsia="en-US"/>
    </w:rPr>
  </w:style>
  <w:style w:type="character" w:styleId="FontStyle27" w:customStyle="1">
    <w:name w:val="Font Style27"/>
    <w:uiPriority w:val="99"/>
    <w:rsid w:val="00AA0581"/>
    <w:rPr>
      <w:rFonts w:ascii="Palatino Linotype" w:hAnsi="Palatino Linotype"/>
      <w:b w:val="1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CH1AXbvqy7Qn9PkkpkBky6ABPQ==">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2022-11-23T09:50:00Z</dcterms:created>
  <dc:creator>о.Володимир</dc:creator>
</cp:coreProperties>
</file>