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0DC09" w14:textId="77777777" w:rsidR="00BD3851" w:rsidRDefault="00BD3851">
      <w:pPr>
        <w:rPr>
          <w:rFonts w:ascii="Times New Roman" w:eastAsia="Times New Roman" w:hAnsi="Times New Roman" w:cs="Times New Roman"/>
          <w:b/>
        </w:rPr>
      </w:pPr>
      <w:r w:rsidRPr="00BD3851">
        <w:rPr>
          <w:rFonts w:ascii="Times New Roman" w:eastAsia="Times New Roman" w:hAnsi="Times New Roman" w:cs="Times New Roman"/>
          <w:b/>
        </w:rPr>
        <w:t>До Тимотея другого послання святого апостола Павла читáння.</w:t>
      </w:r>
    </w:p>
    <w:p w14:paraId="0738727A" w14:textId="77777777" w:rsidR="00FC7FDD" w:rsidRDefault="00FC7FDD">
      <w:pPr>
        <w:rPr>
          <w:rFonts w:ascii="Times New Roman" w:eastAsia="Times New Roman" w:hAnsi="Times New Roman" w:cs="Times New Roman"/>
          <w:i/>
          <w:color w:val="FF0000"/>
        </w:rPr>
      </w:pPr>
      <w:r w:rsidRPr="00FC7FDD">
        <w:rPr>
          <w:rFonts w:ascii="Times New Roman" w:eastAsia="Times New Roman" w:hAnsi="Times New Roman" w:cs="Times New Roman"/>
          <w:i/>
          <w:color w:val="FF0000"/>
        </w:rPr>
        <w:t>2 Тим. 290 зач.; 1, 3-9.</w:t>
      </w:r>
    </w:p>
    <w:p w14:paraId="1CE2EA2A" w14:textId="1044F2C7" w:rsidR="004F6F66" w:rsidRDefault="004F6F66" w:rsidP="004F6F66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3.</w:t>
      </w:r>
      <w:r w:rsidR="00311F70" w:rsidRPr="00311F70">
        <w:rPr>
          <w:color w:val="000000"/>
        </w:rPr>
        <w:t xml:space="preserve"> </w:t>
      </w:r>
      <w:r w:rsidR="00311F70" w:rsidRPr="004F6F66">
        <w:rPr>
          <w:color w:val="000000"/>
        </w:rPr>
        <w:t>Сину Тимотею,</w:t>
      </w:r>
      <w:r>
        <w:rPr>
          <w:color w:val="000000"/>
        </w:rPr>
        <w:t xml:space="preserve"> дякую Богові, якому я служу, як і мої предки, чистою совістю і згадую тебе безперестань, </w:t>
      </w:r>
      <w:r w:rsidRPr="004F6F66">
        <w:rPr>
          <w:color w:val="000000"/>
        </w:rPr>
        <w:t xml:space="preserve">уночі й удень у моїх молитвах; </w:t>
      </w:r>
      <w:r w:rsidRPr="004F6F66">
        <w:rPr>
          <w:rStyle w:val="Versetto"/>
        </w:rPr>
        <w:t>4.</w:t>
      </w:r>
      <w:r w:rsidRPr="004F6F66">
        <w:rPr>
          <w:color w:val="000000"/>
        </w:rPr>
        <w:t xml:space="preserve"> згадуючи</w:t>
      </w:r>
      <w:r>
        <w:rPr>
          <w:color w:val="000000"/>
        </w:rPr>
        <w:t xml:space="preserve"> твої сльози, бажаю побачитися з тобою, щоб сповнитися радощами. </w:t>
      </w:r>
      <w:r w:rsidRPr="001B1B72">
        <w:rPr>
          <w:rStyle w:val="Versetto"/>
        </w:rPr>
        <w:t>5.</w:t>
      </w:r>
      <w:r>
        <w:rPr>
          <w:color w:val="000000"/>
        </w:rPr>
        <w:t xml:space="preserve"> Пригадую собі ту щиру віру, що у тобі, яка перш була вселилась у твою бабуню </w:t>
      </w:r>
      <w:proofErr w:type="spellStart"/>
      <w:r>
        <w:rPr>
          <w:color w:val="000000"/>
        </w:rPr>
        <w:t>Лоїду</w:t>
      </w:r>
      <w:proofErr w:type="spellEnd"/>
      <w:r>
        <w:rPr>
          <w:color w:val="000000"/>
        </w:rPr>
        <w:t xml:space="preserve"> та у твою матір </w:t>
      </w:r>
      <w:proofErr w:type="spellStart"/>
      <w:r>
        <w:rPr>
          <w:color w:val="000000"/>
        </w:rPr>
        <w:t>Евніку</w:t>
      </w:r>
      <w:proofErr w:type="spellEnd"/>
      <w:r>
        <w:rPr>
          <w:color w:val="000000"/>
        </w:rPr>
        <w:t>, і я певен, що й у тебе.</w:t>
      </w:r>
    </w:p>
    <w:p w14:paraId="00000007" w14:textId="6B91AF48" w:rsidR="00221EDB" w:rsidRDefault="004F6F66" w:rsidP="004F6F66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6.</w:t>
      </w:r>
      <w:r>
        <w:rPr>
          <w:color w:val="000000"/>
        </w:rPr>
        <w:t xml:space="preserve"> З тієї причини пригадую тобі, щоб ти оживив дар Божий, який у тобі через покладання рук моїх. </w:t>
      </w:r>
      <w:r w:rsidRPr="001B1B72">
        <w:rPr>
          <w:rStyle w:val="Versetto"/>
        </w:rPr>
        <w:t>7.</w:t>
      </w:r>
      <w:r>
        <w:rPr>
          <w:color w:val="000000"/>
        </w:rPr>
        <w:t xml:space="preserve"> Бо Бог дав нам не духа страху, але сили, </w:t>
      </w:r>
      <w:proofErr w:type="spellStart"/>
      <w:r>
        <w:rPr>
          <w:color w:val="000000"/>
        </w:rPr>
        <w:t>любови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поміркованости</w:t>
      </w:r>
      <w:proofErr w:type="spellEnd"/>
      <w:r>
        <w:rPr>
          <w:color w:val="000000"/>
        </w:rPr>
        <w:t xml:space="preserve">. </w:t>
      </w:r>
      <w:r w:rsidRPr="001B1B72">
        <w:rPr>
          <w:rStyle w:val="Versetto"/>
        </w:rPr>
        <w:t>8.</w:t>
      </w:r>
      <w:r>
        <w:rPr>
          <w:color w:val="000000"/>
        </w:rPr>
        <w:t xml:space="preserve"> Тож не соромся свідоцтва Господа нашого, ні мене, його в'язня, але </w:t>
      </w:r>
      <w:proofErr w:type="spellStart"/>
      <w:r>
        <w:rPr>
          <w:color w:val="000000"/>
        </w:rPr>
        <w:t>перенось</w:t>
      </w:r>
      <w:proofErr w:type="spellEnd"/>
      <w:r>
        <w:rPr>
          <w:color w:val="000000"/>
        </w:rPr>
        <w:t xml:space="preserve"> труди зо мною для </w:t>
      </w:r>
      <w:proofErr w:type="spellStart"/>
      <w:r>
        <w:rPr>
          <w:color w:val="000000"/>
        </w:rPr>
        <w:t>євангелія</w:t>
      </w:r>
      <w:proofErr w:type="spellEnd"/>
      <w:r>
        <w:rPr>
          <w:color w:val="000000"/>
        </w:rPr>
        <w:t xml:space="preserve"> за поміччю Бога, </w:t>
      </w:r>
      <w:r w:rsidRPr="001B1B72">
        <w:rPr>
          <w:rStyle w:val="Versetto"/>
        </w:rPr>
        <w:t>9.</w:t>
      </w:r>
      <w:r>
        <w:rPr>
          <w:color w:val="000000"/>
        </w:rPr>
        <w:t xml:space="preserve"> який спас нас і покликав святим покликанням не за наші діла, а за своєю постановою та благодаттю, що була нам дана в Христі Ісусі.</w:t>
      </w:r>
    </w:p>
    <w:sectPr w:rsidR="00221EDB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EDB"/>
    <w:rsid w:val="00221EDB"/>
    <w:rsid w:val="00311F70"/>
    <w:rsid w:val="004F6F66"/>
    <w:rsid w:val="00BD3851"/>
    <w:rsid w:val="00FC7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9AC8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FC7FDD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character" w:styleId="a5">
    <w:name w:val="annotation reference"/>
    <w:basedOn w:val="a0"/>
    <w:uiPriority w:val="99"/>
    <w:semiHidden/>
    <w:unhideWhenUsed/>
    <w:rsid w:val="00FC7FDD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FC7FDD"/>
    <w:pPr>
      <w:spacing w:line="240" w:lineRule="auto"/>
    </w:pPr>
    <w:rPr>
      <w:sz w:val="20"/>
      <w:szCs w:val="20"/>
    </w:rPr>
  </w:style>
  <w:style w:type="character" w:customStyle="1" w:styleId="a7">
    <w:name w:val="Текст примітки Знак"/>
    <w:basedOn w:val="a0"/>
    <w:link w:val="a6"/>
    <w:uiPriority w:val="99"/>
    <w:semiHidden/>
    <w:rsid w:val="00FC7FDD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FC7FDD"/>
    <w:rPr>
      <w:b/>
      <w:bCs/>
    </w:rPr>
  </w:style>
  <w:style w:type="character" w:customStyle="1" w:styleId="a9">
    <w:name w:val="Тема примітки Знак"/>
    <w:basedOn w:val="a7"/>
    <w:link w:val="a8"/>
    <w:uiPriority w:val="99"/>
    <w:semiHidden/>
    <w:rsid w:val="00FC7FD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6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545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6</cp:revision>
  <dcterms:created xsi:type="dcterms:W3CDTF">2024-01-12T12:43:00Z</dcterms:created>
  <dcterms:modified xsi:type="dcterms:W3CDTF">2024-02-10T10:31:00Z</dcterms:modified>
</cp:coreProperties>
</file>