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FD24E" w14:textId="77777777" w:rsidR="00696303" w:rsidRDefault="00696303" w:rsidP="00696303">
      <w:pPr>
        <w:pStyle w:val="3"/>
      </w:pPr>
      <w:r>
        <w:t>В квітну неділю на Літургії</w:t>
      </w:r>
    </w:p>
    <w:p w14:paraId="1DF09241" w14:textId="7C97817F" w:rsidR="003F5F2E" w:rsidRDefault="003F5F2E" w:rsidP="003F5F2E">
      <w:pPr>
        <w:pStyle w:val="a8"/>
      </w:pPr>
      <w:r>
        <w:rPr>
          <w:b/>
          <w:bCs/>
        </w:rPr>
        <w:t>Від Йоана святого Євангелія читáння.</w:t>
      </w:r>
    </w:p>
    <w:p w14:paraId="31278D39" w14:textId="77777777" w:rsidR="003F5F2E" w:rsidRDefault="003F5F2E" w:rsidP="003F5F2E">
      <w:pPr>
        <w:pStyle w:val="a8"/>
      </w:pPr>
      <w:r>
        <w:rPr>
          <w:i/>
          <w:iCs/>
        </w:rPr>
        <w:t xml:space="preserve">Йо. 41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 12, 1-18.</w:t>
      </w:r>
    </w:p>
    <w:p w14:paraId="556193BB" w14:textId="77777777" w:rsidR="003F5F2E" w:rsidRDefault="003F5F2E" w:rsidP="003F5F2E">
      <w:pPr>
        <w:pStyle w:val="a8"/>
      </w:pPr>
      <w:r>
        <w:rPr>
          <w:i/>
          <w:iCs/>
        </w:rPr>
        <w:t>1</w:t>
      </w:r>
      <w:r>
        <w:t xml:space="preserve">. Шість днів перед Пасхою прибув Ісус у </w:t>
      </w:r>
      <w:proofErr w:type="spellStart"/>
      <w:r>
        <w:t>Витанію</w:t>
      </w:r>
      <w:proofErr w:type="spellEnd"/>
      <w:r>
        <w:t xml:space="preserve">, де був Лазар, який був помер і якого воскресив Ісус. </w:t>
      </w:r>
      <w:r>
        <w:rPr>
          <w:i/>
          <w:iCs/>
        </w:rPr>
        <w:t>2</w:t>
      </w:r>
      <w:r>
        <w:t xml:space="preserve">. Там отже, справили йому вечерю, і Марта услуговувала. І Лазар був один з тих, які сіли з ним до столу. </w:t>
      </w:r>
      <w:r>
        <w:rPr>
          <w:i/>
          <w:iCs/>
        </w:rPr>
        <w:t>3</w:t>
      </w:r>
      <w:r>
        <w:t xml:space="preserve">. Марія взяла літру мира з щирого нарду, вельми дорогоцінного, помазала ноги Ісуса й обтерла їх своїм волоссям; і наповнився дім пахощами мира. </w:t>
      </w:r>
      <w:r>
        <w:rPr>
          <w:i/>
          <w:iCs/>
        </w:rPr>
        <w:t>4</w:t>
      </w:r>
      <w:r>
        <w:t>. Каже тоді один з його учнів, Юда Іскаріот, що мав його зрадити:</w:t>
      </w:r>
    </w:p>
    <w:p w14:paraId="1B6D467A" w14:textId="77777777" w:rsidR="003F5F2E" w:rsidRDefault="003F5F2E" w:rsidP="003F5F2E">
      <w:pPr>
        <w:pStyle w:val="a8"/>
      </w:pPr>
      <w:r>
        <w:rPr>
          <w:i/>
          <w:iCs/>
        </w:rPr>
        <w:t>5</w:t>
      </w:r>
      <w:r>
        <w:t xml:space="preserve">. – Чому не продано це миро за триста </w:t>
      </w:r>
      <w:proofErr w:type="spellStart"/>
      <w:r>
        <w:t>динаріїв</w:t>
      </w:r>
      <w:proofErr w:type="spellEnd"/>
      <w:r>
        <w:t xml:space="preserve"> і не роздано бідним?</w:t>
      </w:r>
    </w:p>
    <w:p w14:paraId="4A356C1E" w14:textId="77777777" w:rsidR="003F5F2E" w:rsidRDefault="003F5F2E" w:rsidP="003F5F2E">
      <w:pPr>
        <w:pStyle w:val="a8"/>
      </w:pPr>
      <w:r>
        <w:rPr>
          <w:i/>
          <w:iCs/>
        </w:rPr>
        <w:t>6</w:t>
      </w:r>
      <w:r>
        <w:t xml:space="preserve">. Сказав він так не тому, що піклувався про бідних, але тому, що був злодій; він мав при собі калиту і крав те, що туди кидали. </w:t>
      </w:r>
      <w:r>
        <w:rPr>
          <w:i/>
          <w:iCs/>
        </w:rPr>
        <w:t>7</w:t>
      </w:r>
      <w:r>
        <w:t>. Ісус промовив:</w:t>
      </w:r>
    </w:p>
    <w:p w14:paraId="7E81A4C5" w14:textId="77777777" w:rsidR="003F5F2E" w:rsidRDefault="003F5F2E" w:rsidP="003F5F2E">
      <w:pPr>
        <w:pStyle w:val="a8"/>
      </w:pPr>
      <w:r>
        <w:t xml:space="preserve">– Лишіть її. Вона зберегла те миро на день мого похорону. </w:t>
      </w:r>
      <w:r>
        <w:rPr>
          <w:i/>
          <w:iCs/>
        </w:rPr>
        <w:t>8</w:t>
      </w:r>
      <w:r>
        <w:t>. Бідних маєте з собою завжди, мене ж не маєте завжди.</w:t>
      </w:r>
    </w:p>
    <w:p w14:paraId="4E9B0CA8" w14:textId="77777777" w:rsidR="003F5F2E" w:rsidRDefault="003F5F2E" w:rsidP="003F5F2E">
      <w:pPr>
        <w:pStyle w:val="a8"/>
      </w:pPr>
      <w:r>
        <w:rPr>
          <w:i/>
          <w:iCs/>
        </w:rPr>
        <w:t>9</w:t>
      </w:r>
      <w:r>
        <w:t xml:space="preserve">. Тим часом багато юдеїв дізналися, що він там, і зійшлися не тільки Ісуса ради, але також щоб Лазаря побачити, якого він воскресив з мертвих. </w:t>
      </w:r>
      <w:r>
        <w:rPr>
          <w:i/>
          <w:iCs/>
        </w:rPr>
        <w:t>10</w:t>
      </w:r>
      <w:r>
        <w:t xml:space="preserve">. Тоді первосвященики змовилися і </w:t>
      </w:r>
      <w:proofErr w:type="spellStart"/>
      <w:r>
        <w:t>Лазара</w:t>
      </w:r>
      <w:proofErr w:type="spellEnd"/>
      <w:r>
        <w:t xml:space="preserve"> вбити, </w:t>
      </w:r>
      <w:r>
        <w:rPr>
          <w:i/>
          <w:iCs/>
        </w:rPr>
        <w:t>11</w:t>
      </w:r>
      <w:r>
        <w:t>. бо численні юдеї лишили їх через нього й увірували в Ісуса.</w:t>
      </w:r>
    </w:p>
    <w:p w14:paraId="2D4162DF" w14:textId="77777777" w:rsidR="003F5F2E" w:rsidRDefault="003F5F2E" w:rsidP="003F5F2E">
      <w:pPr>
        <w:pStyle w:val="a8"/>
      </w:pPr>
      <w:r>
        <w:rPr>
          <w:i/>
          <w:iCs/>
        </w:rPr>
        <w:t>12</w:t>
      </w:r>
      <w:r>
        <w:t xml:space="preserve">. На другий день сила людей, які прийшли на свято, почули, що Ісус іде в Єрусалим, </w:t>
      </w:r>
      <w:r>
        <w:rPr>
          <w:i/>
          <w:iCs/>
        </w:rPr>
        <w:t>13</w:t>
      </w:r>
      <w:r>
        <w:t>. і взяли пальмове гілля й вийшли йому назустріч з окликами:</w:t>
      </w:r>
    </w:p>
    <w:p w14:paraId="407AD6AF" w14:textId="77777777" w:rsidR="003F5F2E" w:rsidRDefault="003F5F2E" w:rsidP="003F5F2E">
      <w:pPr>
        <w:pStyle w:val="a8"/>
      </w:pPr>
      <w:r>
        <w:t xml:space="preserve">– Осанна! Благословен </w:t>
      </w:r>
      <w:proofErr w:type="spellStart"/>
      <w:r>
        <w:t>грядий</w:t>
      </w:r>
      <w:proofErr w:type="spellEnd"/>
      <w:r>
        <w:t xml:space="preserve"> в ім'я Господнє, цар Ізраїлів! </w:t>
      </w:r>
      <w:r>
        <w:rPr>
          <w:i/>
          <w:iCs/>
        </w:rPr>
        <w:t>14</w:t>
      </w:r>
      <w:r>
        <w:t>. І найшовши осля, Ісус сів на нього, як написано:</w:t>
      </w:r>
    </w:p>
    <w:p w14:paraId="438AD0F7" w14:textId="77777777" w:rsidR="003F5F2E" w:rsidRDefault="003F5F2E" w:rsidP="003F5F2E">
      <w:pPr>
        <w:pStyle w:val="a8"/>
      </w:pPr>
      <w:r>
        <w:rPr>
          <w:i/>
          <w:iCs/>
        </w:rPr>
        <w:t>15</w:t>
      </w:r>
      <w:r>
        <w:t>. Не бійся, дочко Сіону,</w:t>
      </w:r>
    </w:p>
    <w:p w14:paraId="3F7F61F5" w14:textId="77777777" w:rsidR="003F5F2E" w:rsidRDefault="003F5F2E" w:rsidP="003F5F2E">
      <w:pPr>
        <w:pStyle w:val="a8"/>
      </w:pPr>
      <w:r>
        <w:t>ось іде твій цар</w:t>
      </w:r>
    </w:p>
    <w:p w14:paraId="14DDBFC2" w14:textId="77777777" w:rsidR="003F5F2E" w:rsidRDefault="003F5F2E" w:rsidP="003F5F2E">
      <w:pPr>
        <w:pStyle w:val="a8"/>
      </w:pPr>
      <w:r>
        <w:t xml:space="preserve">верхи на </w:t>
      </w:r>
      <w:proofErr w:type="spellStart"/>
      <w:r>
        <w:t>жереб'яті</w:t>
      </w:r>
      <w:proofErr w:type="spellEnd"/>
      <w:r>
        <w:t xml:space="preserve"> ослиці.</w:t>
      </w:r>
    </w:p>
    <w:p w14:paraId="1A124175" w14:textId="77777777" w:rsidR="003F5F2E" w:rsidRDefault="003F5F2E" w:rsidP="003F5F2E">
      <w:pPr>
        <w:pStyle w:val="a8"/>
      </w:pPr>
      <w:r>
        <w:rPr>
          <w:i/>
          <w:iCs/>
        </w:rPr>
        <w:t>16</w:t>
      </w:r>
      <w:r>
        <w:t xml:space="preserve">. Цього не збагнули його учні спершу, але коли Ісус прославився, вони згадали, що це було написано про нього і що таке вчинено йому. </w:t>
      </w:r>
      <w:r>
        <w:rPr>
          <w:i/>
          <w:iCs/>
        </w:rPr>
        <w:t>17</w:t>
      </w:r>
      <w:r>
        <w:t xml:space="preserve">. Та й народ, що був при ньому, коли він був викликав </w:t>
      </w:r>
      <w:proofErr w:type="spellStart"/>
      <w:r>
        <w:t>Лазара</w:t>
      </w:r>
      <w:proofErr w:type="spellEnd"/>
      <w:r>
        <w:t xml:space="preserve"> з гробу й воскресив його з мертвих, свідчив про те. </w:t>
      </w:r>
      <w:r>
        <w:rPr>
          <w:i/>
          <w:iCs/>
        </w:rPr>
        <w:t>18</w:t>
      </w:r>
      <w:r>
        <w:t>. Тому й народ вийшов йому назустріч, бо довідався, що він учинив те чудо.</w:t>
      </w:r>
    </w:p>
    <w:p w14:paraId="41C75046" w14:textId="77777777" w:rsidR="00696303" w:rsidRDefault="00696303" w:rsidP="00696303">
      <w:pPr>
        <w:pStyle w:val="3"/>
      </w:pPr>
      <w:r>
        <w:t>В святу й велику середу на Утрені</w:t>
      </w:r>
    </w:p>
    <w:p w14:paraId="66392EEE" w14:textId="18E91B41" w:rsidR="00AC437B" w:rsidRDefault="00AC437B" w:rsidP="00AC437B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3A07DF63" w14:textId="77777777" w:rsidR="00AC437B" w:rsidRDefault="00AC437B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AC437B">
        <w:rPr>
          <w:rFonts w:ascii="Times New Roman" w:eastAsia="Times New Roman" w:hAnsi="Times New Roman" w:cs="Times New Roman"/>
          <w:i/>
          <w:color w:val="FF0000"/>
        </w:rPr>
        <w:t>Йо. 41 зач.; 12, 17-50.</w:t>
      </w:r>
    </w:p>
    <w:p w14:paraId="474F14DF" w14:textId="01C51732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17.</w:t>
      </w:r>
      <w:r>
        <w:rPr>
          <w:color w:val="000000"/>
        </w:rPr>
        <w:t xml:space="preserve"> </w:t>
      </w:r>
      <w:r w:rsidR="00F16DAF">
        <w:rPr>
          <w:color w:val="000000"/>
        </w:rPr>
        <w:t xml:space="preserve">В той час </w:t>
      </w:r>
      <w:r>
        <w:rPr>
          <w:color w:val="000000"/>
        </w:rPr>
        <w:t xml:space="preserve">народ, що був </w:t>
      </w:r>
      <w:r w:rsidR="00F16DAF">
        <w:rPr>
          <w:color w:val="000000"/>
        </w:rPr>
        <w:t>з Ісусом</w:t>
      </w:r>
      <w:r>
        <w:rPr>
          <w:color w:val="000000"/>
        </w:rPr>
        <w:t xml:space="preserve">, коли він був викликав Лазаря з гробу й воскресив його з мертвих, свідчив про </w:t>
      </w:r>
      <w:r w:rsidR="00F16DAF">
        <w:rPr>
          <w:color w:val="000000"/>
        </w:rPr>
        <w:t>це</w:t>
      </w:r>
      <w:r>
        <w:rPr>
          <w:color w:val="000000"/>
        </w:rPr>
        <w:t xml:space="preserve">. </w:t>
      </w:r>
      <w:r w:rsidRPr="001B1B72">
        <w:rPr>
          <w:rStyle w:val="Versetto"/>
        </w:rPr>
        <w:t>18.</w:t>
      </w:r>
      <w:r>
        <w:rPr>
          <w:color w:val="000000"/>
        </w:rPr>
        <w:t xml:space="preserve"> Тому й народ вийшов йому назустріч, бо довідався, що він учинив те чудо. </w:t>
      </w:r>
      <w:r w:rsidRPr="001B1B72">
        <w:rPr>
          <w:rStyle w:val="Versetto"/>
        </w:rPr>
        <w:t>19.</w:t>
      </w:r>
      <w:r>
        <w:rPr>
          <w:color w:val="000000"/>
        </w:rPr>
        <w:t xml:space="preserve"> Тоді фарисеї між собою говорили:</w:t>
      </w:r>
    </w:p>
    <w:p w14:paraId="3FE090DE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Бачите, що нічого не вдієте, бо ввесь світ іде за ним.</w:t>
      </w:r>
    </w:p>
    <w:p w14:paraId="25227708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lastRenderedPageBreak/>
        <w:t>20.</w:t>
      </w:r>
      <w:r>
        <w:rPr>
          <w:color w:val="000000"/>
        </w:rPr>
        <w:t xml:space="preserve"> Були ж серед тих, які прийшли поклонитися на свято, деякі греки.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Вони приступили до Филипа, що був з </w:t>
      </w:r>
      <w:proofErr w:type="spellStart"/>
      <w:r>
        <w:rPr>
          <w:color w:val="000000"/>
        </w:rPr>
        <w:t>Витсаїди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Галилейської</w:t>
      </w:r>
      <w:proofErr w:type="spellEnd"/>
      <w:r>
        <w:rPr>
          <w:color w:val="000000"/>
        </w:rPr>
        <w:t>, і стали його просити, кажучи:</w:t>
      </w:r>
    </w:p>
    <w:p w14:paraId="363D3457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Пане, хочемо побачити Ісуса.</w:t>
      </w:r>
    </w:p>
    <w:p w14:paraId="650DBD8D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22.</w:t>
      </w:r>
      <w:r>
        <w:rPr>
          <w:color w:val="000000"/>
        </w:rPr>
        <w:t xml:space="preserve"> Приходить </w:t>
      </w:r>
      <w:proofErr w:type="spellStart"/>
      <w:r>
        <w:rPr>
          <w:color w:val="000000"/>
        </w:rPr>
        <w:t>Филип</w:t>
      </w:r>
      <w:proofErr w:type="spellEnd"/>
      <w:r>
        <w:rPr>
          <w:color w:val="000000"/>
        </w:rPr>
        <w:t xml:space="preserve"> і говорить Андрієві, а Андрій з </w:t>
      </w:r>
      <w:proofErr w:type="spellStart"/>
      <w:r>
        <w:rPr>
          <w:color w:val="000000"/>
        </w:rPr>
        <w:t>Филипом</w:t>
      </w:r>
      <w:proofErr w:type="spellEnd"/>
      <w:r>
        <w:rPr>
          <w:color w:val="000000"/>
        </w:rPr>
        <w:t xml:space="preserve"> знову приходять і кажуть Ісусові.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Ісус відповів їм:</w:t>
      </w:r>
    </w:p>
    <w:p w14:paraId="5B2DC328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Прийшла година, щоб прославився Син чоловічий. </w:t>
      </w:r>
      <w:r w:rsidRPr="001B1B72">
        <w:rPr>
          <w:rStyle w:val="Versetto"/>
        </w:rPr>
        <w:t>24.</w:t>
      </w:r>
      <w:r>
        <w:rPr>
          <w:color w:val="000000"/>
        </w:rPr>
        <w:t xml:space="preserve"> Істинно, істинно кажу вам: пшеничне зерно, коли не впаде на землю і не вмре, лишиться саме-одне; коли ж умре, багато плоду приносить. </w:t>
      </w:r>
      <w:r w:rsidRPr="001B1B72">
        <w:rPr>
          <w:rStyle w:val="Versetto"/>
        </w:rPr>
        <w:t>25.</w:t>
      </w:r>
      <w:r>
        <w:rPr>
          <w:color w:val="000000"/>
        </w:rPr>
        <w:t xml:space="preserve"> Хто любить життя своє, той його погубить; хто ненавидить життя своє на цьому світі, той його збереже на життя вічне. </w:t>
      </w:r>
      <w:r w:rsidRPr="001B1B72">
        <w:rPr>
          <w:rStyle w:val="Versetto"/>
        </w:rPr>
        <w:t>26.</w:t>
      </w:r>
      <w:r>
        <w:rPr>
          <w:color w:val="000000"/>
        </w:rPr>
        <w:t xml:space="preserve"> Хто мені служить, хай іде слідом за мною: і де я, там і слуга мій буде. Хто мені служитиме, того шануватиме Отець. </w:t>
      </w:r>
      <w:r w:rsidRPr="001B1B72">
        <w:rPr>
          <w:rStyle w:val="Versetto"/>
        </w:rPr>
        <w:t>27.</w:t>
      </w:r>
      <w:r>
        <w:rPr>
          <w:color w:val="000000"/>
        </w:rPr>
        <w:t xml:space="preserve"> Тепер стривожилась душа моя, і що мені казати: Отче, спаси мене, від цієї години? Таж тому я й прийшов – на цю годину! </w:t>
      </w:r>
      <w:r w:rsidRPr="001B1B72">
        <w:rPr>
          <w:rStyle w:val="Versetto"/>
        </w:rPr>
        <w:t>28.</w:t>
      </w:r>
      <w:r>
        <w:rPr>
          <w:color w:val="000000"/>
        </w:rPr>
        <w:t xml:space="preserve"> Отче, прослав ім'я своє!</w:t>
      </w:r>
    </w:p>
    <w:p w14:paraId="05A4B5D1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злинув голос із неба:</w:t>
      </w:r>
    </w:p>
    <w:p w14:paraId="1ADFD610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прославив, і знову прославлю!</w:t>
      </w:r>
    </w:p>
    <w:p w14:paraId="1823F410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Народ, що стояв там і чув те, говорив:</w:t>
      </w:r>
    </w:p>
    <w:p w14:paraId="3656D1E5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То був грім.</w:t>
      </w:r>
    </w:p>
    <w:p w14:paraId="3BBF0DFE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Інші ж казали:</w:t>
      </w:r>
    </w:p>
    <w:p w14:paraId="2B888DE9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Ангел промовив до нього!</w:t>
      </w:r>
    </w:p>
    <w:p w14:paraId="30B8E5CF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30.</w:t>
      </w:r>
      <w:r>
        <w:rPr>
          <w:color w:val="000000"/>
        </w:rPr>
        <w:t xml:space="preserve"> Ісус у відповідь сказав:</w:t>
      </w:r>
    </w:p>
    <w:p w14:paraId="4054F89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Не ради мене ізлинув той голос, але ради вас. </w:t>
      </w:r>
      <w:r w:rsidRPr="001B1B72">
        <w:rPr>
          <w:rStyle w:val="Versetto"/>
        </w:rPr>
        <w:t>31.</w:t>
      </w:r>
      <w:r>
        <w:rPr>
          <w:color w:val="000000"/>
        </w:rPr>
        <w:t xml:space="preserve"> Тепер цьому світові суд; тепер буде вигнаний геть князь цього світу. </w:t>
      </w:r>
      <w:r w:rsidRPr="001B1B72">
        <w:rPr>
          <w:rStyle w:val="Versetto"/>
        </w:rPr>
        <w:t>32.</w:t>
      </w:r>
      <w:r>
        <w:rPr>
          <w:color w:val="000000"/>
        </w:rPr>
        <w:t xml:space="preserve"> І я, коли буду піднесений з землі, притягну всіх до себе.</w:t>
      </w:r>
    </w:p>
    <w:p w14:paraId="16D169C9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33.</w:t>
      </w:r>
      <w:r>
        <w:rPr>
          <w:color w:val="000000"/>
        </w:rPr>
        <w:t xml:space="preserve"> Це він казав, щоб зазначити, якою смертю мав умерти. </w:t>
      </w:r>
      <w:r w:rsidRPr="001B1B72">
        <w:rPr>
          <w:rStyle w:val="Versetto"/>
        </w:rPr>
        <w:t>34.</w:t>
      </w:r>
      <w:r>
        <w:rPr>
          <w:color w:val="000000"/>
        </w:rPr>
        <w:t xml:space="preserve"> Народ озвався до нього:</w:t>
      </w:r>
    </w:p>
    <w:p w14:paraId="7AD40EF2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Ми чули в законі, що Христос пробуватиме повіки. Як, отже, ти кажеш, що Син чоловічий має бути піднесений? Хто він – той Син чоловічий? </w:t>
      </w:r>
      <w:r w:rsidRPr="001B1B72">
        <w:rPr>
          <w:rStyle w:val="Versetto"/>
        </w:rPr>
        <w:t>35.</w:t>
      </w:r>
      <w:r>
        <w:rPr>
          <w:color w:val="000000"/>
        </w:rPr>
        <w:t xml:space="preserve"> Ісус відповів їм:</w:t>
      </w:r>
    </w:p>
    <w:p w14:paraId="344E4C55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Ще трохи часу світло з вами. </w:t>
      </w:r>
      <w:proofErr w:type="spellStart"/>
      <w:r>
        <w:rPr>
          <w:color w:val="000000"/>
        </w:rPr>
        <w:t>Ходіте</w:t>
      </w:r>
      <w:proofErr w:type="spellEnd"/>
      <w:r>
        <w:rPr>
          <w:color w:val="000000"/>
        </w:rPr>
        <w:t xml:space="preserve">, поки світло у вас, щоб не обгорнула вас темрява. Хто ходить у темряві, не знає, куди йде. </w:t>
      </w:r>
      <w:r w:rsidRPr="001B1B72">
        <w:rPr>
          <w:rStyle w:val="Versetto"/>
        </w:rPr>
        <w:t>36.</w:t>
      </w:r>
      <w:r>
        <w:rPr>
          <w:color w:val="000000"/>
        </w:rPr>
        <w:t xml:space="preserve"> Поки маєте світло, віруйте у світло, щоб стати синами світла.</w:t>
      </w:r>
    </w:p>
    <w:p w14:paraId="3AD31A71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Сказавши це, Ісус відійшов і скрився від них.</w:t>
      </w:r>
    </w:p>
    <w:p w14:paraId="4FAA386B" w14:textId="3F6FAB88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37.</w:t>
      </w:r>
      <w:r>
        <w:rPr>
          <w:color w:val="000000"/>
        </w:rPr>
        <w:t xml:space="preserve"> Та хоч і як багато чудес він зробив перед ними, вони не вірували в нього, </w:t>
      </w:r>
      <w:r w:rsidRPr="001B1B72">
        <w:rPr>
          <w:rStyle w:val="Versetto"/>
        </w:rPr>
        <w:t>38.</w:t>
      </w:r>
      <w:r>
        <w:rPr>
          <w:color w:val="000000"/>
        </w:rPr>
        <w:t xml:space="preserve"> щоб збулося слово пророка Ісаї, який сказав був:</w:t>
      </w:r>
    </w:p>
    <w:p w14:paraId="3CFF7780" w14:textId="5CF0CF35" w:rsidR="008E3589" w:rsidRPr="008E3589" w:rsidRDefault="008E3589" w:rsidP="008E3589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8E3589">
        <w:rPr>
          <w:color w:val="000000"/>
        </w:rPr>
        <w:t>Господи, хто повірив тому, що ми чули, і рам'я Господнє кому об'явилось?</w:t>
      </w:r>
    </w:p>
    <w:p w14:paraId="2F982B5D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39.</w:t>
      </w:r>
      <w:r>
        <w:rPr>
          <w:color w:val="000000"/>
        </w:rPr>
        <w:t xml:space="preserve"> Вони не могли увірувати, тому що Ісая ще й так сказав був:</w:t>
      </w:r>
    </w:p>
    <w:p w14:paraId="095AF862" w14:textId="79BF6AC3" w:rsidR="008E3589" w:rsidRDefault="008E3589" w:rsidP="008E3589">
      <w:pPr>
        <w:shd w:val="clear" w:color="auto" w:fill="FFFFFF"/>
        <w:spacing w:line="360" w:lineRule="auto"/>
        <w:ind w:firstLine="1134"/>
        <w:jc w:val="both"/>
        <w:rPr>
          <w:i/>
          <w:iCs/>
          <w:color w:val="000000"/>
        </w:rPr>
      </w:pPr>
      <w:r w:rsidRPr="001B1B72">
        <w:rPr>
          <w:rStyle w:val="Versetto"/>
        </w:rPr>
        <w:lastRenderedPageBreak/>
        <w:t>40.</w:t>
      </w:r>
      <w:r w:rsidRPr="008E3589">
        <w:rPr>
          <w:color w:val="000000"/>
        </w:rPr>
        <w:t xml:space="preserve"> Він засліпив їм очі й </w:t>
      </w:r>
      <w:proofErr w:type="spellStart"/>
      <w:r w:rsidRPr="008E3589">
        <w:rPr>
          <w:color w:val="000000"/>
        </w:rPr>
        <w:t>закаменив</w:t>
      </w:r>
      <w:proofErr w:type="spellEnd"/>
      <w:r w:rsidRPr="008E3589">
        <w:rPr>
          <w:color w:val="000000"/>
        </w:rPr>
        <w:t xml:space="preserve"> їм серце, щоб очима не бачили, щоб серцем не розуміли і не навернулись та щоб я їх не вигоїв.</w:t>
      </w:r>
    </w:p>
    <w:p w14:paraId="01F76A8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41.</w:t>
      </w:r>
      <w:r>
        <w:rPr>
          <w:color w:val="000000"/>
        </w:rPr>
        <w:t xml:space="preserve"> Це сказав Ісая, коли бачив славу його й говорив про нього. </w:t>
      </w:r>
      <w:r w:rsidRPr="001B1B72">
        <w:rPr>
          <w:rStyle w:val="Versetto"/>
        </w:rPr>
        <w:t>42.</w:t>
      </w:r>
      <w:r>
        <w:rPr>
          <w:color w:val="000000"/>
        </w:rPr>
        <w:t xml:space="preserve"> Однак чимало з вельмож увірувало в нього, але через фарисеїв не признавалися, щоб їх не виключили з синагоги; </w:t>
      </w:r>
      <w:r w:rsidRPr="001B1B72">
        <w:rPr>
          <w:rStyle w:val="Versetto"/>
        </w:rPr>
        <w:t>43.</w:t>
      </w:r>
      <w:r>
        <w:rPr>
          <w:color w:val="000000"/>
        </w:rPr>
        <w:t xml:space="preserve"> бо вони любили людську славу більше, ніж славу Божу.</w:t>
      </w:r>
    </w:p>
    <w:p w14:paraId="0BBE3C86" w14:textId="77777777" w:rsidR="008E3589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44.</w:t>
      </w:r>
      <w:r>
        <w:rPr>
          <w:color w:val="000000"/>
        </w:rPr>
        <w:t xml:space="preserve"> Тоді Ісус скрикнув на ввесь голос:</w:t>
      </w:r>
    </w:p>
    <w:p w14:paraId="00000007" w14:textId="0CB0516E" w:rsidR="00C073F5" w:rsidRPr="00E82E3C" w:rsidRDefault="008E3589" w:rsidP="008E3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Хто вірує в мене, вірує не в мене, а в того, хто послав мене. </w:t>
      </w:r>
      <w:r w:rsidRPr="001B1B72">
        <w:rPr>
          <w:rStyle w:val="Versetto"/>
        </w:rPr>
        <w:t>45.</w:t>
      </w:r>
      <w:r>
        <w:rPr>
          <w:color w:val="000000"/>
        </w:rPr>
        <w:t xml:space="preserve"> І хто мене бачить, той бачить того, хто послав мене. </w:t>
      </w:r>
      <w:r w:rsidRPr="001B1B72">
        <w:rPr>
          <w:rStyle w:val="Versetto"/>
        </w:rPr>
        <w:t>46.</w:t>
      </w:r>
      <w:r>
        <w:rPr>
          <w:color w:val="000000"/>
        </w:rPr>
        <w:t xml:space="preserve"> Я – світло, і я прийшов у світ, щоб кожен, хто вірує в мене, не пробував у темряві. </w:t>
      </w:r>
      <w:r w:rsidRPr="001B1B72">
        <w:rPr>
          <w:rStyle w:val="Versetto"/>
        </w:rPr>
        <w:t>47.</w:t>
      </w:r>
      <w:r>
        <w:rPr>
          <w:color w:val="000000"/>
        </w:rPr>
        <w:t xml:space="preserve"> Коли хто слухає моїх слів і не береже їх, я його не суджу, бо я прийшов не судити світ, а спасти світ. </w:t>
      </w:r>
      <w:r w:rsidRPr="001B1B72">
        <w:rPr>
          <w:rStyle w:val="Versetto"/>
        </w:rPr>
        <w:t>48.</w:t>
      </w:r>
      <w:r>
        <w:rPr>
          <w:color w:val="000000"/>
        </w:rPr>
        <w:t xml:space="preserve"> Хто відкидає мене і слів моїх не приймає, той має суддю свого: слово, яке я сказав – воно його судитиме в останній день. </w:t>
      </w:r>
      <w:r w:rsidRPr="001B1B72">
        <w:rPr>
          <w:rStyle w:val="Versetto"/>
        </w:rPr>
        <w:t>49.</w:t>
      </w:r>
      <w:r>
        <w:rPr>
          <w:color w:val="000000"/>
        </w:rPr>
        <w:t xml:space="preserve"> Бо не від себе говорив я; Отець, який послав мене, дав мені заповідь, що маю казати й що промовляти. </w:t>
      </w:r>
      <w:r w:rsidRPr="001B1B72">
        <w:rPr>
          <w:rStyle w:val="Versetto"/>
        </w:rPr>
        <w:t>50.</w:t>
      </w:r>
      <w:r>
        <w:rPr>
          <w:color w:val="000000"/>
        </w:rPr>
        <w:t xml:space="preserve"> І я знаю, що заповідь його – життя вічне. Те, отже, що я кажу, кажу так, як мені казав Отець.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6BAE2" w14:textId="77777777" w:rsidR="00F97D95" w:rsidRDefault="00F97D95" w:rsidP="008E3589">
      <w:pPr>
        <w:spacing w:after="0" w:line="240" w:lineRule="auto"/>
      </w:pPr>
      <w:r>
        <w:separator/>
      </w:r>
    </w:p>
  </w:endnote>
  <w:endnote w:type="continuationSeparator" w:id="0">
    <w:p w14:paraId="1410FBFC" w14:textId="77777777" w:rsidR="00F97D95" w:rsidRDefault="00F97D95" w:rsidP="008E3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DE352" w14:textId="77777777" w:rsidR="00F97D95" w:rsidRDefault="00F97D95" w:rsidP="008E3589">
      <w:pPr>
        <w:spacing w:after="0" w:line="240" w:lineRule="auto"/>
      </w:pPr>
      <w:r>
        <w:separator/>
      </w:r>
    </w:p>
  </w:footnote>
  <w:footnote w:type="continuationSeparator" w:id="0">
    <w:p w14:paraId="2A1715D3" w14:textId="77777777" w:rsidR="00F97D95" w:rsidRDefault="00F97D95" w:rsidP="008E3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3F5F2E"/>
    <w:rsid w:val="004E6E3B"/>
    <w:rsid w:val="00696303"/>
    <w:rsid w:val="008E3589"/>
    <w:rsid w:val="00A37E7B"/>
    <w:rsid w:val="00AC437B"/>
    <w:rsid w:val="00C073F5"/>
    <w:rsid w:val="00E82E3C"/>
    <w:rsid w:val="00F16DAF"/>
    <w:rsid w:val="00F97D95"/>
    <w:rsid w:val="00FE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character" w:customStyle="1" w:styleId="a5">
    <w:name w:val="Символ сноски"/>
    <w:rsid w:val="008E3589"/>
    <w:rPr>
      <w:vertAlign w:val="superscript"/>
    </w:rPr>
  </w:style>
  <w:style w:type="paragraph" w:styleId="a6">
    <w:name w:val="footnote text"/>
    <w:basedOn w:val="a"/>
    <w:link w:val="a7"/>
    <w:rsid w:val="008E3589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8E3589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paragraph" w:styleId="a8">
    <w:name w:val="Normal (Web)"/>
    <w:basedOn w:val="a"/>
    <w:uiPriority w:val="99"/>
    <w:semiHidden/>
    <w:unhideWhenUsed/>
    <w:rsid w:val="003F5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1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3310</Words>
  <Characters>1888</Characters>
  <Application>Microsoft Office Word</Application>
  <DocSecurity>0</DocSecurity>
  <Lines>15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11</cp:revision>
  <dcterms:created xsi:type="dcterms:W3CDTF">2024-01-12T12:43:00Z</dcterms:created>
  <dcterms:modified xsi:type="dcterms:W3CDTF">2024-02-10T11:02:00Z</dcterms:modified>
</cp:coreProperties>
</file>