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p>
    <w:p w:rsidR="00000000" w:rsidDel="00000000" w:rsidP="00000000" w:rsidRDefault="00000000" w:rsidRPr="00000000" w14:paraId="00000002">
      <w:pPr>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i w:val="1"/>
          <w:color w:val="ff0000"/>
          <w:sz w:val="24"/>
          <w:szCs w:val="24"/>
          <w:rtl w:val="0"/>
        </w:rPr>
        <w:t xml:space="preserve">Неділя 5-та по Зісланні Святого Духа. Пам’ять Святих Отців шести Вселенських Соборів. Глас 4. Єв. 5.</w:t>
      </w:r>
    </w:p>
    <w:p w:rsidR="00000000" w:rsidDel="00000000" w:rsidP="00000000" w:rsidRDefault="00000000" w:rsidRPr="00000000" w14:paraId="00000003">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Собор святого архангела Гавриїла.</w:t>
      </w:r>
    </w:p>
    <w:p w:rsidR="00000000" w:rsidDel="00000000" w:rsidP="00000000" w:rsidRDefault="00000000" w:rsidRPr="00000000" w14:paraId="00000004">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005">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ВЕЧІРНЯ</w:t>
      </w:r>
    </w:p>
    <w:p w:rsidR="00000000" w:rsidDel="00000000" w:rsidP="00000000" w:rsidRDefault="00000000" w:rsidRPr="00000000" w14:paraId="000000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240" w:lineRule="auto"/>
        <w:rPr>
          <w:rFonts w:ascii="Times New Roman" w:cs="Times New Roman" w:eastAsia="Times New Roman" w:hAnsi="Times New Roman"/>
          <w:sz w:val="24"/>
          <w:szCs w:val="24"/>
        </w:rPr>
      </w:pPr>
      <w:sdt>
        <w:sdtPr>
          <w:id w:val="1008339881"/>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240" w:lineRule="auto"/>
        <w:rPr>
          <w:rFonts w:ascii="Times New Roman" w:cs="Times New Roman" w:eastAsia="Times New Roman" w:hAnsi="Times New Roman"/>
          <w:sz w:val="24"/>
          <w:szCs w:val="24"/>
        </w:rPr>
      </w:pPr>
      <w:sdt>
        <w:sdtPr>
          <w:id w:val="1458938517"/>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30">
      <w:pPr>
        <w:spacing w:after="120" w:line="240" w:lineRule="auto"/>
        <w:rPr>
          <w:rFonts w:ascii="Times New Roman" w:cs="Times New Roman" w:eastAsia="Times New Roman" w:hAnsi="Times New Roman"/>
          <w:sz w:val="24"/>
          <w:szCs w:val="24"/>
        </w:rPr>
      </w:pPr>
      <w:sdt>
        <w:sdtPr>
          <w:id w:val="533362698"/>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p>
    <w:p w:rsidR="00000000" w:rsidDel="00000000" w:rsidP="00000000" w:rsidRDefault="00000000" w:rsidRPr="00000000" w14:paraId="000000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w:t>
      </w:r>
      <w:r w:rsidDel="00000000" w:rsidR="00000000" w:rsidRPr="00000000">
        <w:rPr>
          <w:rtl w:val="0"/>
        </w:rPr>
      </w:r>
    </w:p>
    <w:p w:rsidR="00000000" w:rsidDel="00000000" w:rsidP="00000000" w:rsidRDefault="00000000" w:rsidRPr="00000000" w14:paraId="000000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id w:val="-1081304003"/>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r w:rsidDel="00000000" w:rsidR="00000000" w:rsidRPr="00000000">
        <w:rPr>
          <w:rtl w:val="0"/>
        </w:rPr>
      </w:r>
    </w:p>
    <w:p w:rsidR="00000000" w:rsidDel="00000000" w:rsidP="00000000" w:rsidRDefault="00000000" w:rsidRPr="00000000" w14:paraId="000000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2">
      <w:pPr>
        <w:spacing w:after="120" w:line="240" w:lineRule="auto"/>
        <w:rPr>
          <w:rFonts w:ascii="Times New Roman" w:cs="Times New Roman" w:eastAsia="Times New Roman" w:hAnsi="Times New Roman"/>
          <w:sz w:val="24"/>
          <w:szCs w:val="24"/>
        </w:rPr>
      </w:pPr>
      <w:sdt>
        <w:sdtPr>
          <w:id w:val="351316215"/>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2">
      <w:pPr>
        <w:spacing w:after="120" w:line="240" w:lineRule="auto"/>
        <w:rPr>
          <w:rFonts w:ascii="Times New Roman" w:cs="Times New Roman" w:eastAsia="Times New Roman" w:hAnsi="Times New Roman"/>
          <w:sz w:val="24"/>
          <w:szCs w:val="24"/>
        </w:rPr>
      </w:pPr>
      <w:sdt>
        <w:sdtPr>
          <w:id w:val="-215028780"/>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9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Животво́рчому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нам вхід до не́ба,* як єди́ний до́брий і людинолю́бний.</w:t>
      </w:r>
    </w:p>
    <w:p w:rsidR="00000000" w:rsidDel="00000000" w:rsidP="00000000" w:rsidRDefault="00000000" w:rsidRPr="00000000" w14:paraId="0000009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поклоня́ємось Твоє́му з ме́ртвих воскресі́нню, ра́дісно кли́чучи:* Всеси́льний Го́споди, – сла́ва Тобі́!</w:t>
      </w:r>
    </w:p>
    <w:p w:rsidR="00000000" w:rsidDel="00000000" w:rsidP="00000000" w:rsidRDefault="00000000" w:rsidRPr="00000000" w14:paraId="0000009A">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Бра́ми а́дові зни́щив Ти, Го́споди,* і Твоє́ю сме́ртю здола́в ца́рство сме́рти,* лю́дський же рід Ти ви́зволив з тлі́нности,* дарува́вши сві́тові життя́ і нетлі́нність,* і вели́ку ми́лість.</w:t>
      </w:r>
    </w:p>
    <w:p w:rsidR="00000000" w:rsidDel="00000000" w:rsidP="00000000" w:rsidRDefault="00000000" w:rsidRPr="00000000" w14:paraId="0000009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лю́ди, оспі́вуймо* Спа́сове на тре́тій день воскресі́ння,*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p>
    <w:p w:rsidR="00000000" w:rsidDel="00000000" w:rsidP="00000000" w:rsidRDefault="00000000" w:rsidRPr="00000000" w14:paraId="0000009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Хто твою, Спасе, ризу роздер):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лона зродився Ти перед зірницею,* від Отця без матері перед віками,* хоч Арій і вважає Тебе творінням, а не Богом*, дерзаючи причисляти Тебе, Творця, до творінь безумно,* полум’я вогню вічного собі збираючи цим.* Та Собор, що в Нікеї, Сином Божим Тебе проголосив, Господи,* Отцю і Духові сопрестольним.</w:t>
      </w:r>
    </w:p>
    <w:p w:rsidR="00000000" w:rsidDel="00000000" w:rsidP="00000000" w:rsidRDefault="00000000" w:rsidRPr="00000000" w14:paraId="000000A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A2">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Із лона зродився Ти перед зірницею,* від Отця без матері перед віками,* хоч Арій і вважає Тебе творінням, а не Богом*, дерзаючи причисляти Тебе, Творця, до творінь безумно,* полум’я вогню вічного собі збираючи цим.* Та Собор, що в Нікеї, Сином Божим Тебе проголосив, Господи,* Отцю і Духові сопрестольним.</w:t>
      </w:r>
      <w:r w:rsidDel="00000000" w:rsidR="00000000" w:rsidRPr="00000000">
        <w:rPr>
          <w:rtl w:val="0"/>
        </w:rPr>
      </w:r>
    </w:p>
    <w:p w:rsidR="00000000" w:rsidDel="00000000" w:rsidP="00000000" w:rsidRDefault="00000000" w:rsidRPr="00000000" w14:paraId="000000A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4">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Христову ризу,* роздерту і розтерзану псів щелепами,* ви мудро зшили, всечесні отці,* бачити наготу Його ніяк не зносячи,* як Сим та Яфет – отцівську в древності;* ви посоромили безтямного та його однодумців – Арія,* люті однойменного.</w:t>
      </w:r>
      <w:r w:rsidDel="00000000" w:rsidR="00000000" w:rsidRPr="00000000">
        <w:rPr>
          <w:rtl w:val="0"/>
        </w:rPr>
      </w:r>
    </w:p>
    <w:p w:rsidR="00000000" w:rsidDel="00000000" w:rsidP="00000000" w:rsidRDefault="00000000" w:rsidRPr="00000000" w14:paraId="000000A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Христову ризу,* роздерту і розтерзану псів щелепами,* ви мудро зшили, всечесні отці,* бачити наготу Його ніяк не зносячи,* як Сим та Яфет – отцівську в древності;* ви посоромили безтямного та його однодумців – Арія,* люті однойменного.</w:t>
      </w:r>
      <w:r w:rsidDel="00000000" w:rsidR="00000000" w:rsidRPr="00000000">
        <w:rPr>
          <w:rtl w:val="0"/>
        </w:rPr>
      </w:r>
    </w:p>
    <w:p w:rsidR="00000000" w:rsidDel="00000000" w:rsidP="00000000" w:rsidRDefault="00000000" w:rsidRPr="00000000" w14:paraId="000000A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A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Македонян і несторіан,* євтихіан і діоскорян,* аполлінаріан, савелліан і севірян* – вовків лютих, що прийшли в овечих шкурах,* ви далеко від стада Спасового, як істинні пастирі, відігнали,* нагими, без овечих шкур,* тричі нещасних виставивши прекрасно.* Тому вас ублажаємо.</w:t>
      </w:r>
    </w:p>
    <w:p w:rsidR="00000000" w:rsidDel="00000000" w:rsidP="00000000" w:rsidRDefault="00000000" w:rsidRPr="00000000" w14:paraId="000000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Македонян і несторіан,* євтихіан і діоскорян,* аполлінаріан, савелліан і севірян* – вовків лютих, що прийшли в овечих шкурах,* ви далеко від стада Спасового, як істинні пастирі, відігнали,* нагими, без овечих шкур,* тричі нещасних виставивши прекрасно.* Тому вас ублажаємо.</w:t>
      </w:r>
    </w:p>
    <w:p w:rsidR="00000000" w:rsidDel="00000000" w:rsidP="00000000" w:rsidRDefault="00000000" w:rsidRPr="00000000" w14:paraId="000000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rsidR="00000000" w:rsidDel="00000000" w:rsidP="00000000" w:rsidRDefault="00000000" w:rsidRPr="00000000" w14:paraId="000000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4): </w:t>
      </w:r>
      <w:r w:rsidDel="00000000" w:rsidR="00000000" w:rsidRPr="00000000">
        <w:rPr>
          <w:rFonts w:ascii="Times New Roman" w:cs="Times New Roman" w:eastAsia="Times New Roman" w:hAnsi="Times New Roman"/>
          <w:sz w:val="24"/>
          <w:szCs w:val="24"/>
          <w:rtl w:val="0"/>
        </w:rPr>
        <w:t xml:space="preserve">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rsidR="00000000" w:rsidDel="00000000" w:rsidP="00000000" w:rsidRDefault="00000000" w:rsidRPr="00000000" w14:paraId="000000A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0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tl w:val="0"/>
        </w:rPr>
      </w:r>
    </w:p>
    <w:p w:rsidR="00000000" w:rsidDel="00000000" w:rsidP="00000000" w:rsidRDefault="00000000" w:rsidRPr="00000000" w14:paraId="000000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3">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r w:rsidDel="00000000" w:rsidR="00000000" w:rsidRPr="00000000">
        <w:rPr>
          <w:rtl w:val="0"/>
        </w:rPr>
      </w:r>
    </w:p>
    <w:p w:rsidR="00000000" w:rsidDel="00000000" w:rsidP="00000000" w:rsidRDefault="00000000" w:rsidRPr="00000000" w14:paraId="000000B5">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p>
    <w:p w:rsidR="00000000" w:rsidDel="00000000" w:rsidP="00000000" w:rsidRDefault="00000000" w:rsidRPr="00000000" w14:paraId="000000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2">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p>
    <w:p w:rsidR="00000000" w:rsidDel="00000000" w:rsidP="00000000" w:rsidRDefault="00000000" w:rsidRPr="00000000" w14:paraId="000000C3">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4">
      <w:pPr>
        <w:pStyle w:val="Heading3"/>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Читання</w:t>
      </w:r>
    </w:p>
    <w:p w:rsidR="00000000" w:rsidDel="00000000" w:rsidP="00000000" w:rsidRDefault="00000000" w:rsidRPr="00000000" w14:paraId="000000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8">
      <w:pPr>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192736"/>
          <w:sz w:val="24"/>
          <w:szCs w:val="24"/>
          <w:rtl w:val="0"/>
        </w:rPr>
        <w:t xml:space="preserve">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(Бт. 14, 14-20)</w:t>
      </w:r>
      <w:r w:rsidDel="00000000" w:rsidR="00000000" w:rsidRPr="00000000">
        <w:rPr>
          <w:rtl w:val="0"/>
        </w:rPr>
      </w:r>
    </w:p>
    <w:p w:rsidR="00000000" w:rsidDel="00000000" w:rsidP="00000000" w:rsidRDefault="00000000" w:rsidRPr="00000000" w14:paraId="000000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У ті дні сказав Мойсей до синів Ізраїля: </w:t>
      </w:r>
      <w:r w:rsidDel="00000000" w:rsidR="00000000" w:rsidRPr="00000000">
        <w:rPr>
          <w:rFonts w:ascii="Times New Roman" w:cs="Times New Roman" w:eastAsia="Times New Roman" w:hAnsi="Times New Roman"/>
          <w:sz w:val="24"/>
          <w:szCs w:val="24"/>
          <w:rtl w:val="0"/>
        </w:rPr>
        <w:t xml:space="preserve">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w:t>
      </w:r>
      <w:r w:rsidDel="00000000" w:rsidR="00000000" w:rsidRPr="00000000">
        <w:rPr>
          <w:rFonts w:ascii="Times New Roman" w:cs="Times New Roman" w:eastAsia="Times New Roman" w:hAnsi="Times New Roman"/>
          <w:i w:val="1"/>
          <w:color w:val="ff0000"/>
          <w:sz w:val="24"/>
          <w:szCs w:val="24"/>
          <w:rtl w:val="0"/>
        </w:rPr>
        <w:t xml:space="preserve">(Втор. 1, 8-11, 15-17)</w:t>
      </w:r>
    </w:p>
    <w:p w:rsidR="00000000" w:rsidDel="00000000" w:rsidP="00000000" w:rsidRDefault="00000000" w:rsidRPr="00000000" w14:paraId="000000C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192736"/>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192736"/>
          <w:sz w:val="24"/>
          <w:szCs w:val="24"/>
          <w:rtl w:val="0"/>
        </w:rPr>
        <w:t xml:space="preserve">У ті дні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Del="00000000" w:rsidR="00000000" w:rsidRPr="00000000">
        <w:rPr>
          <w:rFonts w:ascii="Times New Roman" w:cs="Times New Roman" w:eastAsia="Times New Roman" w:hAnsi="Times New Roman"/>
          <w:i w:val="1"/>
          <w:color w:val="ff0000"/>
          <w:sz w:val="24"/>
          <w:szCs w:val="24"/>
          <w:rtl w:val="0"/>
        </w:rPr>
        <w:t xml:space="preserve"> (Втор. 10, 14-21)</w:t>
      </w:r>
      <w:r w:rsidDel="00000000" w:rsidR="00000000" w:rsidRPr="00000000">
        <w:rPr>
          <w:rtl w:val="0"/>
        </w:rPr>
      </w:r>
    </w:p>
    <w:p w:rsidR="00000000" w:rsidDel="00000000" w:rsidP="00000000" w:rsidRDefault="00000000" w:rsidRPr="00000000" w14:paraId="000000D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F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F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F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10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10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1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1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D">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спасе́нне воскресі́ння.</w:t>
      </w:r>
    </w:p>
    <w:p w:rsidR="00000000" w:rsidDel="00000000" w:rsidP="00000000" w:rsidRDefault="00000000" w:rsidRPr="00000000" w14:paraId="000001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пові́шеним на де́реві,* Ти, єди́ний Си́льний,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p>
    <w:p w:rsidR="00000000" w:rsidDel="00000000" w:rsidP="00000000" w:rsidRDefault="00000000" w:rsidRPr="00000000" w14:paraId="000001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вели́ку ми́лість.</w:t>
      </w:r>
    </w:p>
    <w:p w:rsidR="00000000" w:rsidDel="00000000" w:rsidP="00000000" w:rsidRDefault="00000000" w:rsidRPr="00000000" w14:paraId="000001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Прибу́вши до Твого́ гро́бу,* 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p>
    <w:p w:rsidR="00000000" w:rsidDel="00000000" w:rsidP="00000000" w:rsidRDefault="00000000" w:rsidRPr="00000000" w14:paraId="000001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rsidR="00000000" w:rsidDel="00000000" w:rsidP="00000000" w:rsidRDefault="00000000" w:rsidRPr="00000000" w14:paraId="000001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Згля́нься на 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rsidR="00000000" w:rsidDel="00000000" w:rsidP="00000000" w:rsidRDefault="00000000" w:rsidRPr="00000000" w14:paraId="0000011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Препросла́влений Ти, Хри́сте Бо́же наш,* світи́ла на землі́ – отці́в на́ших осну́вав Ти* і ни́ми до і́стинної ві́ри всіх нас напра́вив Ти.* Багатомилосе́рдний, сла́ва Тобі́.</w:t>
      </w:r>
      <w:r w:rsidDel="00000000" w:rsidR="00000000" w:rsidRPr="00000000">
        <w:rPr>
          <w:rtl w:val="0"/>
        </w:rPr>
      </w:r>
    </w:p>
    <w:p w:rsidR="00000000" w:rsidDel="00000000" w:rsidP="00000000" w:rsidRDefault="00000000" w:rsidRPr="00000000" w14:paraId="00000128">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r w:rsidDel="00000000" w:rsidR="00000000" w:rsidRPr="00000000">
        <w:rPr>
          <w:rtl w:val="0"/>
        </w:rPr>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3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rsidR="00000000" w:rsidDel="00000000" w:rsidP="00000000" w:rsidRDefault="00000000" w:rsidRPr="00000000" w14:paraId="000001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13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УТРЕНЯ</w:t>
      </w:r>
    </w:p>
    <w:p w:rsidR="00000000" w:rsidDel="00000000" w:rsidP="00000000" w:rsidRDefault="00000000" w:rsidRPr="00000000" w14:paraId="000001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r w:rsidDel="00000000" w:rsidR="00000000" w:rsidRPr="00000000">
        <w:rPr>
          <w:rtl w:val="0"/>
        </w:rPr>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3D">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3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C">
      <w:pPr>
        <w:spacing w:after="120" w:line="240" w:lineRule="auto"/>
        <w:jc w:val="both"/>
        <w:rPr>
          <w:rFonts w:ascii="Times New Roman" w:cs="Times New Roman" w:eastAsia="Times New Roman" w:hAnsi="Times New Roman"/>
          <w:sz w:val="24"/>
          <w:szCs w:val="24"/>
        </w:rPr>
      </w:pPr>
      <w:sdt>
        <w:sdtPr>
          <w:id w:val="-9654835"/>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0">
      <w:pPr>
        <w:spacing w:after="120" w:line="240" w:lineRule="auto"/>
        <w:jc w:val="both"/>
        <w:rPr>
          <w:rFonts w:ascii="Times New Roman" w:cs="Times New Roman" w:eastAsia="Times New Roman" w:hAnsi="Times New Roman"/>
          <w:sz w:val="24"/>
          <w:szCs w:val="24"/>
        </w:rPr>
      </w:pPr>
      <w:sdt>
        <w:sdtPr>
          <w:id w:val="6847284"/>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5">
      <w:pPr>
        <w:spacing w:after="120" w:line="240" w:lineRule="auto"/>
        <w:jc w:val="both"/>
        <w:rPr>
          <w:rFonts w:ascii="Times New Roman" w:cs="Times New Roman" w:eastAsia="Times New Roman" w:hAnsi="Times New Roman"/>
          <w:sz w:val="24"/>
          <w:szCs w:val="24"/>
        </w:rPr>
      </w:pPr>
      <w:sdt>
        <w:sdtPr>
          <w:id w:val="2005495884"/>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B">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1B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C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D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(Пс. 117), глас 4</w:t>
      </w:r>
      <w:r w:rsidDel="00000000" w:rsidR="00000000" w:rsidRPr="00000000">
        <w:rPr>
          <w:rtl w:val="0"/>
        </w:rPr>
      </w:r>
    </w:p>
    <w:p w:rsidR="00000000" w:rsidDel="00000000" w:rsidP="00000000" w:rsidRDefault="00000000" w:rsidRPr="00000000" w14:paraId="000001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D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D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D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Препросла́влений Ти, Хри́сте Бо́же наш,* світи́ла на землі́ – отці́в на́ших осну́вав Ти* і ни́ми до і́стинної ві́ри всіх нас напра́вив Ти.* Багатомилосе́рдний, сла́ва Тобі́.</w:t>
      </w:r>
      <w:r w:rsidDel="00000000" w:rsidR="00000000" w:rsidRPr="00000000">
        <w:rPr>
          <w:rtl w:val="0"/>
        </w:rPr>
      </w:r>
    </w:p>
    <w:p w:rsidR="00000000" w:rsidDel="00000000" w:rsidP="00000000" w:rsidRDefault="00000000" w:rsidRPr="00000000" w14:paraId="000001D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E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1E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 Воістину воскрес Христос,* що дав тим, що були в аді, життя і воскресіння!</w:t>
      </w:r>
    </w:p>
    <w:p w:rsidR="00000000" w:rsidDel="00000000" w:rsidP="00000000" w:rsidRDefault="00000000" w:rsidRPr="00000000" w14:paraId="000001E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Богородице, величаємо, співаючи:* Ти гора, від якої несказанно відколовся камінь* і знищив адські брами.</w:t>
      </w:r>
    </w:p>
    <w:p w:rsidR="00000000" w:rsidDel="00000000" w:rsidP="00000000" w:rsidRDefault="00000000" w:rsidRPr="00000000" w14:paraId="000001E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F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1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rsidR="00000000" w:rsidDel="00000000" w:rsidP="00000000" w:rsidRDefault="00000000" w:rsidRPr="00000000" w14:paraId="000001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(самоподібний):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rsidR="00000000" w:rsidDel="00000000" w:rsidP="00000000" w:rsidRDefault="00000000" w:rsidRPr="00000000" w14:paraId="000001F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Ангельський хор</w:t>
      </w:r>
      <w:r w:rsidDel="00000000" w:rsidR="00000000" w:rsidRPr="00000000">
        <w:rPr>
          <w:rtl w:val="0"/>
        </w:rPr>
      </w:r>
    </w:p>
    <w:p w:rsidR="00000000" w:rsidDel="00000000" w:rsidP="00000000" w:rsidRDefault="00000000" w:rsidRPr="00000000" w14:paraId="000002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1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1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2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глас 4</w:t>
      </w:r>
      <w:r w:rsidDel="00000000" w:rsidR="00000000" w:rsidRPr="00000000">
        <w:rPr>
          <w:rtl w:val="0"/>
        </w:rPr>
      </w:r>
    </w:p>
    <w:p w:rsidR="00000000" w:rsidDel="00000000" w:rsidP="00000000" w:rsidRDefault="00000000" w:rsidRPr="00000000" w14:paraId="000002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rsidR="00000000" w:rsidDel="00000000" w:rsidP="00000000" w:rsidRDefault="00000000" w:rsidRPr="00000000" w14:paraId="0000022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глас 4</w:t>
      </w:r>
      <w:r w:rsidDel="00000000" w:rsidR="00000000" w:rsidRPr="00000000">
        <w:rPr>
          <w:rtl w:val="0"/>
        </w:rPr>
      </w:r>
    </w:p>
    <w:p w:rsidR="00000000" w:rsidDel="00000000" w:rsidP="00000000" w:rsidRDefault="00000000" w:rsidRPr="00000000" w14:paraId="000002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душі́ моє́ї щи́ро взива́в я до Тебе́, Го́споди,* і нехай ви́слухають мене́ Божесте́нні ву́ха Твої́.</w:t>
      </w:r>
    </w:p>
    <w:p w:rsidR="00000000" w:rsidDel="00000000" w:rsidP="00000000" w:rsidRDefault="00000000" w:rsidRPr="00000000" w14:paraId="000002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Вся́кий, хто поклада́є наді́ю на Го́спода,* ви́щий за всіх скорбо́тних.</w:t>
      </w:r>
    </w:p>
    <w:p w:rsidR="00000000" w:rsidDel="00000000" w:rsidP="00000000" w:rsidRDefault="00000000" w:rsidRPr="00000000" w14:paraId="000002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Ду́хом Святи́м пролива́ються благода́тні пото́ки* і напо́юють усе́ творі́ння на ожи́влення.</w:t>
      </w:r>
      <w:r w:rsidDel="00000000" w:rsidR="00000000" w:rsidRPr="00000000">
        <w:rPr>
          <w:rtl w:val="0"/>
        </w:rPr>
      </w:r>
    </w:p>
    <w:p w:rsidR="00000000" w:rsidDel="00000000" w:rsidP="00000000" w:rsidRDefault="00000000" w:rsidRPr="00000000" w14:paraId="000002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піднесе́ться се́рце моє́ до Те́бе, Сло́во,* і неха́й ніщо́ із земно́го не зва́бить мене́ до сла́бкості.</w:t>
      </w:r>
    </w:p>
    <w:p w:rsidR="00000000" w:rsidDel="00000000" w:rsidP="00000000" w:rsidRDefault="00000000" w:rsidRPr="00000000" w14:paraId="0000022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лю́бить хто свою́ ма́тір,* то Го́спода пови́нен бі́льше люби́ти.</w:t>
      </w:r>
    </w:p>
    <w:p w:rsidR="00000000" w:rsidDel="00000000" w:rsidP="00000000" w:rsidRDefault="00000000" w:rsidRPr="00000000" w14:paraId="000002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У Свято́му Ду́сі бага́тство Богопі́знання, дослі́дження й прему́дрости,* бо в Ньо́му всі велі́ння Отця́ відкрива́є Сло́во.</w:t>
      </w:r>
      <w:r w:rsidDel="00000000" w:rsidR="00000000" w:rsidRPr="00000000">
        <w:rPr>
          <w:rtl w:val="0"/>
        </w:rPr>
      </w:r>
    </w:p>
    <w:p w:rsidR="00000000" w:rsidDel="00000000" w:rsidP="00000000" w:rsidRDefault="00000000" w:rsidRPr="00000000" w14:paraId="0000023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3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4</w:t>
      </w:r>
      <w:r w:rsidDel="00000000" w:rsidR="00000000" w:rsidRPr="00000000">
        <w:rPr>
          <w:rtl w:val="0"/>
        </w:rPr>
      </w:r>
    </w:p>
    <w:p w:rsidR="00000000" w:rsidDel="00000000" w:rsidP="00000000" w:rsidRDefault="00000000" w:rsidRPr="00000000" w14:paraId="0000023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43</w:t>
      </w:r>
      <w:r w:rsidDel="00000000" w:rsidR="00000000" w:rsidRPr="00000000">
        <w:rPr>
          <w:rtl w:val="0"/>
        </w:rPr>
      </w:r>
    </w:p>
    <w:p w:rsidR="00000000" w:rsidDel="00000000" w:rsidP="00000000" w:rsidRDefault="00000000" w:rsidRPr="00000000" w14:paraId="00000238">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Воскресни, Господи, поможи нам, і визволь нас Імени Твого ради.</w:t>
      </w:r>
    </w:p>
    <w:p w:rsidR="00000000" w:rsidDel="00000000" w:rsidP="00000000" w:rsidRDefault="00000000" w:rsidRPr="00000000" w14:paraId="000002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Боже, нашими вухами ми чули і батьки наші оповіли нам.</w:t>
      </w:r>
      <w:r w:rsidDel="00000000" w:rsidR="00000000" w:rsidRPr="00000000">
        <w:rPr>
          <w:rtl w:val="0"/>
        </w:rPr>
      </w:r>
    </w:p>
    <w:p w:rsidR="00000000" w:rsidDel="00000000" w:rsidP="00000000" w:rsidRDefault="00000000" w:rsidRPr="00000000" w14:paraId="0000023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3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4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Від Луки святого Євангелія читання.</w:t>
      </w:r>
      <w:r w:rsidDel="00000000" w:rsidR="00000000" w:rsidRPr="00000000">
        <w:rPr>
          <w:rtl w:val="0"/>
        </w:rPr>
      </w:r>
    </w:p>
    <w:p w:rsidR="00000000" w:rsidDel="00000000" w:rsidP="00000000" w:rsidRDefault="00000000" w:rsidRPr="00000000" w14:paraId="000002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той час Петро встав, побіг до гробу і, нахилившись, побачив лиш пов'язки; і вернувся назад додому, дивуючись тому, що сталося. Аж ось того самого дня двоє з них ішли в село, що звалось Емаус, шістдесят стадій від Єрусалиму, і розмовляли між собою про те, що сталось. Як вони розмовляли та сперечалися між собою, Ісус наблизився і йшов разом з ними, але очі їм заступило і вони його не пізнали. Він їх спитав: Що то за розмова, що ви, ідучи, ведете між собою? Ті зупинились, повні смутку. Озвавсь тоді один із них, на ім'я Клеопа, і йому каже: – Ти один, хіба, що мешкаєш у Єрусалимі, і не знаєш, що цими днями в ньому сталося? І він спитав їх: – Що? Вони йому сказали: Те, що сталося з Ісусом Назарянином, мужем, що був пророк могутній ділом та словом перед Богом і всім народом, та як наші первосвященики і князі видали його на засуд смертний і розіп'яли. А ми сподівались, що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гробу, та, не знайшовши його тіла, вернулись і нам оповіли, що бачили ангелів, які їм з'явились і сказали, що він живий. Деякі ж з наших пішли до гробу і знайшли так, як жінки сказали; але його вони не бачили. Тоді він до них промовив: – О, нерозумні й обважнілі серцем, щоб повірити всьому, що пророки були сповістили! Хіба не треба було Христові так страждати і так увійти у свою славу? І почавши від Мойсея та від усіх пророків, він вияснював їм те, що в усім Писанні написано про нього. Коли вони наблизилися до села, куди йшли, Ісус удав, що хоче простувати далі. Вони ж наполягали, кажучи: – Зостанься з нами, бо вже вечоріє і день уже похилився. Він увійшов, щоб зостатись. І от як він був за столом з ними, взяв хліб, поблагословив і, переломивши його, дав їм. Тоді відкрилися в них очі, і вони його пізнали. Та він зник від них. І казали вони один до одного: – Чи не горіло наше серце в нас у грудях, коли він промовляв до нас у дорозі та вияснював нам Писання? І негайно вони рушили й вернулися в Єрусалим, де знайшли зібраних одинадцятьох і тих, що були з ними, які їм сказали: – Христос справді воскрес і з'явився Симонові. А ці розповіли те, що сталося в дорозі і як вони його пізнали при ламанні хліба. </w:t>
      </w:r>
      <w:r w:rsidDel="00000000" w:rsidR="00000000" w:rsidRPr="00000000">
        <w:rPr>
          <w:rFonts w:ascii="Times New Roman" w:cs="Times New Roman" w:eastAsia="Times New Roman" w:hAnsi="Times New Roman"/>
          <w:i w:val="1"/>
          <w:color w:val="ff0000"/>
          <w:sz w:val="24"/>
          <w:szCs w:val="24"/>
          <w:rtl w:val="0"/>
        </w:rPr>
        <w:t xml:space="preserve">(Лк. 113 зач.; 24, 12-35)</w:t>
      </w:r>
      <w:r w:rsidDel="00000000" w:rsidR="00000000" w:rsidRPr="00000000">
        <w:rPr>
          <w:rtl w:val="0"/>
        </w:rPr>
      </w:r>
    </w:p>
    <w:p w:rsidR="00000000" w:rsidDel="00000000" w:rsidP="00000000" w:rsidRDefault="00000000" w:rsidRPr="00000000" w14:paraId="000002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5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Молитва́ми святи́х апо́столів,* милости́вий, очи́сти* бе́зліч гріхі́в на́ших.</w:t>
      </w:r>
      <w:r w:rsidDel="00000000" w:rsidR="00000000" w:rsidRPr="00000000">
        <w:rPr>
          <w:rtl w:val="0"/>
        </w:rPr>
      </w:r>
    </w:p>
    <w:p w:rsidR="00000000" w:rsidDel="00000000" w:rsidP="00000000" w:rsidRDefault="00000000" w:rsidRPr="00000000" w14:paraId="000002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Ра́ди молито́в пречи́стої Богоро́диці,* милости́вий, очи́сти* бе́зліч гріхі́в на́ших.</w:t>
      </w:r>
      <w:r w:rsidDel="00000000" w:rsidR="00000000" w:rsidRPr="00000000">
        <w:rPr>
          <w:rtl w:val="0"/>
        </w:rPr>
      </w:r>
    </w:p>
    <w:p w:rsidR="00000000" w:rsidDel="00000000" w:rsidP="00000000" w:rsidRDefault="00000000" w:rsidRPr="00000000" w14:paraId="000002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6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собор святого архангела Гавриїла, преподобного отця нашого Стефана Савваїта, святого отця нашого Юліана, єпископа Кеноманійського,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7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6">
      <w:pPr>
        <w:spacing w:after="120"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77">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Канон</w:t>
      </w:r>
      <w:r w:rsidDel="00000000" w:rsidR="00000000" w:rsidRPr="00000000">
        <w:rPr>
          <w:rtl w:val="0"/>
        </w:rPr>
      </w:r>
    </w:p>
    <w:p w:rsidR="00000000" w:rsidDel="00000000" w:rsidP="00000000" w:rsidRDefault="00000000" w:rsidRPr="00000000" w14:paraId="00000278">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Моря Червоного глибину сухими стопами давній Ізраїль перейшов,* і навхрест складеними Мойсеєвими руками, Амаликову силу в пустині переміг.</w:t>
      </w:r>
      <w:r w:rsidDel="00000000" w:rsidR="00000000" w:rsidRPr="00000000">
        <w:rPr>
          <w:rtl w:val="0"/>
        </w:rPr>
      </w:r>
    </w:p>
    <w:p w:rsidR="00000000" w:rsidDel="00000000" w:rsidP="00000000" w:rsidRDefault="00000000" w:rsidRPr="00000000" w14:paraId="000002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пречесному дереві хресному піднесений був Ти, Владико, наше падіння направляючи і зціляючи від повної загибелі, що через дерево сталася, як Милосердний і Всесильний.</w:t>
      </w:r>
    </w:p>
    <w:p w:rsidR="00000000" w:rsidDel="00000000" w:rsidP="00000000" w:rsidRDefault="00000000" w:rsidRPr="00000000" w14:paraId="000002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гробі тілом, у аді ж душею, як Бог, а в раю з розбійником, і на престолі був Ти, Христе, з Отцем і Духом, усе наповняючи, як неописанний.</w:t>
      </w:r>
    </w:p>
    <w:p w:rsidR="00000000" w:rsidDel="00000000" w:rsidP="00000000" w:rsidRDefault="00000000" w:rsidRPr="00000000" w14:paraId="0000027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Безсіменно, з волі Отця від Духа Божественного Ти зачала й тілом породила Божого Сина, що від Отця без матері, а задля нас від Тебе без отця народився.</w:t>
      </w:r>
    </w:p>
    <w:p w:rsidR="00000000" w:rsidDel="00000000" w:rsidP="00000000" w:rsidRDefault="00000000" w:rsidRPr="00000000" w14:paraId="0000027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Веселиться тобою Церква твоя, Христе, взиваючи:* Ти моя сила, Господи, і пристановище, і твердиня!</w:t>
      </w:r>
      <w:r w:rsidDel="00000000" w:rsidR="00000000" w:rsidRPr="00000000">
        <w:rPr>
          <w:rtl w:val="0"/>
        </w:rPr>
      </w:r>
    </w:p>
    <w:p w:rsidR="00000000" w:rsidDel="00000000" w:rsidP="00000000" w:rsidRDefault="00000000" w:rsidRPr="00000000" w14:paraId="0000028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Дерево життя, правдивий виноград духовний, на хресті висить, безсмертя всім проливаючи.</w:t>
      </w:r>
    </w:p>
    <w:p w:rsidR="00000000" w:rsidDel="00000000" w:rsidP="00000000" w:rsidRDefault="00000000" w:rsidRPr="00000000" w14:paraId="0000028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великий, як страшний, як той, що гординю адову знищив, і як Бог нетлінний, нині тілом воскрес.</w:t>
      </w:r>
    </w:p>
    <w:p w:rsidR="00000000" w:rsidDel="00000000" w:rsidP="00000000" w:rsidRDefault="00000000" w:rsidRPr="00000000" w14:paraId="000002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Мати Божа, Ти одна для сущих на землі Подателькою благ надприродних стала; тому співаємо Тобі: «Радуйся».</w:t>
      </w:r>
    </w:p>
    <w:p w:rsidR="00000000" w:rsidDel="00000000" w:rsidP="00000000" w:rsidRDefault="00000000" w:rsidRPr="00000000" w14:paraId="0000028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2">
      <w:pPr>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3">
      <w:pPr>
        <w:widowControl w:val="0"/>
        <w:spacing w:after="120" w:line="24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i w:val="1"/>
          <w:color w:val="ff4400"/>
          <w:sz w:val="24"/>
          <w:szCs w:val="24"/>
          <w:highlight w:val="white"/>
          <w:rtl w:val="0"/>
        </w:rPr>
        <w:t xml:space="preserve">Кондак отців (г. 6):</w:t>
      </w:r>
      <w:r w:rsidDel="00000000" w:rsidR="00000000" w:rsidRPr="00000000">
        <w:rPr>
          <w:rFonts w:ascii="Times New Roman" w:cs="Times New Roman" w:eastAsia="Times New Roman" w:hAnsi="Times New Roman"/>
          <w:color w:val="333333"/>
          <w:sz w:val="24"/>
          <w:szCs w:val="24"/>
          <w:highlight w:val="white"/>
          <w:rtl w:val="0"/>
        </w:rPr>
        <w:t xml:space="preserve"> Ти – із Отця несказанно возсіявший Син* – з Жени родився подвійний єством.* Його видячи, не відрікаємося виду зображення,* але Його, благочесно написавши, вірно почитаємо.* I ради того Церква, держачи істинну віру,* цілує ікону вочоловічення Христового.</w:t>
      </w:r>
    </w:p>
    <w:p w:rsidR="00000000" w:rsidDel="00000000" w:rsidP="00000000" w:rsidRDefault="00000000" w:rsidRPr="00000000" w14:paraId="00000294">
      <w:pPr>
        <w:widowControl w:val="0"/>
        <w:spacing w:after="120" w:line="240" w:lineRule="auto"/>
        <w:jc w:val="both"/>
        <w:rPr>
          <w:rFonts w:ascii="Times New Roman" w:cs="Times New Roman" w:eastAsia="Times New Roman" w:hAnsi="Times New Roman"/>
          <w:sz w:val="24"/>
          <w:szCs w:val="24"/>
          <w:highlight w:val="white"/>
          <w:vertAlign w:val="superscript"/>
        </w:rPr>
      </w:pPr>
      <w:r w:rsidDel="00000000" w:rsidR="00000000" w:rsidRPr="00000000">
        <w:rPr>
          <w:rFonts w:ascii="Times New Roman" w:cs="Times New Roman" w:eastAsia="Times New Roman" w:hAnsi="Times New Roman"/>
          <w:i w:val="1"/>
          <w:color w:val="ff0000"/>
          <w:sz w:val="24"/>
          <w:szCs w:val="24"/>
          <w:highlight w:val="white"/>
          <w:rtl w:val="0"/>
        </w:rPr>
        <w:t xml:space="preserve">Ікос: </w:t>
      </w:r>
      <w:r w:rsidDel="00000000" w:rsidR="00000000" w:rsidRPr="00000000">
        <w:rPr>
          <w:rFonts w:ascii="Times New Roman" w:cs="Times New Roman" w:eastAsia="Times New Roman" w:hAnsi="Times New Roman"/>
          <w:sz w:val="24"/>
          <w:szCs w:val="24"/>
          <w:highlight w:val="white"/>
          <w:rtl w:val="0"/>
        </w:rPr>
        <w:t xml:space="preserve">Бажаючи Щедрий Бог нас назавжди піднести в пам'ять Свого </w:t>
      </w:r>
      <w:r w:rsidDel="00000000" w:rsidR="00000000" w:rsidRPr="00000000">
        <w:rPr>
          <w:rFonts w:ascii="Times New Roman" w:cs="Times New Roman" w:eastAsia="Times New Roman" w:hAnsi="Times New Roman"/>
          <w:color w:val="333333"/>
          <w:sz w:val="24"/>
          <w:szCs w:val="24"/>
          <w:highlight w:val="white"/>
          <w:rtl w:val="0"/>
        </w:rPr>
        <w:t xml:space="preserve">вочоловічення</w:t>
      </w:r>
      <w:r w:rsidDel="00000000" w:rsidR="00000000" w:rsidRPr="00000000">
        <w:rPr>
          <w:rFonts w:ascii="Times New Roman" w:cs="Times New Roman" w:eastAsia="Times New Roman" w:hAnsi="Times New Roman"/>
          <w:sz w:val="24"/>
          <w:szCs w:val="24"/>
          <w:highlight w:val="white"/>
          <w:rtl w:val="0"/>
        </w:rPr>
        <w:t xml:space="preserve">, передав людям образ для зображення Свого вигляду на іконі фарбами, щоб Його бачили очима і вірили у те, що чуємо зі слів, пізнаючи через уявлення діяння й ім’я, і зображення мучеників святих мужів, і Христа вінценосця, Який подає вінці святим, страдникам і мученикам. Через них Церква ясніше зберігає істинну віру, цілуючи ікону </w:t>
      </w:r>
      <w:r w:rsidDel="00000000" w:rsidR="00000000" w:rsidRPr="00000000">
        <w:rPr>
          <w:rFonts w:ascii="Times New Roman" w:cs="Times New Roman" w:eastAsia="Times New Roman" w:hAnsi="Times New Roman"/>
          <w:color w:val="333333"/>
          <w:sz w:val="24"/>
          <w:szCs w:val="24"/>
          <w:highlight w:val="white"/>
          <w:rtl w:val="0"/>
        </w:rPr>
        <w:t xml:space="preserve">вочоловічення </w:t>
      </w:r>
      <w:r w:rsidDel="00000000" w:rsidR="00000000" w:rsidRPr="00000000">
        <w:rPr>
          <w:rFonts w:ascii="Times New Roman" w:cs="Times New Roman" w:eastAsia="Times New Roman" w:hAnsi="Times New Roman"/>
          <w:sz w:val="24"/>
          <w:szCs w:val="24"/>
          <w:highlight w:val="white"/>
          <w:rtl w:val="0"/>
        </w:rPr>
        <w:t xml:space="preserve">Христового.</w:t>
      </w:r>
      <w:r w:rsidDel="00000000" w:rsidR="00000000" w:rsidRPr="00000000">
        <w:rPr>
          <w:rFonts w:ascii="Times New Roman" w:cs="Times New Roman" w:eastAsia="Times New Roman" w:hAnsi="Times New Roman"/>
          <w:sz w:val="24"/>
          <w:szCs w:val="24"/>
          <w:highlight w:val="white"/>
          <w:vertAlign w:val="superscript"/>
          <w:rtl w:val="0"/>
        </w:rPr>
        <w:t xml:space="preserve">[ЮП]</w:t>
      </w:r>
    </w:p>
    <w:p w:rsidR="00000000" w:rsidDel="00000000" w:rsidP="00000000" w:rsidRDefault="00000000" w:rsidRPr="00000000" w14:paraId="00000295">
      <w:pPr>
        <w:spacing w:after="12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4, подібний: Негайно поспіши): </w:t>
      </w:r>
      <w:r w:rsidDel="00000000" w:rsidR="00000000" w:rsidRPr="00000000">
        <w:rPr>
          <w:rFonts w:ascii="Times New Roman" w:cs="Times New Roman" w:eastAsia="Times New Roman" w:hAnsi="Times New Roman"/>
          <w:color w:val="000000"/>
          <w:sz w:val="24"/>
          <w:szCs w:val="24"/>
          <w:rtl w:val="0"/>
        </w:rPr>
        <w:t xml:space="preserve">Ви, воістину блаженнійші, отці боговіщані,* явилися на землі як пресвітлі світильники істини Христової для світу,* висушивши хульних єресей язикошкідливість* і погасивши вогневиду смуту злославних;* тому як святителі Христові моліться, щоб спастися нам.</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[ЮП]</w:t>
      </w:r>
      <w:r w:rsidDel="00000000" w:rsidR="00000000" w:rsidRPr="00000000">
        <w:rPr>
          <w:rtl w:val="0"/>
        </w:rPr>
      </w:r>
    </w:p>
    <w:p w:rsidR="00000000" w:rsidDel="00000000" w:rsidP="00000000" w:rsidRDefault="00000000" w:rsidRPr="00000000" w14:paraId="00000296">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sz w:val="24"/>
          <w:szCs w:val="24"/>
          <w:rtl w:val="0"/>
        </w:rPr>
        <w:t xml:space="preserve"> Піднесеного тебе, Сонце правди, бачивши на хресті, Церква на місці своїм зупинилася, достойно взиваючи:* Слава силі твоїй, Господи!</w:t>
      </w:r>
      <w:r w:rsidDel="00000000" w:rsidR="00000000" w:rsidRPr="00000000">
        <w:rPr>
          <w:rtl w:val="0"/>
        </w:rPr>
      </w:r>
    </w:p>
    <w:p w:rsidR="00000000" w:rsidDel="00000000" w:rsidP="00000000" w:rsidRDefault="00000000" w:rsidRPr="00000000" w14:paraId="000002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Зійшов Ти на хрест, зціляючи пристрасті мої стражданням Пречистого Тіла Твого, що в нього добровільно зодягнувся єси. Тому взиваємо до Тебе: «Слава силі Твоїй, Господи».</w:t>
      </w:r>
    </w:p>
    <w:p w:rsidR="00000000" w:rsidDel="00000000" w:rsidP="00000000" w:rsidRDefault="00000000" w:rsidRPr="00000000" w14:paraId="000002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Безгрішного й Животворчого Тіла Твого, Владико, доторкнувшись, смерть достойно знищена була, ми ж взиваємо до Тебе: «Слава силі Твоїй, Господи».</w:t>
      </w:r>
    </w:p>
    <w:p w:rsidR="00000000" w:rsidDel="00000000" w:rsidP="00000000" w:rsidRDefault="00000000" w:rsidRPr="00000000" w14:paraId="000002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Мужа не знавши, породила Ти, Діво, і по Різдві все ж Дівою зосталася; тому невмовкаючими голосами з вірою твердою до Тебе, Владичице, взиваємо: «Радуйся».</w:t>
      </w:r>
    </w:p>
    <w:p w:rsidR="00000000" w:rsidDel="00000000" w:rsidP="00000000" w:rsidRDefault="00000000" w:rsidRPr="00000000" w14:paraId="0000029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Господи, світло моє, прийшов у світ, світло святе,* визволяючи з темряви незнання тих, що з вірою прославляють тебе.</w:t>
      </w:r>
      <w:r w:rsidDel="00000000" w:rsidR="00000000" w:rsidRPr="00000000">
        <w:rPr>
          <w:rtl w:val="0"/>
        </w:rPr>
      </w:r>
    </w:p>
    <w:p w:rsidR="00000000" w:rsidDel="00000000" w:rsidP="00000000" w:rsidRDefault="00000000" w:rsidRPr="00000000" w14:paraId="000002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Господи, милостиво на землю зійшов; Ти підніс природу людську, як був на дереві піднесений.</w:t>
      </w:r>
    </w:p>
    <w:p w:rsidR="00000000" w:rsidDel="00000000" w:rsidP="00000000" w:rsidRDefault="00000000" w:rsidRPr="00000000" w14:paraId="000002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осуд за провини зняв із мене; Ти, Милосердний, недуги смертельні знищив Божественним Воскресінням своїм.</w:t>
      </w:r>
    </w:p>
    <w:p w:rsidR="00000000" w:rsidDel="00000000" w:rsidP="00000000" w:rsidRDefault="00000000" w:rsidRPr="00000000" w14:paraId="000002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Богоневісто, як непереможну зброю на ворогів тебе маємо; в Тобі придбали ми підпору і надію спасіння нашого.</w:t>
      </w:r>
    </w:p>
    <w:p w:rsidR="00000000" w:rsidDel="00000000" w:rsidP="00000000" w:rsidRDefault="00000000" w:rsidRPr="00000000" w14:paraId="000002A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Я жертву з хвалою принесу тобі, Господи! – виголошує Церква,* – від ідольської крови очистившись кров'ю, що ради милосердя з боку Твого випливла.</w:t>
      </w:r>
      <w:r w:rsidDel="00000000" w:rsidR="00000000" w:rsidRPr="00000000">
        <w:rPr>
          <w:rtl w:val="0"/>
        </w:rPr>
      </w:r>
    </w:p>
    <w:p w:rsidR="00000000" w:rsidDel="00000000" w:rsidP="00000000" w:rsidRDefault="00000000" w:rsidRPr="00000000" w14:paraId="000002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Опоясавшись могутністю, на хрест Ти зійшов, і в боротьбу з мучителем вступивши, Ти, як Бог, скинув його з висоти, і непереможною силою Адама воскресив єси.</w:t>
      </w:r>
    </w:p>
    <w:p w:rsidR="00000000" w:rsidDel="00000000" w:rsidP="00000000" w:rsidRDefault="00000000" w:rsidRPr="00000000" w14:paraId="000002A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Красою осяяний із гробу воскрес Ти, Христе, і Божественною силою своєю всіх ворогів розпорошив і, яко Бог, все радості сповнив єси.</w:t>
      </w:r>
    </w:p>
    <w:p w:rsidR="00000000" w:rsidDel="00000000" w:rsidP="00000000" w:rsidRDefault="00000000" w:rsidRPr="00000000" w14:paraId="000002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О, чудо, з усіх чудес найдивніше. Діва, без мужа зачавши, в утробі своїй того вмістила, хто все обіймає.</w:t>
      </w:r>
    </w:p>
    <w:p w:rsidR="00000000" w:rsidDel="00000000" w:rsidP="00000000" w:rsidRDefault="00000000" w:rsidRPr="00000000" w14:paraId="000002A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A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B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4): </w:t>
      </w:r>
      <w:r w:rsidDel="00000000" w:rsidR="00000000" w:rsidRPr="00000000">
        <w:rPr>
          <w:rFonts w:ascii="Times New Roman" w:cs="Times New Roman" w:eastAsia="Times New Roman" w:hAnsi="Times New Roman"/>
          <w:sz w:val="24"/>
          <w:szCs w:val="24"/>
          <w:rtl w:val="0"/>
        </w:rPr>
        <w:t xml:space="preserve">Спас і Визволи́тель мій* із гро́бу як Бог* воскреси́в від око́в земноро́джених* і врата́ а́дові сокруши́в,* і як Влади́ка* воскре́с тридне́вний.</w:t>
      </w:r>
    </w:p>
    <w:p w:rsidR="00000000" w:rsidDel="00000000" w:rsidP="00000000" w:rsidRDefault="00000000" w:rsidRPr="00000000" w14:paraId="000002B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 печі перській Авраамові юнаки, любов'ю побожности запалені більше, ніж полум'ям, взивали:* Благословенний ти в храмі слави твоєї, Господи!</w:t>
      </w:r>
      <w:r w:rsidDel="00000000" w:rsidR="00000000" w:rsidRPr="00000000">
        <w:rPr>
          <w:rtl w:val="0"/>
        </w:rPr>
      </w:r>
    </w:p>
    <w:p w:rsidR="00000000" w:rsidDel="00000000" w:rsidP="00000000" w:rsidRDefault="00000000" w:rsidRPr="00000000" w14:paraId="000002B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нетління знов було покликане людство, Божественною кров’ю обмите, і вдячно співає: «Благословен єси в храмі слави Твоєї, Господи».</w:t>
      </w:r>
    </w:p>
    <w:p w:rsidR="00000000" w:rsidDel="00000000" w:rsidP="00000000" w:rsidRDefault="00000000" w:rsidRPr="00000000" w14:paraId="000002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живоносець, воістину красніший від раю, і від усякої палати царської світліший, явився, Христе, гріб Твій джерелом нашого воскресіння.</w:t>
      </w:r>
    </w:p>
    <w:p w:rsidR="00000000" w:rsidDel="00000000" w:rsidP="00000000" w:rsidRDefault="00000000" w:rsidRPr="00000000" w14:paraId="000002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Радуйся, Богородице, Освячена Божественна Оселе Всевишнього, через Тебе бо дано радість тим, що взивають: «Благословенна єси між жонами, Всенепорочная Владичице».</w:t>
      </w:r>
    </w:p>
    <w:p w:rsidR="00000000" w:rsidDel="00000000" w:rsidP="00000000" w:rsidRDefault="00000000" w:rsidRPr="00000000" w14:paraId="000002C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C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r w:rsidDel="00000000" w:rsidR="00000000" w:rsidRPr="00000000">
        <w:rPr>
          <w:rtl w:val="0"/>
        </w:rPr>
      </w:r>
    </w:p>
    <w:p w:rsidR="00000000" w:rsidDel="00000000" w:rsidP="00000000" w:rsidRDefault="00000000" w:rsidRPr="00000000" w14:paraId="000002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Руки розпростерши на хресті, Ти, Владико, всі народи зібрав і єдину, що славить Тебе, Церкву заснував для тих, що на землі й на небі однодушно співають: «Благословіть, усі творіння Господні, Господа».</w:t>
      </w:r>
    </w:p>
    <w:p w:rsidR="00000000" w:rsidDel="00000000" w:rsidP="00000000" w:rsidRDefault="00000000" w:rsidRPr="00000000" w14:paraId="000002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білу шату зодягнений, осяяний неприступним світлом воскресіння, ангел з’явився жонам, взиваючи: «Чому живого шукаєте у гробі, як мертвого? Воістину встав Христос, до Нього кличемо: Всі творіння оспівуйте Господа, і прославляйте по всі віки».</w:t>
      </w:r>
    </w:p>
    <w:p w:rsidR="00000000" w:rsidDel="00000000" w:rsidP="00000000" w:rsidRDefault="00000000" w:rsidRPr="00000000" w14:paraId="000002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В усіх поколіннях Ти єдина, Пречиста Діво, Матір’ю Божою явилася; Ти, Всенепорочна, оселею Божества була, вогнищем неприступного світла неопалена. Тому всі прославляємо Тебе, Маріє Богоневісто.</w:t>
      </w:r>
    </w:p>
    <w:p w:rsidR="00000000" w:rsidDel="00000000" w:rsidP="00000000" w:rsidRDefault="00000000" w:rsidRPr="00000000" w14:paraId="000002C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C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2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r w:rsidDel="00000000" w:rsidR="00000000" w:rsidRPr="00000000">
        <w:rPr>
          <w:rtl w:val="0"/>
        </w:rPr>
      </w:r>
    </w:p>
    <w:p w:rsidR="00000000" w:rsidDel="00000000" w:rsidP="00000000" w:rsidRDefault="00000000" w:rsidRPr="00000000" w14:paraId="000002D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p>
    <w:p w:rsidR="00000000" w:rsidDel="00000000" w:rsidP="00000000" w:rsidRDefault="00000000" w:rsidRPr="00000000" w14:paraId="000002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rsidR="00000000" w:rsidDel="00000000" w:rsidP="00000000" w:rsidRDefault="00000000" w:rsidRPr="00000000" w14:paraId="000002D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Усі ми вірні поклоняємось Одності божественної Істоти,* але Тройці Осіб рівносильній, рівночасній, у незлитих Особах;* її нині, почитаючи, величаємо.</w:t>
      </w:r>
    </w:p>
    <w:p w:rsidR="00000000" w:rsidDel="00000000" w:rsidP="00000000" w:rsidRDefault="00000000" w:rsidRPr="00000000" w14:paraId="000002D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E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2E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2E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2E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Христос, життя і дорога, вставши з мертвих,* подорожував з Клеопою й Лукою. Вони Його пізнали, як він в Емаусі розломлював хліб;* та їхні душі й серця горіли, коли Він говорив з ними по дорозі,* пояснюючи Писанням те, що витерпів.* Разом з ними і ми кажемо:* Він воскрес і з'явився також Петрові.</w:t>
      </w:r>
    </w:p>
    <w:p w:rsidR="00000000" w:rsidDel="00000000" w:rsidP="00000000" w:rsidRDefault="00000000" w:rsidRPr="00000000" w14:paraId="000002F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Оспівую Твою, Творче мій, безмірну милість,* бо Ти себе винищив, бажаючи піднести і спасти злом опановану людську природу.* Бувши Богом, Ти зволив мені уподібнитися, народившися з чистої божеської Діви,* і зійти аж до аду, бажаючи мого спасіння,* за молитвами твоєї Родительки, прещедрий Владико.</w:t>
      </w:r>
    </w:p>
    <w:p w:rsidR="00000000" w:rsidDel="00000000" w:rsidP="00000000" w:rsidRDefault="00000000" w:rsidRPr="00000000" w14:paraId="000002F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2F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2F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r w:rsidDel="00000000" w:rsidR="00000000" w:rsidRPr="00000000">
        <w:rPr>
          <w:rtl w:val="0"/>
        </w:rPr>
      </w:r>
    </w:p>
    <w:p w:rsidR="00000000" w:rsidDel="00000000" w:rsidP="00000000" w:rsidRDefault="00000000" w:rsidRPr="00000000" w14:paraId="000002F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2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2F7">
      <w:pPr>
        <w:spacing w:after="120" w:line="240" w:lineRule="auto"/>
        <w:jc w:val="both"/>
        <w:rPr>
          <w:rFonts w:ascii="Times New Roman" w:cs="Times New Roman" w:eastAsia="Times New Roman" w:hAnsi="Times New Roman"/>
          <w:sz w:val="24"/>
          <w:szCs w:val="24"/>
        </w:rPr>
      </w:pPr>
      <w:sdt>
        <w:sdtPr>
          <w:id w:val="1652993382"/>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Всесильний Господи,* що перетерпів хрест і смерть, і воскрес із мертвих!* Славимо твоє воскресіння.</w:t>
      </w:r>
    </w:p>
    <w:p w:rsidR="00000000" w:rsidDel="00000000" w:rsidP="00000000" w:rsidRDefault="00000000" w:rsidRPr="00000000" w14:paraId="0000030F">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1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Хрестом твоїм, Христе,* визволив ти нас від давнього прокляття* і твоєю смертю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rsidR="00000000" w:rsidDel="00000000" w:rsidP="00000000" w:rsidRDefault="00000000" w:rsidRPr="00000000" w14:paraId="000003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Хрестом твоїм,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p>
    <w:p w:rsidR="00000000" w:rsidDel="00000000" w:rsidP="00000000" w:rsidRDefault="00000000" w:rsidRPr="00000000" w14:paraId="000003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Єдинородний Сину Божий!* Ти не розлучився від лона твого Отця,* прийшовши з-за людинолюб'я на землю.* Ставши незмінно людиною,* ти хрест і смерть перетерпів тілом, безстрасний божеством,* а воскреснувши з мертвих, безсмертя дав людському родові,* як єдиний всесильний.</w:t>
      </w:r>
    </w:p>
    <w:p w:rsidR="00000000" w:rsidDel="00000000" w:rsidP="00000000" w:rsidRDefault="00000000" w:rsidRPr="00000000" w14:paraId="000003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 </w:t>
      </w:r>
      <w:r w:rsidDel="00000000" w:rsidR="00000000" w:rsidRPr="00000000">
        <w:rPr>
          <w:rFonts w:ascii="Times New Roman" w:cs="Times New Roman" w:eastAsia="Times New Roman" w:hAnsi="Times New Roman"/>
          <w:sz w:val="24"/>
          <w:szCs w:val="24"/>
          <w:rtl w:val="0"/>
        </w:rPr>
        <w:t xml:space="preserve">Зібравши всю душевну мудрість,* натхненні Божественним Духом,* чесні отці склали богописаний* небесний і чесний Символ віри,* в якому, явно наслідуючи апостольське вчення,* отці богославні, і всебагаті,* і воістину богомудрі ясно навчають,* що народжене співбезначальне Слово* воістину єдиносущне.</w:t>
      </w:r>
    </w:p>
    <w:p w:rsidR="00000000" w:rsidDel="00000000" w:rsidP="00000000" w:rsidRDefault="00000000" w:rsidRPr="00000000" w14:paraId="000003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 всю душевну мудрість,* натхненні Божественним Духом,* чесні отці склали богописаний* небесний і чесний Символ віри,* в якому, явно наслідуючи апостольське вчення,* отці богославні, і всебагаті,* і воістину богомудрі ясно навчають,* що народжене співбезначальне Слово* воістину єдиносущне.</w:t>
      </w:r>
      <w:r w:rsidDel="00000000" w:rsidR="00000000" w:rsidRPr="00000000">
        <w:rPr>
          <w:rFonts w:ascii="Times New Roman" w:cs="Times New Roman" w:eastAsia="Times New Roman" w:hAnsi="Times New Roman"/>
          <w:sz w:val="24"/>
          <w:szCs w:val="24"/>
          <w:highlight w:val="white"/>
          <w:vertAlign w:val="superscript"/>
          <w:rtl w:val="0"/>
        </w:rPr>
        <w:t xml:space="preserve">[ЮП]</w:t>
      </w:r>
      <w:r w:rsidDel="00000000" w:rsidR="00000000" w:rsidRPr="00000000">
        <w:rPr>
          <w:rtl w:val="0"/>
        </w:rPr>
      </w:r>
    </w:p>
    <w:p w:rsidR="00000000" w:rsidDel="00000000" w:rsidP="00000000" w:rsidRDefault="00000000" w:rsidRPr="00000000" w14:paraId="0000031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 єси́, Го́споди, Бо́же отці́в на́ших,* і хва́льне, і просла́влене ім’я́ Твоє́ на ві́ки.</w:t>
      </w:r>
      <w:r w:rsidDel="00000000" w:rsidR="00000000" w:rsidRPr="00000000">
        <w:rPr>
          <w:rtl w:val="0"/>
        </w:rPr>
      </w:r>
    </w:p>
    <w:p w:rsidR="00000000" w:rsidDel="00000000" w:rsidP="00000000" w:rsidRDefault="00000000" w:rsidRPr="00000000" w14:paraId="000003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все духовне* сяяння Святого Духа,* ви богонатхненно сповіщали надприродне благослов’я* короткими словами і великим розумом.* Як Христові проповідники* і євангельського вчення та благочестивого передання предстателі,* прийнявши з висоти ясне одкровення* і просвітившись ним, ви, блаженні отці,* виклали віру богонавчену.</w:t>
      </w:r>
    </w:p>
    <w:p w:rsidR="00000000" w:rsidDel="00000000" w:rsidP="00000000" w:rsidRDefault="00000000" w:rsidRPr="00000000" w14:paraId="000003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Зберіть Йому* преподобних Його.</w:t>
      </w:r>
      <w:r w:rsidDel="00000000" w:rsidR="00000000" w:rsidRPr="00000000">
        <w:rPr>
          <w:rtl w:val="0"/>
        </w:rPr>
      </w:r>
    </w:p>
    <w:p w:rsidR="00000000" w:rsidDel="00000000" w:rsidP="00000000" w:rsidRDefault="00000000" w:rsidRPr="00000000" w14:paraId="000003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все духовне* сяяння Святого Духа,* ви богонатхненно сповіщали надприродне благослов’я* короткими словами і великим розумом.* Як Христові проповідники* і євангельського вчення та благочестивого передання предстателі,* прийнявши з висоти ясне одкровення* і просвітившись ним, ви, блаженні отці,* виклали віру богонавчену.</w:t>
      </w:r>
      <w:r w:rsidDel="00000000" w:rsidR="00000000" w:rsidRPr="00000000">
        <w:rPr>
          <w:rFonts w:ascii="Times New Roman" w:cs="Times New Roman" w:eastAsia="Times New Roman" w:hAnsi="Times New Roman"/>
          <w:sz w:val="24"/>
          <w:szCs w:val="24"/>
          <w:highlight w:val="white"/>
          <w:vertAlign w:val="superscript"/>
          <w:rtl w:val="0"/>
        </w:rPr>
        <w:t xml:space="preserve">[ЮП]</w:t>
      </w:r>
      <w:r w:rsidDel="00000000" w:rsidR="00000000" w:rsidRPr="00000000">
        <w:rPr>
          <w:rtl w:val="0"/>
        </w:rPr>
      </w:r>
    </w:p>
    <w:p w:rsidR="00000000" w:rsidDel="00000000" w:rsidP="00000000" w:rsidRDefault="00000000" w:rsidRPr="00000000" w14:paraId="000003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Святих отців Собор,* зібравшись з усіх країв вселенної, навчив,* що Отець, і Син, і Дух Святий – єдина природа і єство;* і тайну богослів’я ясно передав Церкві;* його же прославляючи, з вірою ублажаємо і промовляємо:* о, божественний полк, просвічені зброєносці ополчення Господнього,* зірки світлосяйні духовної тверді,* таємничого Сіону нездоланні стовпи,* мирозапашні квіти райські, всезлаті уста Слова,* Нікейська похвала, вселенної прикраса,* щиро моліться за душі наші.</w:t>
      </w:r>
    </w:p>
    <w:p w:rsidR="00000000" w:rsidDel="00000000" w:rsidP="00000000" w:rsidRDefault="00000000" w:rsidRPr="00000000" w14:paraId="000003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2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2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3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3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rsidR="00000000" w:rsidDel="00000000" w:rsidP="00000000" w:rsidRDefault="00000000" w:rsidRPr="00000000" w14:paraId="0000033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4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4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4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5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6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rsidR="00000000" w:rsidDel="00000000" w:rsidP="00000000" w:rsidRDefault="00000000" w:rsidRPr="00000000" w14:paraId="000003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5">
      <w:pPr>
        <w:pStyle w:val="Heading3"/>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утрені</w:t>
      </w:r>
    </w:p>
    <w:p w:rsidR="00000000" w:rsidDel="00000000" w:rsidP="00000000" w:rsidRDefault="00000000" w:rsidRPr="00000000" w14:paraId="00000376">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77">
      <w:pPr>
        <w:spacing w:after="120" w:line="240" w:lineRule="auto"/>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Які премудрі постанови Твої, Христе!* Ти одними лише похоронними полотнами* дав Петрові зрозуміти Твоє воскресіння.* Луці й Клеопі говорив Ти, йдучи з ними,* в розмові не виявляючи себе зразу;* тому й докоряли Тобі,* наче б Ти був один із тих, що прийшли в Єрусалим, не бравши участи в його задумах.* Але Ти, звертаючи все на збудування й користь,* відкрив їм пророцтво про Себе,* і благословляючи хліб, дався їм пізнати,* бо їхні серця і передше прагнули Тебе пізнати.* Вони ж зібраним учням уже ясно проповідували про Твоє воскресіння.* Ним Ти і нас помилуй.</w:t>
      </w:r>
      <w:r w:rsidDel="00000000" w:rsidR="00000000" w:rsidRPr="00000000">
        <w:rPr>
          <w:rtl w:val="0"/>
        </w:rPr>
      </w:r>
    </w:p>
    <w:p w:rsidR="00000000" w:rsidDel="00000000" w:rsidP="00000000" w:rsidRDefault="00000000" w:rsidRPr="00000000" w14:paraId="0000037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Times New Roman" w:eastAsia="Times New Roman" w:hAnsi="Calibri"/>
      <w:i w:val="1"/>
      <w:iCs w:val="1"/>
      <w:color w:val="40404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Times New Roman" w:eastAsia="Times New Roman" w:hAnsi="Calibri"/>
      <w:color w:val="4f81bd"/>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Times New Roman" w:eastAsia="Times New Roman" w:hAnsi="Calibri"/>
      <w:i w:val="1"/>
      <w:iCs w:val="1"/>
      <w:color w:val="40404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pPr>
      <w:spacing w:after="200" w:line="276" w:lineRule="auto"/>
    </w:pPr>
    <w:rPr>
      <w:sz w:val="22"/>
      <w:szCs w:val="22"/>
      <w:lang w:val="en"/>
    </w:rPr>
    <w:tblPr>
      <w:tblCellMar>
        <w:top w:w="0.0" w:type="dxa"/>
        <w:left w:w="0.0" w:type="dxa"/>
        <w:bottom w:w="0.0" w:type="dxa"/>
        <w:right w:w="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rPr>
      <w:sz w:val="22"/>
      <w:szCs w:val="22"/>
      <w:lang w:val="en"/>
    </w:rPr>
  </w:style>
  <w:style w:type="character" w:styleId="Heading1Char" w:customStyle="1">
    <w:name w:val="Heading 1 Char"/>
    <w:link w:val="Heading1"/>
    <w:uiPriority w:val="9"/>
    <w:rsid w:val="00FC693F"/>
    <w:rPr>
      <w:rFonts w:ascii="Calibri" w:cs="Times New Roman" w:eastAsia="Times New Roman" w:hAnsi="Calibri"/>
      <w:b w:val="1"/>
      <w:bCs w:val="1"/>
      <w:color w:val="365f91"/>
      <w:sz w:val="28"/>
      <w:szCs w:val="28"/>
    </w:rPr>
  </w:style>
  <w:style w:type="character" w:styleId="Heading2Char" w:customStyle="1">
    <w:name w:val="Heading 2 Char"/>
    <w:link w:val="Heading2"/>
    <w:uiPriority w:val="9"/>
    <w:rsid w:val="00FC693F"/>
    <w:rPr>
      <w:rFonts w:ascii="Calibri" w:cs="Times New Roman" w:eastAsia="Times New Roman" w:hAnsi="Calibri"/>
      <w:b w:val="1"/>
      <w:bCs w:val="1"/>
      <w:color w:val="4f81bd"/>
      <w:sz w:val="26"/>
      <w:szCs w:val="26"/>
    </w:rPr>
  </w:style>
  <w:style w:type="character" w:styleId="Heading3Char" w:customStyle="1">
    <w:name w:val="Heading 3 Char"/>
    <w:link w:val="Heading3"/>
    <w:uiPriority w:val="9"/>
    <w:rsid w:val="00FC693F"/>
    <w:rPr>
      <w:rFonts w:ascii="Calibri" w:cs="Times New Roman" w:eastAsia="Times New Roman" w:hAnsi="Calibri"/>
      <w:b w:val="1"/>
      <w:bCs w:val="1"/>
      <w:color w:val="4f81bd"/>
    </w:rPr>
  </w:style>
  <w:style w:type="character" w:styleId="TitleChar" w:customStyle="1">
    <w:name w:val="Title Char"/>
    <w:link w:val="Title"/>
    <w:uiPriority w:val="10"/>
    <w:rsid w:val="00FC693F"/>
    <w:rPr>
      <w:rFonts w:ascii="Calibri" w:cs="Times New Roman" w:eastAsia="Times New Roman" w:hAnsi="Calibri"/>
      <w:color w:val="17365d"/>
      <w:spacing w:val="5"/>
      <w:kern w:val="28"/>
      <w:sz w:val="52"/>
      <w:szCs w:val="52"/>
    </w:rPr>
  </w:style>
  <w:style w:type="character" w:styleId="SubtitleChar" w:customStyle="1">
    <w:name w:val="Subtitle Char"/>
    <w:link w:val="Subtitle"/>
    <w:uiPriority w:val="11"/>
    <w:rsid w:val="00FC693F"/>
    <w:rPr>
      <w:rFonts w:ascii="Calibri" w:cs="Times New Roman" w:eastAsia="Times New Roman" w:hAnsi="Calibri"/>
      <w:i w:val="1"/>
      <w:iCs w:val="1"/>
      <w:color w:val="4f81bd"/>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
    </w:rPr>
  </w:style>
  <w:style w:type="character" w:styleId="MacroTextChar" w:customStyle="1">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rPr>
  </w:style>
  <w:style w:type="character" w:styleId="QuoteChar" w:customStyle="1">
    <w:name w:val="Quote Char"/>
    <w:link w:val="Quote"/>
    <w:uiPriority w:val="29"/>
    <w:rsid w:val="00FC693F"/>
    <w:rPr>
      <w:i w:val="1"/>
      <w:iCs w:val="1"/>
      <w:color w:val="000000"/>
    </w:rPr>
  </w:style>
  <w:style w:type="character" w:styleId="Heading4Char" w:customStyle="1">
    <w:name w:val="Heading 4 Char"/>
    <w:link w:val="Heading4"/>
    <w:uiPriority w:val="9"/>
    <w:semiHidden w:val="1"/>
    <w:rsid w:val="00FC693F"/>
    <w:rPr>
      <w:rFonts w:ascii="Calibri" w:cs="Times New Roman" w:eastAsia="Times New Roman" w:hAnsi="Calibri"/>
      <w:b w:val="1"/>
      <w:bCs w:val="1"/>
      <w:i w:val="1"/>
      <w:iCs w:val="1"/>
      <w:color w:val="4f81bd"/>
    </w:rPr>
  </w:style>
  <w:style w:type="character" w:styleId="Heading5Char" w:customStyle="1">
    <w:name w:val="Heading 5 Char"/>
    <w:link w:val="Heading5"/>
    <w:uiPriority w:val="9"/>
    <w:semiHidden w:val="1"/>
    <w:rsid w:val="00FC693F"/>
    <w:rPr>
      <w:rFonts w:ascii="Calibri" w:cs="Times New Roman" w:eastAsia="Times New Roman" w:hAnsi="Calibri"/>
      <w:color w:val="243f60"/>
    </w:rPr>
  </w:style>
  <w:style w:type="character" w:styleId="Heading6Char" w:customStyle="1">
    <w:name w:val="Heading 6 Char"/>
    <w:link w:val="Heading6"/>
    <w:uiPriority w:val="9"/>
    <w:semiHidden w:val="1"/>
    <w:rsid w:val="00FC693F"/>
    <w:rPr>
      <w:rFonts w:ascii="Calibri" w:cs="Times New Roman" w:eastAsia="Times New Roman" w:hAnsi="Calibri"/>
      <w:i w:val="1"/>
      <w:iCs w:val="1"/>
      <w:color w:val="243f60"/>
    </w:rPr>
  </w:style>
  <w:style w:type="character" w:styleId="Heading7Char" w:customStyle="1">
    <w:name w:val="Heading 7 Char"/>
    <w:link w:val="Heading7"/>
    <w:uiPriority w:val="9"/>
    <w:semiHidden w:val="1"/>
    <w:rsid w:val="00FC693F"/>
    <w:rPr>
      <w:rFonts w:ascii="Calibri" w:cs="Times New Roman" w:eastAsia="Times New Roman" w:hAnsi="Calibri"/>
      <w:i w:val="1"/>
      <w:iCs w:val="1"/>
      <w:color w:val="404040"/>
    </w:rPr>
  </w:style>
  <w:style w:type="character" w:styleId="Heading8Char" w:customStyle="1">
    <w:name w:val="Heading 8 Char"/>
    <w:link w:val="Heading8"/>
    <w:uiPriority w:val="9"/>
    <w:semiHidden w:val="1"/>
    <w:rsid w:val="00FC693F"/>
    <w:rPr>
      <w:rFonts w:ascii="Calibri" w:cs="Times New Roman" w:eastAsia="Times New Roman" w:hAnsi="Calibri"/>
      <w:color w:val="4f81bd"/>
      <w:sz w:val="20"/>
      <w:szCs w:val="20"/>
    </w:rPr>
  </w:style>
  <w:style w:type="character" w:styleId="Heading9Char" w:customStyle="1">
    <w:name w:val="Heading 9 Char"/>
    <w:link w:val="Heading9"/>
    <w:uiPriority w:val="9"/>
    <w:semiHidden w:val="1"/>
    <w:rsid w:val="00FC693F"/>
    <w:rPr>
      <w:rFonts w:ascii="Calibri" w:cs="Times New Roman" w:eastAsia="Times New Roman" w:hAnsi="Calibri"/>
      <w:i w:val="1"/>
      <w:iCs w:val="1"/>
      <w:color w:val="404040"/>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sz w:val="18"/>
      <w:szCs w:val="18"/>
    </w:rPr>
  </w:style>
  <w:style w:type="character" w:styleId="Strong">
    <w:name w:val="Strong"/>
    <w:uiPriority w:val="22"/>
    <w:qFormat w:val="1"/>
    <w:rsid w:val="00FC693F"/>
    <w:rPr>
      <w:b w:val="1"/>
      <w:bCs w:val="1"/>
    </w:rPr>
  </w:style>
  <w:style w:type="character" w:styleId="Emphasis">
    <w:name w:val="Emphasis"/>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val="single"/>
      </w:pBdr>
      <w:spacing w:after="280" w:before="200"/>
      <w:ind w:left="936" w:right="936"/>
    </w:pPr>
    <w:rPr>
      <w:b w:val="1"/>
      <w:bCs w:val="1"/>
      <w:i w:val="1"/>
      <w:iCs w:val="1"/>
      <w:color w:val="4f81bd"/>
    </w:rPr>
  </w:style>
  <w:style w:type="character" w:styleId="IntenseQuoteChar" w:customStyle="1">
    <w:name w:val="Intense Quote Char"/>
    <w:link w:val="IntenseQuote"/>
    <w:uiPriority w:val="30"/>
    <w:rsid w:val="00FC693F"/>
    <w:rPr>
      <w:b w:val="1"/>
      <w:bCs w:val="1"/>
      <w:i w:val="1"/>
      <w:iCs w:val="1"/>
      <w:color w:val="4f81bd"/>
    </w:rPr>
  </w:style>
  <w:style w:type="character" w:styleId="SubtleEmphasis">
    <w:name w:val="Subtle Emphasis"/>
    <w:uiPriority w:val="19"/>
    <w:qFormat w:val="1"/>
    <w:rsid w:val="00FC693F"/>
    <w:rPr>
      <w:i w:val="1"/>
      <w:iCs w:val="1"/>
      <w:color w:val="808080"/>
    </w:rPr>
  </w:style>
  <w:style w:type="character" w:styleId="IntenseEmphasis">
    <w:name w:val="Intense Emphasis"/>
    <w:uiPriority w:val="21"/>
    <w:qFormat w:val="1"/>
    <w:rsid w:val="00FC693F"/>
    <w:rPr>
      <w:b w:val="1"/>
      <w:bCs w:val="1"/>
      <w:i w:val="1"/>
      <w:iCs w:val="1"/>
      <w:color w:val="4f81bd"/>
    </w:rPr>
  </w:style>
  <w:style w:type="character" w:styleId="SubtleReference">
    <w:name w:val="Subtle Reference"/>
    <w:uiPriority w:val="31"/>
    <w:qFormat w:val="1"/>
    <w:rsid w:val="00FC693F"/>
    <w:rPr>
      <w:smallCaps w:val="1"/>
      <w:color w:val="c0504d"/>
      <w:u w:val="single"/>
    </w:rPr>
  </w:style>
  <w:style w:type="character" w:styleId="IntenseReference">
    <w:name w:val="Intense Reference"/>
    <w:uiPriority w:val="32"/>
    <w:qFormat w:val="1"/>
    <w:rsid w:val="00FC693F"/>
    <w:rPr>
      <w:b w:val="1"/>
      <w:bCs w:val="1"/>
      <w:smallCaps w:val="1"/>
      <w:color w:val="c0504d"/>
      <w:spacing w:val="5"/>
      <w:u w:val="single"/>
    </w:rPr>
  </w:style>
  <w:style w:type="character" w:styleId="BookTitle">
    <w:name w:val="Book Title"/>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rPr>
      <w:color w:val="00000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ghtShading-Accent1">
    <w:name w:val="Light Shading Accent 1"/>
    <w:basedOn w:val="TableNormal"/>
    <w:uiPriority w:val="60"/>
    <w:rsid w:val="00FC693F"/>
    <w:rPr>
      <w:color w:val="365f91"/>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table" w:styleId="LightShading-Accent2">
    <w:name w:val="Light Shading Accent 2"/>
    <w:basedOn w:val="TableNormal"/>
    <w:uiPriority w:val="60"/>
    <w:rsid w:val="00FC693F"/>
    <w:rPr>
      <w:color w:val="943634"/>
    </w:rPr>
    <w:tblPr>
      <w:tblStyleRowBandSize w:val="1"/>
      <w:tblStyleColBandSize w:val="1"/>
      <w:tblBorders>
        <w:top w:color="c0504d" w:space="0" w:sz="8" w:val="single"/>
        <w:bottom w:color="c0504d" w:space="0" w:sz="8" w:val="single"/>
      </w:tblBorders>
    </w:tblPr>
    <w:tblStylePr w:type="fir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val="clear"/>
      </w:tcPr>
    </w:tblStylePr>
    <w:tblStylePr w:type="band1Horz">
      <w:tblPr/>
      <w:tcPr>
        <w:tcBorders>
          <w:left w:space="0" w:sz="0" w:val="nil"/>
          <w:right w:space="0" w:sz="0" w:val="nil"/>
          <w:insideH w:space="0" w:sz="0" w:val="nil"/>
          <w:insideV w:space="0" w:sz="0" w:val="nil"/>
        </w:tcBorders>
        <w:shd w:color="auto" w:fill="efd3d2" w:val="clear"/>
      </w:tcPr>
    </w:tblStylePr>
  </w:style>
  <w:style w:type="table" w:styleId="LightShading-Accent3">
    <w:name w:val="Light Shading Accent 3"/>
    <w:basedOn w:val="TableNormal"/>
    <w:uiPriority w:val="60"/>
    <w:rsid w:val="00FC693F"/>
    <w:rPr>
      <w:color w:val="76923c"/>
    </w:rPr>
    <w:tblPr>
      <w:tblStyleRowBandSize w:val="1"/>
      <w:tblStyleColBandSize w:val="1"/>
      <w:tblBorders>
        <w:top w:color="9bbb59" w:space="0" w:sz="8" w:val="single"/>
        <w:bottom w:color="9bbb59" w:space="0" w:sz="8" w:val="single"/>
      </w:tblBorders>
    </w:tblPr>
    <w:tblStylePr w:type="firstRow">
      <w:pPr>
        <w:spacing w:after="0" w:before="0" w:line="240" w:lineRule="auto"/>
      </w:pPr>
      <w:rPr>
        <w:b w:val="1"/>
        <w:bCs w:val="1"/>
      </w:rPr>
      <w:tblPr/>
      <w:tcPr>
        <w:tcBorders>
          <w:top w:color="9bbb59" w:space="0" w:sz="8" w:val="single"/>
          <w:left w:space="0" w:sz="0" w:val="nil"/>
          <w:bottom w:color="9bbb59"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val="single"/>
          <w:left w:space="0" w:sz="0" w:val="nil"/>
          <w:bottom w:color="9bbb59"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val="clear"/>
      </w:tcPr>
    </w:tblStylePr>
    <w:tblStylePr w:type="band1Horz">
      <w:tblPr/>
      <w:tcPr>
        <w:tcBorders>
          <w:left w:space="0" w:sz="0" w:val="nil"/>
          <w:right w:space="0" w:sz="0" w:val="nil"/>
          <w:insideH w:space="0" w:sz="0" w:val="nil"/>
          <w:insideV w:space="0" w:sz="0" w:val="nil"/>
        </w:tcBorders>
        <w:shd w:color="auto" w:fill="e6eed5" w:val="clear"/>
      </w:tcPr>
    </w:tblStylePr>
  </w:style>
  <w:style w:type="table" w:styleId="LightShading-Accent4">
    <w:name w:val="Light Shading Accent 4"/>
    <w:basedOn w:val="TableNormal"/>
    <w:uiPriority w:val="60"/>
    <w:rsid w:val="00FC693F"/>
    <w:rPr>
      <w:color w:val="5f497a"/>
    </w:rPr>
    <w:tblPr>
      <w:tblStyleRowBandSize w:val="1"/>
      <w:tblStyleColBandSize w:val="1"/>
      <w:tblBorders>
        <w:top w:color="8064a2" w:space="0" w:sz="8" w:val="single"/>
        <w:bottom w:color="8064a2" w:space="0" w:sz="8" w:val="single"/>
      </w:tblBorders>
    </w:tblPr>
    <w:tblStylePr w:type="fir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val="clear"/>
      </w:tcPr>
    </w:tblStylePr>
    <w:tblStylePr w:type="band1Horz">
      <w:tblPr/>
      <w:tcPr>
        <w:tcBorders>
          <w:left w:space="0" w:sz="0" w:val="nil"/>
          <w:right w:space="0" w:sz="0" w:val="nil"/>
          <w:insideH w:space="0" w:sz="0" w:val="nil"/>
          <w:insideV w:space="0" w:sz="0" w:val="nil"/>
        </w:tcBorders>
        <w:shd w:color="auto" w:fill="dfd8e8" w:val="clear"/>
      </w:tcPr>
    </w:tblStylePr>
  </w:style>
  <w:style w:type="table" w:styleId="LightShading-Accent5">
    <w:name w:val="Light Shading Accent 5"/>
    <w:basedOn w:val="TableNormal"/>
    <w:uiPriority w:val="60"/>
    <w:rsid w:val="00FC693F"/>
    <w:rPr>
      <w:color w:val="31849b"/>
    </w:rPr>
    <w:tblPr>
      <w:tblStyleRowBandSize w:val="1"/>
      <w:tblStyleColBandSize w:val="1"/>
      <w:tblBorders>
        <w:top w:color="4bacc6" w:space="0" w:sz="8" w:val="single"/>
        <w:bottom w:color="4bacc6" w:space="0" w:sz="8" w:val="single"/>
      </w:tblBorders>
    </w:tblPr>
    <w:tblStylePr w:type="fir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val="clear"/>
      </w:tcPr>
    </w:tblStylePr>
    <w:tblStylePr w:type="band1Horz">
      <w:tblPr/>
      <w:tcPr>
        <w:tcBorders>
          <w:left w:space="0" w:sz="0" w:val="nil"/>
          <w:right w:space="0" w:sz="0" w:val="nil"/>
          <w:insideH w:space="0" w:sz="0" w:val="nil"/>
          <w:insideV w:space="0" w:sz="0" w:val="nil"/>
        </w:tcBorders>
        <w:shd w:color="auto" w:fill="d2eaf1" w:val="clear"/>
      </w:tcPr>
    </w:tblStylePr>
  </w:style>
  <w:style w:type="table" w:styleId="LightShading-Accent6">
    <w:name w:val="Light Shading Accent 6"/>
    <w:basedOn w:val="TableNormal"/>
    <w:uiPriority w:val="60"/>
    <w:rsid w:val="00FC693F"/>
    <w:rPr>
      <w:color w:val="e36c0a"/>
    </w:rPr>
    <w:tblPr>
      <w:tblStyleRowBandSize w:val="1"/>
      <w:tblStyleColBandSize w:val="1"/>
      <w:tblBorders>
        <w:top w:color="f79646" w:space="0" w:sz="8" w:val="single"/>
        <w:bottom w:color="f79646" w:space="0" w:sz="8" w:val="single"/>
      </w:tblBorders>
    </w:tblPr>
    <w:tblStylePr w:type="firstRow">
      <w:pPr>
        <w:spacing w:after="0" w:before="0" w:line="240" w:lineRule="auto"/>
      </w:pPr>
      <w:rPr>
        <w:b w:val="1"/>
        <w:bCs w:val="1"/>
      </w:rPr>
      <w:tblPr/>
      <w:tcPr>
        <w:tcBorders>
          <w:top w:color="f79646" w:space="0" w:sz="8" w:val="single"/>
          <w:left w:space="0" w:sz="0" w:val="nil"/>
          <w:bottom w:color="f7964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val="single"/>
          <w:left w:space="0" w:sz="0" w:val="nil"/>
          <w:bottom w:color="f7964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val="clear"/>
      </w:tcPr>
    </w:tblStylePr>
    <w:tblStylePr w:type="band1Horz">
      <w:tblPr/>
      <w:tcPr>
        <w:tcBorders>
          <w:left w:space="0" w:sz="0" w:val="nil"/>
          <w:right w:space="0" w:sz="0" w:val="nil"/>
          <w:insideH w:space="0" w:sz="0" w:val="nil"/>
          <w:insideV w:space="0" w:sz="0" w:val="nil"/>
        </w:tcBorders>
        <w:shd w:color="auto" w:fill="fde4d0" w:val="clear"/>
      </w:tcPr>
    </w:tblStylePr>
  </w:style>
  <w:style w:type="table" w:styleId="LightList">
    <w:name w:val="Light List"/>
    <w:basedOn w:val="TableNormal"/>
    <w:uiPriority w:val="61"/>
    <w:rsid w:val="00FC693F"/>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table" w:styleId="LightList-Accent1">
    <w:name w:val="Light List Accent 1"/>
    <w:basedOn w:val="TableNormal"/>
    <w:uiPriority w:val="61"/>
    <w:rsid w:val="00FC693F"/>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ightList-Accent2">
    <w:name w:val="Light List Accent 2"/>
    <w:basedOn w:val="TableNormal"/>
    <w:uiPriority w:val="61"/>
    <w:rsid w:val="00CB0664"/>
    <w:tblPr>
      <w:tblStyleRowBandSize w:val="1"/>
      <w:tblStyleColBandSize w:val="1"/>
      <w:tblBorders>
        <w:top w:color="c0504d" w:space="0" w:sz="8" w:val="single"/>
        <w:left w:color="c0504d" w:space="0" w:sz="8" w:val="single"/>
        <w:bottom w:color="c0504d" w:space="0" w:sz="8" w:val="single"/>
        <w:right w:color="c0504d" w:space="0" w:sz="8" w:val="single"/>
      </w:tblBorders>
    </w:tblPr>
    <w:tblStylePr w:type="firstRow">
      <w:pPr>
        <w:spacing w:after="0" w:before="0" w:line="240" w:lineRule="auto"/>
      </w:pPr>
      <w:rPr>
        <w:b w:val="1"/>
        <w:bCs w:val="1"/>
        <w:color w:val="ffffff"/>
      </w:rPr>
      <w:tblPr/>
      <w:tcPr>
        <w:shd w:color="auto" w:fill="c0504d" w:val="clear"/>
      </w:tcPr>
    </w:tblStylePr>
    <w:tblStylePr w:type="lastRow">
      <w:pPr>
        <w:spacing w:after="0" w:before="0" w:line="240" w:lineRule="auto"/>
      </w:pPr>
      <w:rPr>
        <w:b w:val="1"/>
        <w:bCs w:val="1"/>
      </w:rPr>
      <w:tblPr/>
      <w:tcPr>
        <w:tcBorders>
          <w:top w:color="c0504d" w:space="0" w:sz="6" w:val="double"/>
          <w:left w:color="c0504d" w:space="0" w:sz="8" w:val="single"/>
          <w:bottom w:color="c0504d" w:space="0" w:sz="8" w:val="single"/>
          <w:right w:color="c0504d" w:space="0" w:sz="8" w:val="single"/>
        </w:tcBorders>
      </w:tcPr>
    </w:tblStylePr>
    <w:tblStylePr w:type="firstCol">
      <w:rPr>
        <w:b w:val="1"/>
        <w:bCs w:val="1"/>
      </w:rPr>
    </w:tblStylePr>
    <w:tblStylePr w:type="lastCol">
      <w:rPr>
        <w:b w:val="1"/>
        <w:bCs w:val="1"/>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type="table" w:styleId="LightList-Accent3">
    <w:name w:val="Light List Accent 3"/>
    <w:basedOn w:val="TableNormal"/>
    <w:uiPriority w:val="61"/>
    <w:rsid w:val="00CB0664"/>
    <w:tblPr>
      <w:tblStyleRowBandSize w:val="1"/>
      <w:tblStyleColBandSize w:val="1"/>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rsid w:val="00CB0664"/>
    <w:tblPr>
      <w:tblStyleRowBandSize w:val="1"/>
      <w:tblStyleColBandSize w:val="1"/>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table" w:styleId="LightList-Accent5">
    <w:name w:val="Light List Accent 5"/>
    <w:basedOn w:val="TableNormal"/>
    <w:uiPriority w:val="61"/>
    <w:rsid w:val="00CB0664"/>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val="1"/>
        <w:bCs w:val="1"/>
        <w:color w:val="ffffff"/>
      </w:rPr>
      <w:tblPr/>
      <w:tcPr>
        <w:shd w:color="auto" w:fill="4bacc6" w:val="clear"/>
      </w:tcPr>
    </w:tblStylePr>
    <w:tblStylePr w:type="lastRow">
      <w:pPr>
        <w:spacing w:after="0" w:before="0" w:line="240" w:lineRule="auto"/>
      </w:pPr>
      <w:rPr>
        <w:b w:val="1"/>
        <w:bCs w:val="1"/>
      </w:rPr>
      <w:tblPr/>
      <w:tcPr>
        <w:tcBorders>
          <w:top w:color="4bacc6" w:space="0" w:sz="6" w:val="double"/>
          <w:left w:color="4bacc6" w:space="0" w:sz="8" w:val="single"/>
          <w:bottom w:color="4bacc6" w:space="0" w:sz="8" w:val="single"/>
          <w:right w:color="4bacc6" w:space="0" w:sz="8" w:val="single"/>
        </w:tcBorders>
      </w:tcPr>
    </w:tblStylePr>
    <w:tblStylePr w:type="firstCol">
      <w:rPr>
        <w:b w:val="1"/>
        <w:bCs w:val="1"/>
      </w:rPr>
    </w:tblStylePr>
    <w:tblStylePr w:type="lastCol">
      <w:rPr>
        <w:b w:val="1"/>
        <w:bCs w:val="1"/>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type="table" w:styleId="LightList-Accent6">
    <w:name w:val="Light List Accent 6"/>
    <w:basedOn w:val="TableNormal"/>
    <w:uiPriority w:val="61"/>
    <w:rsid w:val="00CB0664"/>
    <w:tblPr>
      <w:tblStyleRowBandSize w:val="1"/>
      <w:tblStyleColBandSize w:val="1"/>
      <w:tblBorders>
        <w:top w:color="f79646" w:space="0" w:sz="8" w:val="single"/>
        <w:left w:color="f79646" w:space="0" w:sz="8" w:val="single"/>
        <w:bottom w:color="f79646" w:space="0" w:sz="8" w:val="single"/>
        <w:right w:color="f79646" w:space="0" w:sz="8" w:val="single"/>
      </w:tblBorders>
    </w:tblPr>
    <w:tblStylePr w:type="firstRow">
      <w:pPr>
        <w:spacing w:after="0" w:before="0" w:line="240" w:lineRule="auto"/>
      </w:pPr>
      <w:rPr>
        <w:b w:val="1"/>
        <w:bCs w:val="1"/>
        <w:color w:val="ffffff"/>
      </w:rPr>
      <w:tblPr/>
      <w:tcPr>
        <w:shd w:color="auto" w:fill="f79646" w:val="clear"/>
      </w:tcPr>
    </w:tblStylePr>
    <w:tblStylePr w:type="lastRow">
      <w:pPr>
        <w:spacing w:after="0" w:before="0" w:line="240" w:lineRule="auto"/>
      </w:pPr>
      <w:rPr>
        <w:b w:val="1"/>
        <w:bCs w:val="1"/>
      </w:rPr>
      <w:tblPr/>
      <w:tcPr>
        <w:tcBorders>
          <w:top w:color="f79646" w:space="0" w:sz="6" w:val="double"/>
          <w:left w:color="f79646" w:space="0" w:sz="8" w:val="single"/>
          <w:bottom w:color="f79646" w:space="0" w:sz="8" w:val="single"/>
          <w:right w:color="f79646" w:space="0" w:sz="8" w:val="single"/>
        </w:tcBorders>
      </w:tcPr>
    </w:tblStylePr>
    <w:tblStylePr w:type="firstCol">
      <w:rPr>
        <w:b w:val="1"/>
        <w:bCs w:val="1"/>
      </w:rPr>
    </w:tblStylePr>
    <w:tblStylePr w:type="lastCol">
      <w:rPr>
        <w:b w:val="1"/>
        <w:bCs w:val="1"/>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type="table" w:styleId="LightGrid">
    <w:name w:val="Light Grid"/>
    <w:basedOn w:val="TableNormal"/>
    <w:uiPriority w:val="62"/>
    <w:rsid w:val="00CB0664"/>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StylePr w:type="firstRow">
      <w:pPr>
        <w:spacing w:after="0" w:before="0" w:line="240" w:lineRule="auto"/>
      </w:pPr>
      <w:rPr>
        <w:rFonts w:ascii="Calibri" w:cs="Times New Roman" w:eastAsia="Times New Roman" w:hAnsi="Calibri"/>
        <w:b w:val="1"/>
        <w:bCs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000000" w:space="0" w:sz="6" w:val="double"/>
          <w:left w:color="000000" w:space="0" w:sz="8" w:val="single"/>
          <w:bottom w:color="000000" w:space="0" w:sz="8" w:val="single"/>
          <w:right w:color="000000" w:space="0" w:sz="8" w:val="single"/>
          <w:insideH w:space="0" w:sz="0" w:val="nil"/>
          <w:insideV w:color="000000"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type="table" w:styleId="LightGrid-Accent1">
    <w:name w:val="Light Grid Accent 1"/>
    <w:basedOn w:val="TableNormal"/>
    <w:uiPriority w:val="62"/>
    <w:rsid w:val="00CB0664"/>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libri" w:cs="Times New Roman" w:eastAsia="Times New Roman" w:hAnsi="Calibri"/>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LightGrid-Accent2">
    <w:name w:val="Light Grid Accent 2"/>
    <w:basedOn w:val="TableNormal"/>
    <w:uiPriority w:val="62"/>
    <w:rsid w:val="00CB0664"/>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blStylePr w:type="firstRow">
      <w:pPr>
        <w:spacing w:after="0" w:before="0" w:line="240" w:lineRule="auto"/>
      </w:pPr>
      <w:rPr>
        <w:rFonts w:ascii="Calibri" w:cs="Times New Roman" w:eastAsia="Times New Roman" w:hAnsi="Calibri"/>
        <w:b w:val="1"/>
        <w:bCs w:val="1"/>
      </w:rPr>
      <w:tblPr/>
      <w:tcPr>
        <w:tcBorders>
          <w:top w:color="c0504d" w:space="0" w:sz="8" w:val="single"/>
          <w:left w:color="c0504d" w:space="0" w:sz="8" w:val="single"/>
          <w:bottom w:color="c0504d" w:space="0" w:sz="18" w:val="single"/>
          <w:right w:color="c0504d" w:space="0" w:sz="8" w:val="single"/>
          <w:insideH w:space="0" w:sz="0" w:val="nil"/>
          <w:insideV w:color="c0504d"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c0504d" w:space="0" w:sz="6" w:val="double"/>
          <w:left w:color="c0504d" w:space="0" w:sz="8" w:val="single"/>
          <w:bottom w:color="c0504d" w:space="0" w:sz="8" w:val="single"/>
          <w:right w:color="c0504d" w:space="0" w:sz="8" w:val="single"/>
          <w:insideH w:space="0" w:sz="0" w:val="nil"/>
          <w:insideV w:color="c0504d"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val="clear"/>
      </w:tcPr>
    </w:tblStylePr>
    <w:tblStylePr w:type="band1Horz">
      <w:tblPr/>
      <w:tcPr>
        <w:tcBorders>
          <w:top w:color="c0504d" w:space="0" w:sz="8" w:val="single"/>
          <w:left w:color="c0504d" w:space="0" w:sz="8" w:val="single"/>
          <w:bottom w:color="c0504d" w:space="0" w:sz="8" w:val="single"/>
          <w:right w:color="c0504d" w:space="0" w:sz="8" w:val="single"/>
          <w:insideV w:color="c0504d" w:space="0" w:sz="8" w:val="single"/>
        </w:tcBorders>
        <w:shd w:color="auto" w:fill="efd3d2" w:val="clear"/>
      </w:tcPr>
    </w:tblStylePr>
    <w:tblStylePr w:type="band2Horz">
      <w:tblPr/>
      <w:tcPr>
        <w:tcBorders>
          <w:top w:color="c0504d" w:space="0" w:sz="8" w:val="single"/>
          <w:left w:color="c0504d" w:space="0" w:sz="8" w:val="single"/>
          <w:bottom w:color="c0504d" w:space="0" w:sz="8" w:val="single"/>
          <w:right w:color="c0504d" w:space="0" w:sz="8" w:val="single"/>
          <w:insideV w:color="c0504d" w:space="0" w:sz="8" w:val="single"/>
        </w:tcBorders>
      </w:tcPr>
    </w:tblStylePr>
  </w:style>
  <w:style w:type="table" w:styleId="LightGrid-Accent3">
    <w:name w:val="Light Grid Accent 3"/>
    <w:basedOn w:val="TableNormal"/>
    <w:uiPriority w:val="62"/>
    <w:rsid w:val="00CB0664"/>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ascii="Calibri" w:cs="Times New Roman" w:eastAsia="Times New Roman" w:hAnsi="Calibri"/>
        <w:b w:val="1"/>
        <w:bCs w:val="1"/>
      </w:rPr>
      <w:tblPr/>
      <w:tcPr>
        <w:tcBorders>
          <w:top w:color="9bbb59" w:space="0" w:sz="8" w:val="single"/>
          <w:left w:color="9bbb59" w:space="0" w:sz="8" w:val="single"/>
          <w:bottom w:color="9bbb59" w:space="0" w:sz="18" w:val="single"/>
          <w:right w:color="9bbb59" w:space="0" w:sz="8" w:val="single"/>
          <w:insideH w:space="0" w:sz="0" w:val="nil"/>
          <w:insideV w:color="9bbb59"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9bbb59" w:space="0" w:sz="6" w:val="double"/>
          <w:left w:color="9bbb59" w:space="0" w:sz="8" w:val="single"/>
          <w:bottom w:color="9bbb59" w:space="0" w:sz="8" w:val="single"/>
          <w:right w:color="9bbb59" w:space="0" w:sz="8" w:val="single"/>
          <w:insideH w:space="0" w:sz="0" w:val="nil"/>
          <w:insideV w:color="9bbb59"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type="table" w:styleId="LightGrid-Accent4">
    <w:name w:val="Light Grid Accent 4"/>
    <w:basedOn w:val="TableNormal"/>
    <w:uiPriority w:val="62"/>
    <w:rsid w:val="00CB0664"/>
    <w:tblPr>
      <w:tblStyleRowBandSize w:val="1"/>
      <w:tblStyleColBandSize w:val="1"/>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blStylePr w:type="firstRow">
      <w:pPr>
        <w:spacing w:after="0" w:before="0" w:line="240" w:lineRule="auto"/>
      </w:pPr>
      <w:rPr>
        <w:rFonts w:ascii="Calibri" w:cs="Times New Roman" w:eastAsia="Times New Roman" w:hAnsi="Calibri"/>
        <w:b w:val="1"/>
        <w:bCs w:val="1"/>
      </w:rPr>
      <w:tblPr/>
      <w:tcPr>
        <w:tcBorders>
          <w:top w:color="8064a2" w:space="0" w:sz="8" w:val="single"/>
          <w:left w:color="8064a2" w:space="0" w:sz="8" w:val="single"/>
          <w:bottom w:color="8064a2" w:space="0" w:sz="18" w:val="single"/>
          <w:right w:color="8064a2" w:space="0" w:sz="8" w:val="single"/>
          <w:insideH w:space="0" w:sz="0" w:val="nil"/>
          <w:insideV w:color="8064a2"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8064a2" w:space="0" w:sz="6" w:val="double"/>
          <w:left w:color="8064a2" w:space="0" w:sz="8" w:val="single"/>
          <w:bottom w:color="8064a2" w:space="0" w:sz="8" w:val="single"/>
          <w:right w:color="8064a2" w:space="0" w:sz="8" w:val="single"/>
          <w:insideH w:space="0" w:sz="0" w:val="nil"/>
          <w:insideV w:color="8064a2"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val="clear"/>
      </w:tcPr>
    </w:tblStylePr>
    <w:tblStylePr w:type="band1Horz">
      <w:tblPr/>
      <w:tcPr>
        <w:tcBorders>
          <w:top w:color="8064a2" w:space="0" w:sz="8" w:val="single"/>
          <w:left w:color="8064a2" w:space="0" w:sz="8" w:val="single"/>
          <w:bottom w:color="8064a2" w:space="0" w:sz="8" w:val="single"/>
          <w:right w:color="8064a2" w:space="0" w:sz="8" w:val="single"/>
          <w:insideV w:color="8064a2" w:space="0" w:sz="8" w:val="single"/>
        </w:tcBorders>
        <w:shd w:color="auto" w:fill="dfd8e8" w:val="clear"/>
      </w:tcPr>
    </w:tblStylePr>
    <w:tblStylePr w:type="band2Horz">
      <w:tblPr/>
      <w:tcPr>
        <w:tcBorders>
          <w:top w:color="8064a2" w:space="0" w:sz="8" w:val="single"/>
          <w:left w:color="8064a2" w:space="0" w:sz="8" w:val="single"/>
          <w:bottom w:color="8064a2" w:space="0" w:sz="8" w:val="single"/>
          <w:right w:color="8064a2" w:space="0" w:sz="8" w:val="single"/>
          <w:insideV w:color="8064a2" w:space="0" w:sz="8" w:val="single"/>
        </w:tcBorders>
      </w:tcPr>
    </w:tblStylePr>
  </w:style>
  <w:style w:type="table" w:styleId="LightGrid-Accent5">
    <w:name w:val="Light Grid Accent 5"/>
    <w:basedOn w:val="TableNormal"/>
    <w:uiPriority w:val="62"/>
    <w:rsid w:val="00CB0664"/>
    <w:tblPr>
      <w:tblStyleRowBandSize w:val="1"/>
      <w:tblStyleColBandSize w:val="1"/>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blStylePr w:type="firstRow">
      <w:pPr>
        <w:spacing w:after="0" w:before="0" w:line="240" w:lineRule="auto"/>
      </w:pPr>
      <w:rPr>
        <w:rFonts w:ascii="Calibri" w:cs="Times New Roman" w:eastAsia="Times New Roman" w:hAnsi="Calibri"/>
        <w:b w:val="1"/>
        <w:bCs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4bacc6" w:space="0" w:sz="6" w:val="doub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1"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LightGrid-Accent6">
    <w:name w:val="Light Grid Accent 6"/>
    <w:basedOn w:val="TableNormal"/>
    <w:uiPriority w:val="62"/>
    <w:rsid w:val="00CB0664"/>
    <w:tblPr>
      <w:tblStyleRowBandSize w:val="1"/>
      <w:tblStyleColBandSize w:val="1"/>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blStylePr w:type="firstRow">
      <w:pPr>
        <w:spacing w:after="0" w:before="0" w:line="240" w:lineRule="auto"/>
      </w:pPr>
      <w:rPr>
        <w:rFonts w:ascii="Calibri" w:cs="Times New Roman" w:eastAsia="Times New Roman" w:hAnsi="Calibri"/>
        <w:b w:val="1"/>
        <w:bCs w:val="1"/>
      </w:rPr>
      <w:tblPr/>
      <w:tcPr>
        <w:tcBorders>
          <w:top w:color="f79646" w:space="0" w:sz="8" w:val="single"/>
          <w:left w:color="f79646" w:space="0" w:sz="8" w:val="single"/>
          <w:bottom w:color="f79646" w:space="0" w:sz="18" w:val="single"/>
          <w:right w:color="f79646" w:space="0" w:sz="8" w:val="single"/>
          <w:insideH w:space="0" w:sz="0" w:val="nil"/>
          <w:insideV w:color="f79646"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f79646" w:space="0" w:sz="6" w:val="double"/>
          <w:left w:color="f79646" w:space="0" w:sz="8" w:val="single"/>
          <w:bottom w:color="f79646" w:space="0" w:sz="8" w:val="single"/>
          <w:right w:color="f79646" w:space="0" w:sz="8" w:val="single"/>
          <w:insideH w:space="0" w:sz="0" w:val="nil"/>
          <w:insideV w:color="f79646"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val="clear"/>
      </w:tcPr>
    </w:tblStylePr>
    <w:tblStylePr w:type="band1Horz">
      <w:tblPr/>
      <w:tcPr>
        <w:tcBorders>
          <w:top w:color="f79646" w:space="0" w:sz="8" w:val="single"/>
          <w:left w:color="f79646" w:space="0" w:sz="8" w:val="single"/>
          <w:bottom w:color="f79646" w:space="0" w:sz="8" w:val="single"/>
          <w:right w:color="f79646" w:space="0" w:sz="8" w:val="single"/>
          <w:insideV w:color="f79646" w:space="0" w:sz="8" w:val="single"/>
        </w:tcBorders>
        <w:shd w:color="auto" w:fill="fde4d0" w:val="clear"/>
      </w:tcPr>
    </w:tblStylePr>
    <w:tblStylePr w:type="band2Horz">
      <w:tblPr/>
      <w:tcPr>
        <w:tcBorders>
          <w:top w:color="f79646" w:space="0" w:sz="8" w:val="single"/>
          <w:left w:color="f79646" w:space="0" w:sz="8" w:val="single"/>
          <w:bottom w:color="f79646" w:space="0" w:sz="8" w:val="single"/>
          <w:right w:color="f79646" w:space="0" w:sz="8" w:val="single"/>
          <w:insideV w:color="f79646" w:space="0" w:sz="8" w:val="single"/>
        </w:tcBorders>
      </w:tcPr>
    </w:tblStylePr>
  </w:style>
  <w:style w:type="table" w:styleId="MediumShading1">
    <w:name w:val="Medium Shading 1"/>
    <w:basedOn w:val="TableNormal"/>
    <w:uiPriority w:val="63"/>
    <w:rsid w:val="00CB0664"/>
    <w:tblPr>
      <w:tblStyleRowBandSize w:val="1"/>
      <w:tblStyleColBandSize w:val="1"/>
      <w:tblBorders>
        <w:top w:color="404040" w:space="0" w:sz="8" w:val="single"/>
        <w:left w:color="404040" w:space="0" w:sz="8" w:val="single"/>
        <w:bottom w:color="404040" w:space="0" w:sz="8" w:val="single"/>
        <w:right w:color="404040" w:space="0" w:sz="8" w:val="single"/>
        <w:insideH w:color="404040" w:space="0" w:sz="8" w:val="single"/>
      </w:tblBorders>
    </w:tblPr>
    <w:tblStylePr w:type="firstRow">
      <w:pPr>
        <w:spacing w:after="0" w:before="0" w:line="240" w:lineRule="auto"/>
      </w:pPr>
      <w:rPr>
        <w:b w:val="1"/>
        <w:bCs w:val="1"/>
        <w:color w:val="ffffff"/>
      </w:rPr>
      <w:tblPr/>
      <w:tcPr>
        <w:tcBorders>
          <w:top w:color="404040" w:space="0" w:sz="8" w:val="single"/>
          <w:left w:color="404040" w:space="0" w:sz="8" w:val="single"/>
          <w:bottom w:color="404040" w:space="0" w:sz="8" w:val="single"/>
          <w:right w:color="404040" w:space="0" w:sz="8" w:val="single"/>
          <w:insideH w:space="0" w:sz="0" w:val="nil"/>
          <w:insideV w:space="0" w:sz="0" w:val="nil"/>
        </w:tcBorders>
        <w:shd w:color="auto" w:fill="000000" w:val="clear"/>
      </w:tcPr>
    </w:tblStylePr>
    <w:tblStylePr w:type="lastRow">
      <w:pPr>
        <w:spacing w:after="0" w:before="0" w:line="240" w:lineRule="auto"/>
      </w:pPr>
      <w:rPr>
        <w:b w:val="1"/>
        <w:bCs w:val="1"/>
      </w:rPr>
      <w:tblPr/>
      <w:tcPr>
        <w:tcBorders>
          <w:top w:color="404040" w:space="0" w:sz="6" w:val="double"/>
          <w:left w:color="404040" w:space="0" w:sz="8" w:val="single"/>
          <w:bottom w:color="404040" w:space="0" w:sz="8" w:val="single"/>
          <w:right w:color="404040"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val="clear"/>
      </w:tcPr>
    </w:tblStylePr>
    <w:tblStylePr w:type="band1Horz">
      <w:tblPr/>
      <w:tcPr>
        <w:tcBorders>
          <w:insideH w:space="0" w:sz="0" w:val="nil"/>
          <w:insideV w:space="0" w:sz="0" w:val="nil"/>
        </w:tcBorders>
        <w:shd w:color="auto" w:fill="c0c0c0"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tblPr>
      <w:tblStyleRowBandSize w:val="1"/>
      <w:tblStyleColBandSize w:val="1"/>
      <w:tblBorders>
        <w:top w:color="7ba0cd" w:space="0" w:sz="8" w:val="single"/>
        <w:left w:color="7ba0cd" w:space="0" w:sz="8" w:val="single"/>
        <w:bottom w:color="7ba0cd" w:space="0" w:sz="8" w:val="single"/>
        <w:right w:color="7ba0cd" w:space="0" w:sz="8" w:val="single"/>
        <w:insideH w:color="7ba0cd" w:space="0" w:sz="8" w:val="single"/>
      </w:tblBorders>
    </w:tblPr>
    <w:tblStylePr w:type="firstRow">
      <w:pPr>
        <w:spacing w:after="0" w:before="0" w:line="240" w:lineRule="auto"/>
      </w:pPr>
      <w:rPr>
        <w:b w:val="1"/>
        <w:bCs w:val="1"/>
        <w:color w:val="ffffff"/>
      </w:rPr>
      <w:tblPr/>
      <w:tcPr>
        <w:tcBorders>
          <w:top w:color="7ba0cd" w:space="0" w:sz="8" w:val="single"/>
          <w:left w:color="7ba0cd" w:space="0" w:sz="8" w:val="single"/>
          <w:bottom w:color="7ba0cd" w:space="0" w:sz="8" w:val="single"/>
          <w:right w:color="7ba0cd" w:space="0" w:sz="8" w:val="single"/>
          <w:insideH w:space="0" w:sz="0" w:val="nil"/>
          <w:insideV w:space="0" w:sz="0" w:val="nil"/>
        </w:tcBorders>
        <w:shd w:color="auto" w:fill="4f81bd" w:val="clear"/>
      </w:tcPr>
    </w:tblStylePr>
    <w:tblStylePr w:type="lastRow">
      <w:pPr>
        <w:spacing w:after="0" w:before="0" w:line="240" w:lineRule="auto"/>
      </w:pPr>
      <w:rPr>
        <w:b w:val="1"/>
        <w:bCs w:val="1"/>
      </w:rPr>
      <w:tblPr/>
      <w:tcPr>
        <w:tcBorders>
          <w:top w:color="7ba0cd" w:space="0" w:sz="6" w:val="double"/>
          <w:left w:color="7ba0cd" w:space="0" w:sz="8" w:val="single"/>
          <w:bottom w:color="7ba0cd" w:space="0" w:sz="8" w:val="single"/>
          <w:right w:color="7ba0cd"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val="clear"/>
      </w:tcPr>
    </w:tblStylePr>
    <w:tblStylePr w:type="band1Horz">
      <w:tblPr/>
      <w:tcPr>
        <w:tcBorders>
          <w:insideH w:space="0" w:sz="0" w:val="nil"/>
          <w:insideV w:space="0" w:sz="0" w:val="nil"/>
        </w:tcBorders>
        <w:shd w:color="auto" w:fill="d3dfee"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tblPr>
      <w:tblStyleRowBandSize w:val="1"/>
      <w:tblStyleColBandSize w:val="1"/>
      <w:tblBorders>
        <w:top w:color="cf7b79" w:space="0" w:sz="8" w:val="single"/>
        <w:left w:color="cf7b79" w:space="0" w:sz="8" w:val="single"/>
        <w:bottom w:color="cf7b79" w:space="0" w:sz="8" w:val="single"/>
        <w:right w:color="cf7b79" w:space="0" w:sz="8" w:val="single"/>
        <w:insideH w:color="cf7b79" w:space="0" w:sz="8" w:val="single"/>
      </w:tblBorders>
    </w:tblPr>
    <w:tblStylePr w:type="firstRow">
      <w:pPr>
        <w:spacing w:after="0" w:before="0" w:line="240" w:lineRule="auto"/>
      </w:pPr>
      <w:rPr>
        <w:b w:val="1"/>
        <w:bCs w:val="1"/>
        <w:color w:val="ffffff"/>
      </w:rPr>
      <w:tblPr/>
      <w:tcPr>
        <w:tcBorders>
          <w:top w:color="cf7b79" w:space="0" w:sz="8" w:val="single"/>
          <w:left w:color="cf7b79" w:space="0" w:sz="8" w:val="single"/>
          <w:bottom w:color="cf7b79" w:space="0" w:sz="8" w:val="single"/>
          <w:right w:color="cf7b79" w:space="0" w:sz="8" w:val="single"/>
          <w:insideH w:space="0" w:sz="0" w:val="nil"/>
          <w:insideV w:space="0" w:sz="0" w:val="nil"/>
        </w:tcBorders>
        <w:shd w:color="auto" w:fill="c0504d" w:val="clear"/>
      </w:tcPr>
    </w:tblStylePr>
    <w:tblStylePr w:type="lastRow">
      <w:pPr>
        <w:spacing w:after="0" w:before="0" w:line="240" w:lineRule="auto"/>
      </w:pPr>
      <w:rPr>
        <w:b w:val="1"/>
        <w:bCs w:val="1"/>
      </w:rPr>
      <w:tblPr/>
      <w:tcPr>
        <w:tcBorders>
          <w:top w:color="cf7b79" w:space="0" w:sz="6" w:val="double"/>
          <w:left w:color="cf7b79" w:space="0" w:sz="8" w:val="single"/>
          <w:bottom w:color="cf7b79" w:space="0" w:sz="8" w:val="single"/>
          <w:right w:color="cf7b7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val="clear"/>
      </w:tcPr>
    </w:tblStylePr>
    <w:tblStylePr w:type="band1Horz">
      <w:tblPr/>
      <w:tcPr>
        <w:tcBorders>
          <w:insideH w:space="0" w:sz="0" w:val="nil"/>
          <w:insideV w:space="0" w:sz="0" w:val="nil"/>
        </w:tcBorders>
        <w:shd w:color="auto" w:fill="efd3d2"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tblPr>
      <w:tblStyleRowBandSize w:val="1"/>
      <w:tblStyleColBandSize w:val="1"/>
      <w:tblBorders>
        <w:top w:color="b3cc82" w:space="0" w:sz="8" w:val="single"/>
        <w:left w:color="b3cc82" w:space="0" w:sz="8" w:val="single"/>
        <w:bottom w:color="b3cc82" w:space="0" w:sz="8" w:val="single"/>
        <w:right w:color="b3cc82" w:space="0" w:sz="8" w:val="single"/>
        <w:insideH w:color="b3cc82" w:space="0" w:sz="8" w:val="single"/>
      </w:tblBorders>
    </w:tblPr>
    <w:tblStylePr w:type="firstRow">
      <w:pPr>
        <w:spacing w:after="0" w:before="0" w:line="240" w:lineRule="auto"/>
      </w:pPr>
      <w:rPr>
        <w:b w:val="1"/>
        <w:bCs w:val="1"/>
        <w:color w:val="ffffff"/>
      </w:rPr>
      <w:tblPr/>
      <w:tcPr>
        <w:tcBorders>
          <w:top w:color="b3cc82" w:space="0" w:sz="8" w:val="single"/>
          <w:left w:color="b3cc82" w:space="0" w:sz="8" w:val="single"/>
          <w:bottom w:color="b3cc82" w:space="0" w:sz="8" w:val="single"/>
          <w:right w:color="b3cc82" w:space="0" w:sz="8" w:val="single"/>
          <w:insideH w:space="0" w:sz="0" w:val="nil"/>
          <w:insideV w:space="0" w:sz="0" w:val="nil"/>
        </w:tcBorders>
        <w:shd w:color="auto" w:fill="9bbb59" w:val="clear"/>
      </w:tcPr>
    </w:tblStylePr>
    <w:tblStylePr w:type="lastRow">
      <w:pPr>
        <w:spacing w:after="0" w:before="0" w:line="240" w:lineRule="auto"/>
      </w:pPr>
      <w:rPr>
        <w:b w:val="1"/>
        <w:bCs w:val="1"/>
      </w:rPr>
      <w:tblPr/>
      <w:tcPr>
        <w:tcBorders>
          <w:top w:color="b3cc82" w:space="0" w:sz="6" w:val="double"/>
          <w:left w:color="b3cc82" w:space="0" w:sz="8" w:val="single"/>
          <w:bottom w:color="b3cc82" w:space="0" w:sz="8" w:val="single"/>
          <w:right w:color="b3cc82"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val="clear"/>
      </w:tcPr>
    </w:tblStylePr>
    <w:tblStylePr w:type="band1Horz">
      <w:tblPr/>
      <w:tcPr>
        <w:tcBorders>
          <w:insideH w:space="0" w:sz="0" w:val="nil"/>
          <w:insideV w:space="0" w:sz="0" w:val="nil"/>
        </w:tcBorders>
        <w:shd w:color="auto" w:fill="e6eed5"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tblPr>
      <w:tblStyleRowBandSize w:val="1"/>
      <w:tblStyleColBandSize w:val="1"/>
      <w:tblBorders>
        <w:top w:color="9f8ab9" w:space="0" w:sz="8" w:val="single"/>
        <w:left w:color="9f8ab9" w:space="0" w:sz="8" w:val="single"/>
        <w:bottom w:color="9f8ab9" w:space="0" w:sz="8" w:val="single"/>
        <w:right w:color="9f8ab9" w:space="0" w:sz="8" w:val="single"/>
        <w:insideH w:color="9f8ab9" w:space="0" w:sz="8" w:val="single"/>
      </w:tblBorders>
    </w:tblPr>
    <w:tblStylePr w:type="firstRow">
      <w:pPr>
        <w:spacing w:after="0" w:before="0" w:line="240" w:lineRule="auto"/>
      </w:pPr>
      <w:rPr>
        <w:b w:val="1"/>
        <w:bCs w:val="1"/>
        <w:color w:val="ffffff"/>
      </w:rPr>
      <w:tblPr/>
      <w:tcPr>
        <w:tcBorders>
          <w:top w:color="9f8ab9" w:space="0" w:sz="8" w:val="single"/>
          <w:left w:color="9f8ab9" w:space="0" w:sz="8" w:val="single"/>
          <w:bottom w:color="9f8ab9" w:space="0" w:sz="8" w:val="single"/>
          <w:right w:color="9f8ab9" w:space="0" w:sz="8" w:val="single"/>
          <w:insideH w:space="0" w:sz="0" w:val="nil"/>
          <w:insideV w:space="0" w:sz="0" w:val="nil"/>
        </w:tcBorders>
        <w:shd w:color="auto" w:fill="8064a2" w:val="clear"/>
      </w:tcPr>
    </w:tblStylePr>
    <w:tblStylePr w:type="lastRow">
      <w:pPr>
        <w:spacing w:after="0" w:before="0" w:line="240" w:lineRule="auto"/>
      </w:pPr>
      <w:rPr>
        <w:b w:val="1"/>
        <w:bCs w:val="1"/>
      </w:rPr>
      <w:tblPr/>
      <w:tcPr>
        <w:tcBorders>
          <w:top w:color="9f8ab9" w:space="0" w:sz="6" w:val="double"/>
          <w:left w:color="9f8ab9" w:space="0" w:sz="8" w:val="single"/>
          <w:bottom w:color="9f8ab9" w:space="0" w:sz="8" w:val="single"/>
          <w:right w:color="9f8ab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val="clear"/>
      </w:tcPr>
    </w:tblStylePr>
    <w:tblStylePr w:type="band1Horz">
      <w:tblPr/>
      <w:tcPr>
        <w:tcBorders>
          <w:insideH w:space="0" w:sz="0" w:val="nil"/>
          <w:insideV w:space="0" w:sz="0" w:val="nil"/>
        </w:tcBorders>
        <w:shd w:color="auto" w:fill="dfd8e8"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tblPr>
      <w:tblStyleRowBandSize w:val="1"/>
      <w:tblStyleColBandSize w:val="1"/>
      <w:tblBorders>
        <w:top w:color="78c0d4" w:space="0" w:sz="8" w:val="single"/>
        <w:left w:color="78c0d4" w:space="0" w:sz="8" w:val="single"/>
        <w:bottom w:color="78c0d4" w:space="0" w:sz="8" w:val="single"/>
        <w:right w:color="78c0d4" w:space="0" w:sz="8" w:val="single"/>
        <w:insideH w:color="78c0d4" w:space="0" w:sz="8" w:val="single"/>
      </w:tblBorders>
    </w:tblPr>
    <w:tblStylePr w:type="firstRow">
      <w:pPr>
        <w:spacing w:after="0" w:before="0" w:line="240" w:lineRule="auto"/>
      </w:pPr>
      <w:rPr>
        <w:b w:val="1"/>
        <w:bCs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bCs w:val="1"/>
      </w:rPr>
      <w:tblPr/>
      <w:tcPr>
        <w:tcBorders>
          <w:top w:color="78c0d4" w:space="0" w:sz="6" w:val="double"/>
          <w:left w:color="78c0d4" w:space="0" w:sz="8" w:val="single"/>
          <w:bottom w:color="78c0d4" w:space="0" w:sz="8" w:val="single"/>
          <w:right w:color="78c0d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val="clear"/>
      </w:tcPr>
    </w:tblStylePr>
    <w:tblStylePr w:type="band1Horz">
      <w:tblPr/>
      <w:tcPr>
        <w:tcBorders>
          <w:insideH w:space="0" w:sz="0" w:val="nil"/>
          <w:insideV w:space="0" w:sz="0" w:val="nil"/>
        </w:tcBorders>
        <w:shd w:color="auto" w:fill="d2eaf1"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tblPr>
      <w:tblStyleRowBandSize w:val="1"/>
      <w:tblStyleColBandSize w:val="1"/>
      <w:tblBorders>
        <w:top w:color="f9b074" w:space="0" w:sz="8" w:val="single"/>
        <w:left w:color="f9b074" w:space="0" w:sz="8" w:val="single"/>
        <w:bottom w:color="f9b074" w:space="0" w:sz="8" w:val="single"/>
        <w:right w:color="f9b074" w:space="0" w:sz="8" w:val="single"/>
        <w:insideH w:color="f9b074" w:space="0" w:sz="8" w:val="single"/>
      </w:tblBorders>
    </w:tblPr>
    <w:tblStylePr w:type="firstRow">
      <w:pPr>
        <w:spacing w:after="0" w:before="0" w:line="240" w:lineRule="auto"/>
      </w:pPr>
      <w:rPr>
        <w:b w:val="1"/>
        <w:bCs w:val="1"/>
        <w:color w:val="ffffff"/>
      </w:rPr>
      <w:tblPr/>
      <w:tcPr>
        <w:tcBorders>
          <w:top w:color="f9b074" w:space="0" w:sz="8" w:val="single"/>
          <w:left w:color="f9b074" w:space="0" w:sz="8" w:val="single"/>
          <w:bottom w:color="f9b074" w:space="0" w:sz="8" w:val="single"/>
          <w:right w:color="f9b074" w:space="0" w:sz="8" w:val="single"/>
          <w:insideH w:space="0" w:sz="0" w:val="nil"/>
          <w:insideV w:space="0" w:sz="0" w:val="nil"/>
        </w:tcBorders>
        <w:shd w:color="auto" w:fill="f79646" w:val="clear"/>
      </w:tcPr>
    </w:tblStylePr>
    <w:tblStylePr w:type="lastRow">
      <w:pPr>
        <w:spacing w:after="0" w:before="0" w:line="240" w:lineRule="auto"/>
      </w:pPr>
      <w:rPr>
        <w:b w:val="1"/>
        <w:bCs w:val="1"/>
      </w:rPr>
      <w:tblPr/>
      <w:tcPr>
        <w:tcBorders>
          <w:top w:color="f9b074" w:space="0" w:sz="6" w:val="double"/>
          <w:left w:color="f9b074" w:space="0" w:sz="8" w:val="single"/>
          <w:bottom w:color="f9b074" w:space="0" w:sz="8" w:val="single"/>
          <w:right w:color="f9b07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val="clear"/>
      </w:tcPr>
    </w:tblStylePr>
    <w:tblStylePr w:type="band1Horz">
      <w:tblPr/>
      <w:tcPr>
        <w:tcBorders>
          <w:insideH w:space="0" w:sz="0" w:val="nil"/>
          <w:insideV w:space="0" w:sz="0" w:val="nil"/>
        </w:tcBorders>
        <w:shd w:color="auto" w:fill="fde4d0"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000000"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000000" w:val="clear"/>
      </w:tcPr>
    </w:tblStylePr>
    <w:tblStylePr w:type="lastCol">
      <w:rPr>
        <w:b w:val="1"/>
        <w:bCs w:val="1"/>
        <w:color w:val="ffffff"/>
      </w:rPr>
      <w:tblPr/>
      <w:tcPr>
        <w:tcBorders>
          <w:left w:space="0" w:sz="0" w:val="nil"/>
          <w:right w:space="0" w:sz="0" w:val="nil"/>
          <w:insideH w:space="0" w:sz="0" w:val="nil"/>
          <w:insideV w:space="0" w:sz="0" w:val="nil"/>
        </w:tcBorders>
        <w:shd w:color="auto" w:fill="000000"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f81bd"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f81bd" w:val="clear"/>
      </w:tcPr>
    </w:tblStylePr>
    <w:tblStylePr w:type="lastCol">
      <w:rPr>
        <w:b w:val="1"/>
        <w:bCs w:val="1"/>
        <w:color w:val="ffffff"/>
      </w:rPr>
      <w:tblPr/>
      <w:tcPr>
        <w:tcBorders>
          <w:left w:space="0" w:sz="0" w:val="nil"/>
          <w:right w:space="0" w:sz="0" w:val="nil"/>
          <w:insideH w:space="0" w:sz="0" w:val="nil"/>
          <w:insideV w:space="0" w:sz="0" w:val="nil"/>
        </w:tcBorders>
        <w:shd w:color="auto" w:fill="4f81bd"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c0504d"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c0504d" w:val="clear"/>
      </w:tcPr>
    </w:tblStylePr>
    <w:tblStylePr w:type="lastCol">
      <w:rPr>
        <w:b w:val="1"/>
        <w:bCs w:val="1"/>
        <w:color w:val="ffffff"/>
      </w:rPr>
      <w:tblPr/>
      <w:tcPr>
        <w:tcBorders>
          <w:left w:space="0" w:sz="0" w:val="nil"/>
          <w:right w:space="0" w:sz="0" w:val="nil"/>
          <w:insideH w:space="0" w:sz="0" w:val="nil"/>
          <w:insideV w:space="0" w:sz="0" w:val="nil"/>
        </w:tcBorders>
        <w:shd w:color="auto" w:fill="c0504d"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9bbb59"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9bbb59" w:val="clear"/>
      </w:tcPr>
    </w:tblStylePr>
    <w:tblStylePr w:type="lastCol">
      <w:rPr>
        <w:b w:val="1"/>
        <w:bCs w:val="1"/>
        <w:color w:val="ffffff"/>
      </w:rPr>
      <w:tblPr/>
      <w:tcPr>
        <w:tcBorders>
          <w:left w:space="0" w:sz="0" w:val="nil"/>
          <w:right w:space="0" w:sz="0" w:val="nil"/>
          <w:insideH w:space="0" w:sz="0" w:val="nil"/>
          <w:insideV w:space="0" w:sz="0" w:val="nil"/>
        </w:tcBorders>
        <w:shd w:color="auto" w:fill="9bbb59"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8064a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8064a2" w:val="clear"/>
      </w:tcPr>
    </w:tblStylePr>
    <w:tblStylePr w:type="lastCol">
      <w:rPr>
        <w:b w:val="1"/>
        <w:bCs w:val="1"/>
        <w:color w:val="ffffff"/>
      </w:rPr>
      <w:tblPr/>
      <w:tcPr>
        <w:tcBorders>
          <w:left w:space="0" w:sz="0" w:val="nil"/>
          <w:right w:space="0" w:sz="0" w:val="nil"/>
          <w:insideH w:space="0" w:sz="0" w:val="nil"/>
          <w:insideV w:space="0" w:sz="0" w:val="nil"/>
        </w:tcBorders>
        <w:shd w:color="auto" w:fill="8064a2"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bacc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bacc6" w:val="clear"/>
      </w:tcPr>
    </w:tblStylePr>
    <w:tblStylePr w:type="lastCol">
      <w:rPr>
        <w:b w:val="1"/>
        <w:bCs w:val="1"/>
        <w:color w:val="ffffff"/>
      </w:rPr>
      <w:tblPr/>
      <w:tcPr>
        <w:tcBorders>
          <w:left w:space="0" w:sz="0" w:val="nil"/>
          <w:right w:space="0" w:sz="0" w:val="nil"/>
          <w:insideH w:space="0" w:sz="0" w:val="nil"/>
          <w:insideV w:space="0" w:sz="0" w:val="nil"/>
        </w:tcBorders>
        <w:shd w:color="auto" w:fill="4bacc6"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f7964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f79646" w:val="clear"/>
      </w:tcPr>
    </w:tblStylePr>
    <w:tblStylePr w:type="lastCol">
      <w:rPr>
        <w:b w:val="1"/>
        <w:bCs w:val="1"/>
        <w:color w:val="ffffff"/>
      </w:rPr>
      <w:tblPr/>
      <w:tcPr>
        <w:tcBorders>
          <w:left w:space="0" w:sz="0" w:val="nil"/>
          <w:right w:space="0" w:sz="0" w:val="nil"/>
          <w:insideH w:space="0" w:sz="0" w:val="nil"/>
          <w:insideV w:space="0" w:sz="0" w:val="nil"/>
        </w:tcBorders>
        <w:shd w:color="auto" w:fill="f79646"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rPr>
      <w:color w:val="000000"/>
    </w:rPr>
    <w:tblPr>
      <w:tblStyleRowBandSize w:val="1"/>
      <w:tblStyleColBandSize w:val="1"/>
      <w:tblBorders>
        <w:top w:color="000000" w:space="0" w:sz="8" w:val="single"/>
        <w:bottom w:color="000000" w:space="0" w:sz="8" w:val="single"/>
      </w:tblBorders>
    </w:tblPr>
    <w:tblStylePr w:type="firstRow">
      <w:rPr>
        <w:rFonts w:ascii="Calibri" w:cs="Times New Roman" w:eastAsia="Times New Roman" w:hAnsi="Calibri"/>
      </w:rPr>
      <w:tblPr/>
      <w:tcPr>
        <w:tcBorders>
          <w:top w:space="0" w:sz="0" w:val="nil"/>
          <w:bottom w:color="000000" w:space="0" w:sz="8" w:val="single"/>
        </w:tcBorders>
      </w:tcPr>
    </w:tblStylePr>
    <w:tblStylePr w:type="lastRow">
      <w:rPr>
        <w:b w:val="1"/>
        <w:bCs w:val="1"/>
        <w:color w:val="1f497d"/>
      </w:rPr>
      <w:tblPr/>
      <w:tcPr>
        <w:tcBorders>
          <w:top w:color="000000" w:space="0" w:sz="8" w:val="single"/>
          <w:bottom w:color="000000" w:space="0" w:sz="8" w:val="single"/>
        </w:tcBorders>
      </w:tcPr>
    </w:tblStylePr>
    <w:tblStylePr w:type="firstCol">
      <w:rPr>
        <w:b w:val="1"/>
        <w:bCs w:val="1"/>
      </w:rPr>
    </w:tblStylePr>
    <w:tblStylePr w:type="lastCol">
      <w:rPr>
        <w:b w:val="1"/>
        <w:bCs w:val="1"/>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type="table" w:styleId="MediumList1-Accent1">
    <w:name w:val="Medium List 1 Accent 1"/>
    <w:basedOn w:val="TableNormal"/>
    <w:uiPriority w:val="65"/>
    <w:rsid w:val="00CB0664"/>
    <w:rPr>
      <w:color w:val="000000"/>
    </w:rPr>
    <w:tblPr>
      <w:tblStyleRowBandSize w:val="1"/>
      <w:tblStyleColBandSize w:val="1"/>
      <w:tblBorders>
        <w:top w:color="4f81bd" w:space="0" w:sz="8" w:val="single"/>
        <w:bottom w:color="4f81bd" w:space="0" w:sz="8" w:val="single"/>
      </w:tblBorders>
    </w:tblPr>
    <w:tblStylePr w:type="firstRow">
      <w:rPr>
        <w:rFonts w:ascii="Calibri" w:cs="Times New Roman" w:eastAsia="Times New Roman" w:hAnsi="Calibri"/>
      </w:rPr>
      <w:tblPr/>
      <w:tcPr>
        <w:tcBorders>
          <w:top w:space="0" w:sz="0" w:val="nil"/>
          <w:bottom w:color="4f81bd" w:space="0" w:sz="8" w:val="single"/>
        </w:tcBorders>
      </w:tcPr>
    </w:tblStylePr>
    <w:tblStylePr w:type="lastRow">
      <w:rPr>
        <w:b w:val="1"/>
        <w:bCs w:val="1"/>
        <w:color w:val="1f497d"/>
      </w:rPr>
      <w:tblPr/>
      <w:tcPr>
        <w:tcBorders>
          <w:top w:color="4f81bd" w:space="0" w:sz="8" w:val="single"/>
          <w:bottom w:color="4f81bd" w:space="0" w:sz="8" w:val="single"/>
        </w:tcBorders>
      </w:tcPr>
    </w:tblStylePr>
    <w:tblStylePr w:type="firstCol">
      <w:rPr>
        <w:b w:val="1"/>
        <w:bCs w:val="1"/>
      </w:rPr>
    </w:tblStylePr>
    <w:tblStylePr w:type="lastCol">
      <w:rPr>
        <w:b w:val="1"/>
        <w:bCs w:val="1"/>
      </w:rPr>
      <w:tblPr/>
      <w:tcPr>
        <w:tcBorders>
          <w:top w:color="4f81bd" w:space="0" w:sz="8" w:val="single"/>
          <w:bottom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MediumList1-Accent2">
    <w:name w:val="Medium List 1 Accent 2"/>
    <w:basedOn w:val="TableNormal"/>
    <w:uiPriority w:val="65"/>
    <w:rsid w:val="00CB0664"/>
    <w:rPr>
      <w:color w:val="000000"/>
    </w:rPr>
    <w:tblPr>
      <w:tblStyleRowBandSize w:val="1"/>
      <w:tblStyleColBandSize w:val="1"/>
      <w:tblBorders>
        <w:top w:color="c0504d" w:space="0" w:sz="8" w:val="single"/>
        <w:bottom w:color="c0504d" w:space="0" w:sz="8" w:val="single"/>
      </w:tblBorders>
    </w:tblPr>
    <w:tblStylePr w:type="firstRow">
      <w:rPr>
        <w:rFonts w:ascii="Calibri" w:cs="Times New Roman" w:eastAsia="Times New Roman" w:hAnsi="Calibri"/>
      </w:rPr>
      <w:tblPr/>
      <w:tcPr>
        <w:tcBorders>
          <w:top w:space="0" w:sz="0" w:val="nil"/>
          <w:bottom w:color="c0504d" w:space="0" w:sz="8" w:val="single"/>
        </w:tcBorders>
      </w:tcPr>
    </w:tblStylePr>
    <w:tblStylePr w:type="lastRow">
      <w:rPr>
        <w:b w:val="1"/>
        <w:bCs w:val="1"/>
        <w:color w:val="1f497d"/>
      </w:rPr>
      <w:tblPr/>
      <w:tcPr>
        <w:tcBorders>
          <w:top w:color="c0504d" w:space="0" w:sz="8" w:val="single"/>
          <w:bottom w:color="c0504d" w:space="0" w:sz="8" w:val="single"/>
        </w:tcBorders>
      </w:tcPr>
    </w:tblStylePr>
    <w:tblStylePr w:type="firstCol">
      <w:rPr>
        <w:b w:val="1"/>
        <w:bCs w:val="1"/>
      </w:rPr>
    </w:tblStylePr>
    <w:tblStylePr w:type="lastCol">
      <w:rPr>
        <w:b w:val="1"/>
        <w:bCs w:val="1"/>
      </w:rPr>
      <w:tblPr/>
      <w:tcPr>
        <w:tcBorders>
          <w:top w:color="c0504d" w:space="0" w:sz="8" w:val="single"/>
          <w:bottom w:color="c0504d" w:space="0" w:sz="8" w:val="single"/>
        </w:tcBorders>
      </w:tcPr>
    </w:tblStylePr>
    <w:tblStylePr w:type="band1Vert">
      <w:tblPr/>
      <w:tcPr>
        <w:shd w:color="auto" w:fill="efd3d2" w:val="clear"/>
      </w:tcPr>
    </w:tblStylePr>
    <w:tblStylePr w:type="band1Horz">
      <w:tblPr/>
      <w:tcPr>
        <w:shd w:color="auto" w:fill="efd3d2" w:val="clear"/>
      </w:tcPr>
    </w:tblStylePr>
  </w:style>
  <w:style w:type="table" w:styleId="MediumList1-Accent3">
    <w:name w:val="Medium List 1 Accent 3"/>
    <w:basedOn w:val="TableNormal"/>
    <w:uiPriority w:val="65"/>
    <w:rsid w:val="00CB0664"/>
    <w:rPr>
      <w:color w:val="000000"/>
    </w:rPr>
    <w:tblPr>
      <w:tblStyleRowBandSize w:val="1"/>
      <w:tblStyleColBandSize w:val="1"/>
      <w:tblBorders>
        <w:top w:color="9bbb59" w:space="0" w:sz="8" w:val="single"/>
        <w:bottom w:color="9bbb59" w:space="0" w:sz="8" w:val="single"/>
      </w:tblBorders>
    </w:tblPr>
    <w:tblStylePr w:type="firstRow">
      <w:rPr>
        <w:rFonts w:ascii="Calibri" w:cs="Times New Roman" w:eastAsia="Times New Roman" w:hAnsi="Calibri"/>
      </w:rPr>
      <w:tblPr/>
      <w:tcPr>
        <w:tcBorders>
          <w:top w:space="0" w:sz="0" w:val="nil"/>
          <w:bottom w:color="9bbb59" w:space="0" w:sz="8" w:val="single"/>
        </w:tcBorders>
      </w:tcPr>
    </w:tblStylePr>
    <w:tblStylePr w:type="lastRow">
      <w:rPr>
        <w:b w:val="1"/>
        <w:bCs w:val="1"/>
        <w:color w:val="1f497d"/>
      </w:rPr>
      <w:tblPr/>
      <w:tcPr>
        <w:tcBorders>
          <w:top w:color="9bbb59" w:space="0" w:sz="8" w:val="single"/>
          <w:bottom w:color="9bbb59" w:space="0" w:sz="8" w:val="single"/>
        </w:tcBorders>
      </w:tcPr>
    </w:tblStylePr>
    <w:tblStylePr w:type="firstCol">
      <w:rPr>
        <w:b w:val="1"/>
        <w:bCs w:val="1"/>
      </w:rPr>
    </w:tblStylePr>
    <w:tblStylePr w:type="lastCol">
      <w:rPr>
        <w:b w:val="1"/>
        <w:bCs w:val="1"/>
      </w:rPr>
      <w:tblPr/>
      <w:tcPr>
        <w:tcBorders>
          <w:top w:color="9bbb59" w:space="0" w:sz="8" w:val="single"/>
          <w:bottom w:color="9bbb59" w:space="0" w:sz="8" w:val="single"/>
        </w:tcBorders>
      </w:tcPr>
    </w:tblStylePr>
    <w:tblStylePr w:type="band1Vert">
      <w:tblPr/>
      <w:tcPr>
        <w:shd w:color="auto" w:fill="e6eed5" w:val="clear"/>
      </w:tcPr>
    </w:tblStylePr>
    <w:tblStylePr w:type="band1Horz">
      <w:tblPr/>
      <w:tcPr>
        <w:shd w:color="auto" w:fill="e6eed5" w:val="clear"/>
      </w:tcPr>
    </w:tblStylePr>
  </w:style>
  <w:style w:type="table" w:styleId="MediumList1-Accent4">
    <w:name w:val="Medium List 1 Accent 4"/>
    <w:basedOn w:val="TableNormal"/>
    <w:uiPriority w:val="65"/>
    <w:rsid w:val="00CB0664"/>
    <w:rPr>
      <w:color w:val="000000"/>
    </w:rPr>
    <w:tblPr>
      <w:tblStyleRowBandSize w:val="1"/>
      <w:tblStyleColBandSize w:val="1"/>
      <w:tblBorders>
        <w:top w:color="8064a2" w:space="0" w:sz="8" w:val="single"/>
        <w:bottom w:color="8064a2" w:space="0" w:sz="8" w:val="single"/>
      </w:tblBorders>
    </w:tblPr>
    <w:tblStylePr w:type="firstRow">
      <w:rPr>
        <w:rFonts w:ascii="Calibri" w:cs="Times New Roman" w:eastAsia="Times New Roman" w:hAnsi="Calibri"/>
      </w:rPr>
      <w:tblPr/>
      <w:tcPr>
        <w:tcBorders>
          <w:top w:space="0" w:sz="0" w:val="nil"/>
          <w:bottom w:color="8064a2" w:space="0" w:sz="8" w:val="single"/>
        </w:tcBorders>
      </w:tcPr>
    </w:tblStylePr>
    <w:tblStylePr w:type="lastRow">
      <w:rPr>
        <w:b w:val="1"/>
        <w:bCs w:val="1"/>
        <w:color w:val="1f497d"/>
      </w:rPr>
      <w:tblPr/>
      <w:tcPr>
        <w:tcBorders>
          <w:top w:color="8064a2" w:space="0" w:sz="8" w:val="single"/>
          <w:bottom w:color="8064a2" w:space="0" w:sz="8" w:val="single"/>
        </w:tcBorders>
      </w:tcPr>
    </w:tblStylePr>
    <w:tblStylePr w:type="firstCol">
      <w:rPr>
        <w:b w:val="1"/>
        <w:bCs w:val="1"/>
      </w:rPr>
    </w:tblStylePr>
    <w:tblStylePr w:type="lastCol">
      <w:rPr>
        <w:b w:val="1"/>
        <w:bCs w:val="1"/>
      </w:rPr>
      <w:tblPr/>
      <w:tcPr>
        <w:tcBorders>
          <w:top w:color="8064a2" w:space="0" w:sz="8" w:val="single"/>
          <w:bottom w:color="8064a2" w:space="0" w:sz="8" w:val="single"/>
        </w:tcBorders>
      </w:tcPr>
    </w:tblStylePr>
    <w:tblStylePr w:type="band1Vert">
      <w:tblPr/>
      <w:tcPr>
        <w:shd w:color="auto" w:fill="dfd8e8" w:val="clear"/>
      </w:tcPr>
    </w:tblStylePr>
    <w:tblStylePr w:type="band1Horz">
      <w:tblPr/>
      <w:tcPr>
        <w:shd w:color="auto" w:fill="dfd8e8" w:val="clear"/>
      </w:tcPr>
    </w:tblStylePr>
  </w:style>
  <w:style w:type="table" w:styleId="MediumList1-Accent5">
    <w:name w:val="Medium List 1 Accent 5"/>
    <w:basedOn w:val="TableNormal"/>
    <w:uiPriority w:val="65"/>
    <w:rsid w:val="00CB0664"/>
    <w:rPr>
      <w:color w:val="000000"/>
    </w:rPr>
    <w:tblPr>
      <w:tblStyleRowBandSize w:val="1"/>
      <w:tblStyleColBandSize w:val="1"/>
      <w:tblBorders>
        <w:top w:color="4bacc6" w:space="0" w:sz="8" w:val="single"/>
        <w:bottom w:color="4bacc6" w:space="0" w:sz="8" w:val="single"/>
      </w:tblBorders>
    </w:tblPr>
    <w:tblStylePr w:type="firstRow">
      <w:rPr>
        <w:rFonts w:ascii="Calibri" w:cs="Times New Roman" w:eastAsia="Times New Roman" w:hAnsi="Calibri"/>
      </w:rPr>
      <w:tblPr/>
      <w:tcPr>
        <w:tcBorders>
          <w:top w:space="0" w:sz="0" w:val="nil"/>
          <w:bottom w:color="4bacc6" w:space="0" w:sz="8" w:val="single"/>
        </w:tcBorders>
      </w:tcPr>
    </w:tblStylePr>
    <w:tblStylePr w:type="lastRow">
      <w:rPr>
        <w:b w:val="1"/>
        <w:bCs w:val="1"/>
        <w:color w:val="1f497d"/>
      </w:rPr>
      <w:tblPr/>
      <w:tcPr>
        <w:tcBorders>
          <w:top w:color="4bacc6" w:space="0" w:sz="8" w:val="single"/>
          <w:bottom w:color="4bacc6" w:space="0" w:sz="8" w:val="single"/>
        </w:tcBorders>
      </w:tcPr>
    </w:tblStylePr>
    <w:tblStylePr w:type="firstCol">
      <w:rPr>
        <w:b w:val="1"/>
        <w:bCs w:val="1"/>
      </w:rPr>
    </w:tblStylePr>
    <w:tblStylePr w:type="lastCol">
      <w:rPr>
        <w:b w:val="1"/>
        <w:bCs w:val="1"/>
      </w:rPr>
      <w:tblPr/>
      <w:tcPr>
        <w:tcBorders>
          <w:top w:color="4bacc6" w:space="0" w:sz="8" w:val="single"/>
          <w:bottom w:color="4bacc6" w:space="0" w:sz="8" w:val="single"/>
        </w:tcBorders>
      </w:tcPr>
    </w:tblStylePr>
    <w:tblStylePr w:type="band1Vert">
      <w:tblPr/>
      <w:tcPr>
        <w:shd w:color="auto" w:fill="d2eaf1" w:val="clear"/>
      </w:tcPr>
    </w:tblStylePr>
    <w:tblStylePr w:type="band1Horz">
      <w:tblPr/>
      <w:tcPr>
        <w:shd w:color="auto" w:fill="d2eaf1" w:val="clear"/>
      </w:tcPr>
    </w:tblStylePr>
  </w:style>
  <w:style w:type="table" w:styleId="MediumList1-Accent6">
    <w:name w:val="Medium List 1 Accent 6"/>
    <w:basedOn w:val="TableNormal"/>
    <w:uiPriority w:val="65"/>
    <w:rsid w:val="00CB0664"/>
    <w:rPr>
      <w:color w:val="000000"/>
    </w:rPr>
    <w:tblPr>
      <w:tblStyleRowBandSize w:val="1"/>
      <w:tblStyleColBandSize w:val="1"/>
      <w:tblBorders>
        <w:top w:color="f79646" w:space="0" w:sz="8" w:val="single"/>
        <w:bottom w:color="f79646" w:space="0" w:sz="8" w:val="single"/>
      </w:tblBorders>
    </w:tblPr>
    <w:tblStylePr w:type="firstRow">
      <w:rPr>
        <w:rFonts w:ascii="Calibri" w:cs="Times New Roman" w:eastAsia="Times New Roman" w:hAnsi="Calibri"/>
      </w:rPr>
      <w:tblPr/>
      <w:tcPr>
        <w:tcBorders>
          <w:top w:space="0" w:sz="0" w:val="nil"/>
          <w:bottom w:color="f79646" w:space="0" w:sz="8" w:val="single"/>
        </w:tcBorders>
      </w:tcPr>
    </w:tblStylePr>
    <w:tblStylePr w:type="lastRow">
      <w:rPr>
        <w:b w:val="1"/>
        <w:bCs w:val="1"/>
        <w:color w:val="1f497d"/>
      </w:rPr>
      <w:tblPr/>
      <w:tcPr>
        <w:tcBorders>
          <w:top w:color="f79646" w:space="0" w:sz="8" w:val="single"/>
          <w:bottom w:color="f79646" w:space="0" w:sz="8" w:val="single"/>
        </w:tcBorders>
      </w:tcPr>
    </w:tblStylePr>
    <w:tblStylePr w:type="firstCol">
      <w:rPr>
        <w:b w:val="1"/>
        <w:bCs w:val="1"/>
      </w:rPr>
    </w:tblStylePr>
    <w:tblStylePr w:type="lastCol">
      <w:rPr>
        <w:b w:val="1"/>
        <w:bCs w:val="1"/>
      </w:rPr>
      <w:tblPr/>
      <w:tcPr>
        <w:tcBorders>
          <w:top w:color="f79646" w:space="0" w:sz="8" w:val="single"/>
          <w:bottom w:color="f79646" w:space="0" w:sz="8" w:val="single"/>
        </w:tcBorders>
      </w:tcPr>
    </w:tblStylePr>
    <w:tblStylePr w:type="band1Vert">
      <w:tblPr/>
      <w:tcPr>
        <w:shd w:color="auto" w:fill="fde4d0" w:val="clear"/>
      </w:tcPr>
    </w:tblStylePr>
    <w:tblStylePr w:type="band1Horz">
      <w:tblPr/>
      <w:tcPr>
        <w:shd w:color="auto" w:fill="fde4d0" w:val="clear"/>
      </w:tcPr>
    </w:tblStylePr>
  </w:style>
  <w:style w:type="table" w:styleId="MediumList2">
    <w:name w:val="Medium List 2"/>
    <w:basedOn w:val="TableNormal"/>
    <w:uiPriority w:val="66"/>
    <w:rsid w:val="00CB0664"/>
    <w:rPr>
      <w:rFonts w:ascii="Calibri" w:cs="Times New Roman" w:eastAsia="Times New Roman" w:hAnsi="Calibri"/>
      <w:color w:val="000000"/>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rPr>
        <w:sz w:val="24"/>
        <w:szCs w:val="24"/>
      </w:rPr>
      <w:tblPr/>
      <w:tcPr>
        <w:tcBorders>
          <w:top w:space="0" w:sz="0" w:val="nil"/>
          <w:left w:space="0" w:sz="0" w:val="nil"/>
          <w:bottom w:color="000000" w:space="0" w:sz="24" w:val="single"/>
          <w:right w:space="0" w:sz="0" w:val="nil"/>
          <w:insideH w:space="0" w:sz="0" w:val="nil"/>
          <w:insideV w:space="0" w:sz="0" w:val="nil"/>
        </w:tcBorders>
        <w:shd w:color="auto" w:fill="ffffff" w:val="clear"/>
      </w:tcPr>
    </w:tblStylePr>
    <w:tblStylePr w:type="lastRow">
      <w:tblPr/>
      <w:tcPr>
        <w:tcBorders>
          <w:top w:color="000000"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000000" w:space="0" w:sz="8" w:val="single"/>
          <w:insideH w:space="0" w:sz="0" w:val="nil"/>
          <w:insideV w:space="0" w:sz="0" w:val="nil"/>
        </w:tcBorders>
        <w:shd w:color="auto" w:fill="ffffff" w:val="clear"/>
      </w:tcPr>
    </w:tblStylePr>
    <w:tblStylePr w:type="lastCol">
      <w:tblPr/>
      <w:tcPr>
        <w:tcBorders>
          <w:top w:space="0" w:sz="0" w:val="nil"/>
          <w:left w:color="000000"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top w:space="0" w:sz="0" w:val="nil"/>
          <w:bottom w:space="0" w:sz="0" w:val="nil"/>
          <w:insideH w:space="0" w:sz="0" w:val="nil"/>
          <w:insideV w:space="0" w:sz="0" w:val="nil"/>
        </w:tcBorders>
        <w:shd w:color="auto" w:fill="c0c0c0" w:val="clear"/>
      </w:tcPr>
    </w:tblStylePr>
    <w:tblStylePr w:type="nwCell">
      <w:tblPr/>
      <w:tcPr>
        <w:shd w:color="auto" w:fill="ffffff"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rPr>
      <w:rFonts w:ascii="Calibri" w:cs="Times New Roman" w:eastAsia="Times New Roman" w:hAnsi="Calibri"/>
      <w:color w:val="000000"/>
    </w:rPr>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rPr>
        <w:sz w:val="24"/>
        <w:szCs w:val="24"/>
      </w:rPr>
      <w:tblPr/>
      <w:tcPr>
        <w:tcBorders>
          <w:top w:space="0" w:sz="0" w:val="nil"/>
          <w:left w:space="0" w:sz="0" w:val="nil"/>
          <w:bottom w:color="4f81bd" w:space="0" w:sz="24" w:val="single"/>
          <w:right w:space="0" w:sz="0" w:val="nil"/>
          <w:insideH w:space="0" w:sz="0" w:val="nil"/>
          <w:insideV w:space="0" w:sz="0" w:val="nil"/>
        </w:tcBorders>
        <w:shd w:color="auto" w:fill="ffffff" w:val="clear"/>
      </w:tcPr>
    </w:tblStylePr>
    <w:tblStylePr w:type="lastRow">
      <w:tblPr/>
      <w:tcPr>
        <w:tcBorders>
          <w:top w:color="4f81b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f81bd" w:space="0" w:sz="8" w:val="single"/>
          <w:insideH w:space="0" w:sz="0" w:val="nil"/>
          <w:insideV w:space="0" w:sz="0" w:val="nil"/>
        </w:tcBorders>
        <w:shd w:color="auto" w:fill="ffffff" w:val="clear"/>
      </w:tcPr>
    </w:tblStylePr>
    <w:tblStylePr w:type="lastCol">
      <w:tblPr/>
      <w:tcPr>
        <w:tcBorders>
          <w:top w:space="0" w:sz="0" w:val="nil"/>
          <w:left w:color="4f81bd"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top w:space="0" w:sz="0" w:val="nil"/>
          <w:bottom w:space="0" w:sz="0" w:val="nil"/>
          <w:insideH w:space="0" w:sz="0" w:val="nil"/>
          <w:insideV w:space="0" w:sz="0" w:val="nil"/>
        </w:tcBorders>
        <w:shd w:color="auto" w:fill="d3dfee" w:val="clear"/>
      </w:tcPr>
    </w:tblStylePr>
    <w:tblStylePr w:type="nwCell">
      <w:tblPr/>
      <w:tcPr>
        <w:shd w:color="auto" w:fill="ffffff"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rPr>
      <w:rFonts w:ascii="Calibri" w:cs="Times New Roman" w:eastAsia="Times New Roman" w:hAnsi="Calibri"/>
      <w:color w:val="000000"/>
    </w:rPr>
    <w:tblPr>
      <w:tblStyleRowBandSize w:val="1"/>
      <w:tblStyleColBandSize w:val="1"/>
      <w:tblBorders>
        <w:top w:color="c0504d" w:space="0" w:sz="8" w:val="single"/>
        <w:left w:color="c0504d" w:space="0" w:sz="8" w:val="single"/>
        <w:bottom w:color="c0504d" w:space="0" w:sz="8" w:val="single"/>
        <w:right w:color="c0504d" w:space="0" w:sz="8" w:val="single"/>
      </w:tblBorders>
    </w:tblPr>
    <w:tblStylePr w:type="firstRow">
      <w:rPr>
        <w:sz w:val="24"/>
        <w:szCs w:val="24"/>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tblPr/>
      <w:tcPr>
        <w:tcBorders>
          <w:top w:color="c0504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c0504d" w:space="0" w:sz="8" w:val="single"/>
          <w:insideH w:space="0" w:sz="0" w:val="nil"/>
          <w:insideV w:space="0" w:sz="0" w:val="nil"/>
        </w:tcBorders>
        <w:shd w:color="auto" w:fill="ffffff" w:val="clear"/>
      </w:tcPr>
    </w:tblStylePr>
    <w:tblStylePr w:type="lastCol">
      <w:tblPr/>
      <w:tcPr>
        <w:tcBorders>
          <w:top w:space="0" w:sz="0" w:val="nil"/>
          <w:left w:color="c0504d"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efd3d2" w:val="clear"/>
      </w:tcPr>
    </w:tblStylePr>
    <w:tblStylePr w:type="band1Horz">
      <w:tblPr/>
      <w:tcPr>
        <w:tcBorders>
          <w:top w:space="0" w:sz="0" w:val="nil"/>
          <w:bottom w:space="0" w:sz="0" w:val="nil"/>
          <w:insideH w:space="0" w:sz="0" w:val="nil"/>
          <w:insideV w:space="0" w:sz="0" w:val="nil"/>
        </w:tcBorders>
        <w:shd w:color="auto" w:fill="efd3d2" w:val="clear"/>
      </w:tcPr>
    </w:tblStylePr>
    <w:tblStylePr w:type="nwCell">
      <w:tblPr/>
      <w:tcPr>
        <w:shd w:color="auto" w:fill="ffffff"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rPr>
      <w:rFonts w:ascii="Calibri" w:cs="Times New Roman" w:eastAsia="Times New Roman" w:hAnsi="Calibri"/>
      <w:color w:val="000000"/>
    </w:rPr>
    <w:tblPr>
      <w:tblStyleRowBandSize w:val="1"/>
      <w:tblStyleColBandSize w:val="1"/>
      <w:tblBorders>
        <w:top w:color="9bbb59" w:space="0" w:sz="8" w:val="single"/>
        <w:left w:color="9bbb59" w:space="0" w:sz="8" w:val="single"/>
        <w:bottom w:color="9bbb59" w:space="0" w:sz="8" w:val="single"/>
        <w:right w:color="9bbb59" w:space="0" w:sz="8" w:val="single"/>
      </w:tblBorders>
    </w:tblPr>
    <w:tblStylePr w:type="firstRow">
      <w:rPr>
        <w:sz w:val="24"/>
        <w:szCs w:val="24"/>
      </w:rPr>
      <w:tblPr/>
      <w:tcPr>
        <w:tcBorders>
          <w:top w:space="0" w:sz="0" w:val="nil"/>
          <w:left w:space="0" w:sz="0" w:val="nil"/>
          <w:bottom w:color="9bbb59" w:space="0" w:sz="24" w:val="single"/>
          <w:right w:space="0" w:sz="0" w:val="nil"/>
          <w:insideH w:space="0" w:sz="0" w:val="nil"/>
          <w:insideV w:space="0" w:sz="0" w:val="nil"/>
        </w:tcBorders>
        <w:shd w:color="auto" w:fill="ffffff" w:val="clear"/>
      </w:tcPr>
    </w:tblStylePr>
    <w:tblStylePr w:type="lastRow">
      <w:tblPr/>
      <w:tcPr>
        <w:tcBorders>
          <w:top w:color="9bbb59"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9bbb59" w:space="0" w:sz="8" w:val="single"/>
          <w:insideH w:space="0" w:sz="0" w:val="nil"/>
          <w:insideV w:space="0" w:sz="0" w:val="nil"/>
        </w:tcBorders>
        <w:shd w:color="auto" w:fill="ffffff" w:val="clear"/>
      </w:tcPr>
    </w:tblStylePr>
    <w:tblStylePr w:type="lastCol">
      <w:tblPr/>
      <w:tcPr>
        <w:tcBorders>
          <w:top w:space="0" w:sz="0" w:val="nil"/>
          <w:left w:color="9bbb59"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e6eed5" w:val="clear"/>
      </w:tcPr>
    </w:tblStylePr>
    <w:tblStylePr w:type="band1Horz">
      <w:tblPr/>
      <w:tcPr>
        <w:tcBorders>
          <w:top w:space="0" w:sz="0" w:val="nil"/>
          <w:bottom w:space="0" w:sz="0" w:val="nil"/>
          <w:insideH w:space="0" w:sz="0" w:val="nil"/>
          <w:insideV w:space="0" w:sz="0" w:val="nil"/>
        </w:tcBorders>
        <w:shd w:color="auto" w:fill="e6eed5" w:val="clear"/>
      </w:tcPr>
    </w:tblStylePr>
    <w:tblStylePr w:type="nwCell">
      <w:tblPr/>
      <w:tcPr>
        <w:shd w:color="auto" w:fill="ffffff"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rPr>
      <w:rFonts w:ascii="Calibri" w:cs="Times New Roman" w:eastAsia="Times New Roman" w:hAnsi="Calibri"/>
      <w:color w:val="000000"/>
    </w:rPr>
    <w:tblPr>
      <w:tblStyleRowBandSize w:val="1"/>
      <w:tblStyleColBandSize w:val="1"/>
      <w:tblBorders>
        <w:top w:color="8064a2" w:space="0" w:sz="8" w:val="single"/>
        <w:left w:color="8064a2" w:space="0" w:sz="8" w:val="single"/>
        <w:bottom w:color="8064a2" w:space="0" w:sz="8" w:val="single"/>
        <w:right w:color="8064a2" w:space="0" w:sz="8" w:val="single"/>
      </w:tblBorders>
    </w:tblPr>
    <w:tblStylePr w:type="firstRow">
      <w:rPr>
        <w:sz w:val="24"/>
        <w:szCs w:val="24"/>
      </w:rPr>
      <w:tblPr/>
      <w:tcPr>
        <w:tcBorders>
          <w:top w:space="0" w:sz="0" w:val="nil"/>
          <w:left w:space="0" w:sz="0" w:val="nil"/>
          <w:bottom w:color="8064a2" w:space="0" w:sz="24" w:val="single"/>
          <w:right w:space="0" w:sz="0" w:val="nil"/>
          <w:insideH w:space="0" w:sz="0" w:val="nil"/>
          <w:insideV w:space="0" w:sz="0" w:val="nil"/>
        </w:tcBorders>
        <w:shd w:color="auto" w:fill="ffffff" w:val="clear"/>
      </w:tcPr>
    </w:tblStylePr>
    <w:tblStylePr w:type="lastRow">
      <w:tblPr/>
      <w:tcPr>
        <w:tcBorders>
          <w:top w:color="8064a2"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8064a2" w:space="0" w:sz="8" w:val="single"/>
          <w:insideH w:space="0" w:sz="0" w:val="nil"/>
          <w:insideV w:space="0" w:sz="0" w:val="nil"/>
        </w:tcBorders>
        <w:shd w:color="auto" w:fill="ffffff" w:val="clear"/>
      </w:tcPr>
    </w:tblStylePr>
    <w:tblStylePr w:type="lastCol">
      <w:tblPr/>
      <w:tcPr>
        <w:tcBorders>
          <w:top w:space="0" w:sz="0" w:val="nil"/>
          <w:left w:color="8064a2"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fd8e8" w:val="clear"/>
      </w:tcPr>
    </w:tblStylePr>
    <w:tblStylePr w:type="band1Horz">
      <w:tblPr/>
      <w:tcPr>
        <w:tcBorders>
          <w:top w:space="0" w:sz="0" w:val="nil"/>
          <w:bottom w:space="0" w:sz="0" w:val="nil"/>
          <w:insideH w:space="0" w:sz="0" w:val="nil"/>
          <w:insideV w:space="0" w:sz="0" w:val="nil"/>
        </w:tcBorders>
        <w:shd w:color="auto" w:fill="dfd8e8" w:val="clear"/>
      </w:tcPr>
    </w:tblStylePr>
    <w:tblStylePr w:type="nwCell">
      <w:tblPr/>
      <w:tcPr>
        <w:shd w:color="auto" w:fill="ffffff"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rPr>
      <w:rFonts w:ascii="Calibri" w:cs="Times New Roman" w:eastAsia="Times New Roman" w:hAnsi="Calibri"/>
      <w:color w:val="000000"/>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rPr>
        <w:sz w:val="24"/>
        <w:szCs w:val="24"/>
      </w:rPr>
      <w:tblPr/>
      <w:tcPr>
        <w:tcBorders>
          <w:top w:space="0" w:sz="0" w:val="nil"/>
          <w:left w:space="0" w:sz="0" w:val="nil"/>
          <w:bottom w:color="4bacc6" w:space="0" w:sz="24" w:val="single"/>
          <w:right w:space="0" w:sz="0" w:val="nil"/>
          <w:insideH w:space="0" w:sz="0" w:val="nil"/>
          <w:insideV w:space="0" w:sz="0" w:val="nil"/>
        </w:tcBorders>
        <w:shd w:color="auto" w:fill="ffffff" w:val="clear"/>
      </w:tcPr>
    </w:tblStylePr>
    <w:tblStylePr w:type="lastRow">
      <w:tblPr/>
      <w:tcPr>
        <w:tcBorders>
          <w:top w:color="4bacc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bacc6" w:space="0" w:sz="8" w:val="single"/>
          <w:insideH w:space="0" w:sz="0" w:val="nil"/>
          <w:insideV w:space="0" w:sz="0" w:val="nil"/>
        </w:tcBorders>
        <w:shd w:color="auto" w:fill="ffffff" w:val="clear"/>
      </w:tcPr>
    </w:tblStylePr>
    <w:tblStylePr w:type="lastCol">
      <w:tblPr/>
      <w:tcPr>
        <w:tcBorders>
          <w:top w:space="0" w:sz="0" w:val="nil"/>
          <w:left w:color="4bacc6"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2eaf1" w:val="clear"/>
      </w:tcPr>
    </w:tblStylePr>
    <w:tblStylePr w:type="band1Horz">
      <w:tblPr/>
      <w:tcPr>
        <w:tcBorders>
          <w:top w:space="0" w:sz="0" w:val="nil"/>
          <w:bottom w:space="0" w:sz="0" w:val="nil"/>
          <w:insideH w:space="0" w:sz="0" w:val="nil"/>
          <w:insideV w:space="0" w:sz="0" w:val="nil"/>
        </w:tcBorders>
        <w:shd w:color="auto" w:fill="d2eaf1" w:val="clear"/>
      </w:tcPr>
    </w:tblStylePr>
    <w:tblStylePr w:type="nwCell">
      <w:tblPr/>
      <w:tcPr>
        <w:shd w:color="auto" w:fill="ffffff"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rPr>
      <w:rFonts w:ascii="Calibri" w:cs="Times New Roman" w:eastAsia="Times New Roman" w:hAnsi="Calibri"/>
      <w:color w:val="000000"/>
    </w:rPr>
    <w:tblPr>
      <w:tblStyleRowBandSize w:val="1"/>
      <w:tblStyleColBandSize w:val="1"/>
      <w:tblBorders>
        <w:top w:color="f79646" w:space="0" w:sz="8" w:val="single"/>
        <w:left w:color="f79646" w:space="0" w:sz="8" w:val="single"/>
        <w:bottom w:color="f79646" w:space="0" w:sz="8" w:val="single"/>
        <w:right w:color="f79646" w:space="0" w:sz="8" w:val="single"/>
      </w:tblBorders>
    </w:tblPr>
    <w:tblStylePr w:type="firstRow">
      <w:rPr>
        <w:sz w:val="24"/>
        <w:szCs w:val="24"/>
      </w:rPr>
      <w:tblPr/>
      <w:tcPr>
        <w:tcBorders>
          <w:top w:space="0" w:sz="0" w:val="nil"/>
          <w:left w:space="0" w:sz="0" w:val="nil"/>
          <w:bottom w:color="f79646" w:space="0" w:sz="24" w:val="single"/>
          <w:right w:space="0" w:sz="0" w:val="nil"/>
          <w:insideH w:space="0" w:sz="0" w:val="nil"/>
          <w:insideV w:space="0" w:sz="0" w:val="nil"/>
        </w:tcBorders>
        <w:shd w:color="auto" w:fill="ffffff" w:val="clear"/>
      </w:tcPr>
    </w:tblStylePr>
    <w:tblStylePr w:type="lastRow">
      <w:tblPr/>
      <w:tcPr>
        <w:tcBorders>
          <w:top w:color="f7964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f79646" w:space="0" w:sz="8" w:val="single"/>
          <w:insideH w:space="0" w:sz="0" w:val="nil"/>
          <w:insideV w:space="0" w:sz="0" w:val="nil"/>
        </w:tcBorders>
        <w:shd w:color="auto" w:fill="ffffff" w:val="clear"/>
      </w:tcPr>
    </w:tblStylePr>
    <w:tblStylePr w:type="lastCol">
      <w:tblPr/>
      <w:tcPr>
        <w:tcBorders>
          <w:top w:space="0" w:sz="0" w:val="nil"/>
          <w:left w:color="f79646"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fde4d0" w:val="clear"/>
      </w:tcPr>
    </w:tblStylePr>
    <w:tblStylePr w:type="band1Horz">
      <w:tblPr/>
      <w:tcPr>
        <w:tcBorders>
          <w:top w:space="0" w:sz="0" w:val="nil"/>
          <w:bottom w:space="0" w:sz="0" w:val="nil"/>
          <w:insideH w:space="0" w:sz="0" w:val="nil"/>
          <w:insideV w:space="0" w:sz="0" w:val="nil"/>
        </w:tcBorders>
        <w:shd w:color="auto" w:fill="fde4d0" w:val="clear"/>
      </w:tcPr>
    </w:tblStylePr>
    <w:tblStylePr w:type="nwCell">
      <w:tblPr/>
      <w:tcPr>
        <w:shd w:color="auto" w:fill="ffffff" w:val="clear"/>
      </w:tcPr>
    </w:tblStylePr>
    <w:tblStylePr w:type="swCell">
      <w:tblPr/>
      <w:tcPr>
        <w:tcBorders>
          <w:top w:space="0" w:sz="0" w:val="nil"/>
        </w:tcBorders>
      </w:tcPr>
    </w:tblStylePr>
  </w:style>
  <w:style w:type="table" w:styleId="MediumGrid1">
    <w:name w:val="Medium Grid 1"/>
    <w:basedOn w:val="TableNormal"/>
    <w:uiPriority w:val="67"/>
    <w:rsid w:val="00CB0664"/>
    <w:tblPr>
      <w:tblStyleRowBandSize w:val="1"/>
      <w:tblStyleColBandSize w:val="1"/>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Pr>
    <w:tcPr>
      <w:shd w:color="auto" w:fill="c0c0c0" w:val="clear"/>
    </w:tcPr>
    <w:tblStylePr w:type="firstRow">
      <w:rPr>
        <w:b w:val="1"/>
        <w:bCs w:val="1"/>
      </w:rPr>
    </w:tblStylePr>
    <w:tblStylePr w:type="lastRow">
      <w:rPr>
        <w:b w:val="1"/>
        <w:bCs w:val="1"/>
      </w:rPr>
      <w:tblPr/>
      <w:tcPr>
        <w:tcBorders>
          <w:top w:color="404040" w:space="0" w:sz="18" w:val="single"/>
        </w:tcBorders>
      </w:tcPr>
    </w:tblStylePr>
    <w:tblStylePr w:type="firstCol">
      <w:rPr>
        <w:b w:val="1"/>
        <w:bCs w:val="1"/>
      </w:rPr>
    </w:tblStylePr>
    <w:tblStylePr w:type="lastCol">
      <w:rPr>
        <w:b w:val="1"/>
        <w:bCs w:val="1"/>
      </w:rPr>
    </w:tblStylePr>
    <w:tblStylePr w:type="band1Vert">
      <w:tblPr/>
      <w:tcPr>
        <w:shd w:color="auto" w:fill="808080" w:val="clear"/>
      </w:tcPr>
    </w:tblStylePr>
    <w:tblStylePr w:type="band1Horz">
      <w:tblPr/>
      <w:tcPr>
        <w:shd w:color="auto" w:fill="808080" w:val="clear"/>
      </w:tcPr>
    </w:tblStylePr>
  </w:style>
  <w:style w:type="table" w:styleId="MediumGrid1-Accent1">
    <w:name w:val="Medium Grid 1 Accent 1"/>
    <w:basedOn w:val="TableNormal"/>
    <w:uiPriority w:val="67"/>
    <w:rsid w:val="00CB0664"/>
    <w:tblPr>
      <w:tblStyleRowBandSize w:val="1"/>
      <w:tblStyleColBandSize w:val="1"/>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Pr>
    <w:tcPr>
      <w:shd w:color="auto" w:fill="d3dfee" w:val="clear"/>
    </w:tcPr>
    <w:tblStylePr w:type="firstRow">
      <w:rPr>
        <w:b w:val="1"/>
        <w:bCs w:val="1"/>
      </w:rPr>
    </w:tblStylePr>
    <w:tblStylePr w:type="lastRow">
      <w:rPr>
        <w:b w:val="1"/>
        <w:bCs w:val="1"/>
      </w:rPr>
      <w:tblPr/>
      <w:tcPr>
        <w:tcBorders>
          <w:top w:color="7ba0cd" w:space="0" w:sz="18" w:val="single"/>
        </w:tcBorders>
      </w:tcPr>
    </w:tblStylePr>
    <w:tblStylePr w:type="firstCol">
      <w:rPr>
        <w:b w:val="1"/>
        <w:bCs w:val="1"/>
      </w:rPr>
    </w:tblStylePr>
    <w:tblStylePr w:type="lastCol">
      <w:rPr>
        <w:b w:val="1"/>
        <w:bCs w:val="1"/>
      </w:rPr>
    </w:tblStylePr>
    <w:tblStylePr w:type="band1Vert">
      <w:tblPr/>
      <w:tcPr>
        <w:shd w:color="auto" w:fill="a7bfde" w:val="clear"/>
      </w:tcPr>
    </w:tblStylePr>
    <w:tblStylePr w:type="band1Horz">
      <w:tblPr/>
      <w:tcPr>
        <w:shd w:color="auto" w:fill="a7bfde" w:val="clear"/>
      </w:tcPr>
    </w:tblStylePr>
  </w:style>
  <w:style w:type="table" w:styleId="MediumGrid1-Accent2">
    <w:name w:val="Medium Grid 1 Accent 2"/>
    <w:basedOn w:val="TableNormal"/>
    <w:uiPriority w:val="67"/>
    <w:rsid w:val="00CB0664"/>
    <w:tblPr>
      <w:tblStyleRowBandSize w:val="1"/>
      <w:tblStyleColBandSize w:val="1"/>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Pr>
    <w:tcPr>
      <w:shd w:color="auto" w:fill="efd3d2" w:val="clear"/>
    </w:tcPr>
    <w:tblStylePr w:type="firstRow">
      <w:rPr>
        <w:b w:val="1"/>
        <w:bCs w:val="1"/>
      </w:rPr>
    </w:tblStylePr>
    <w:tblStylePr w:type="lastRow">
      <w:rPr>
        <w:b w:val="1"/>
        <w:bCs w:val="1"/>
      </w:rPr>
      <w:tblPr/>
      <w:tcPr>
        <w:tcBorders>
          <w:top w:color="cf7b79" w:space="0" w:sz="18" w:val="single"/>
        </w:tcBorders>
      </w:tcPr>
    </w:tblStylePr>
    <w:tblStylePr w:type="firstCol">
      <w:rPr>
        <w:b w:val="1"/>
        <w:bCs w:val="1"/>
      </w:rPr>
    </w:tblStylePr>
    <w:tblStylePr w:type="lastCol">
      <w:rPr>
        <w:b w:val="1"/>
        <w:bCs w:val="1"/>
      </w:rPr>
    </w:tblStylePr>
    <w:tblStylePr w:type="band1Vert">
      <w:tblPr/>
      <w:tcPr>
        <w:shd w:color="auto" w:fill="dfa7a6" w:val="clear"/>
      </w:tcPr>
    </w:tblStylePr>
    <w:tblStylePr w:type="band1Horz">
      <w:tblPr/>
      <w:tcPr>
        <w:shd w:color="auto" w:fill="dfa7a6" w:val="clear"/>
      </w:tcPr>
    </w:tblStylePr>
  </w:style>
  <w:style w:type="table" w:styleId="MediumGrid1-Accent3">
    <w:name w:val="Medium Grid 1 Accent 3"/>
    <w:basedOn w:val="TableNormal"/>
    <w:uiPriority w:val="67"/>
    <w:rsid w:val="00CB0664"/>
    <w:tblPr>
      <w:tblStyleRowBandSize w:val="1"/>
      <w:tblStyleColBandSize w:val="1"/>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Pr>
    <w:tcPr>
      <w:shd w:color="auto" w:fill="e6eed5" w:val="clear"/>
    </w:tcPr>
    <w:tblStylePr w:type="firstRow">
      <w:rPr>
        <w:b w:val="1"/>
        <w:bCs w:val="1"/>
      </w:rPr>
    </w:tblStylePr>
    <w:tblStylePr w:type="lastRow">
      <w:rPr>
        <w:b w:val="1"/>
        <w:bCs w:val="1"/>
      </w:rPr>
      <w:tblPr/>
      <w:tcPr>
        <w:tcBorders>
          <w:top w:color="b3cc82" w:space="0" w:sz="18" w:val="single"/>
        </w:tcBorders>
      </w:tcPr>
    </w:tblStylePr>
    <w:tblStylePr w:type="firstCol">
      <w:rPr>
        <w:b w:val="1"/>
        <w:bCs w:val="1"/>
      </w:rPr>
    </w:tblStylePr>
    <w:tblStylePr w:type="lastCol">
      <w:rPr>
        <w:b w:val="1"/>
        <w:bCs w:val="1"/>
      </w:rPr>
    </w:tblStylePr>
    <w:tblStylePr w:type="band1Vert">
      <w:tblPr/>
      <w:tcPr>
        <w:shd w:color="auto" w:fill="cdddac" w:val="clear"/>
      </w:tcPr>
    </w:tblStylePr>
    <w:tblStylePr w:type="band1Horz">
      <w:tblPr/>
      <w:tcPr>
        <w:shd w:color="auto" w:fill="cdddac" w:val="clear"/>
      </w:tcPr>
    </w:tblStylePr>
  </w:style>
  <w:style w:type="table" w:styleId="MediumGrid1-Accent4">
    <w:name w:val="Medium Grid 1 Accent 4"/>
    <w:basedOn w:val="TableNormal"/>
    <w:uiPriority w:val="67"/>
    <w:rsid w:val="00CB0664"/>
    <w:tblPr>
      <w:tblStyleRowBandSize w:val="1"/>
      <w:tblStyleColBandSize w:val="1"/>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Pr>
    <w:tcPr>
      <w:shd w:color="auto" w:fill="dfd8e8" w:val="clear"/>
    </w:tcPr>
    <w:tblStylePr w:type="firstRow">
      <w:rPr>
        <w:b w:val="1"/>
        <w:bCs w:val="1"/>
      </w:rPr>
    </w:tblStylePr>
    <w:tblStylePr w:type="lastRow">
      <w:rPr>
        <w:b w:val="1"/>
        <w:bCs w:val="1"/>
      </w:rPr>
      <w:tblPr/>
      <w:tcPr>
        <w:tcBorders>
          <w:top w:color="9f8ab9" w:space="0" w:sz="18" w:val="single"/>
        </w:tcBorders>
      </w:tcPr>
    </w:tblStylePr>
    <w:tblStylePr w:type="firstCol">
      <w:rPr>
        <w:b w:val="1"/>
        <w:bCs w:val="1"/>
      </w:rPr>
    </w:tblStylePr>
    <w:tblStylePr w:type="lastCol">
      <w:rPr>
        <w:b w:val="1"/>
        <w:bCs w:val="1"/>
      </w:rPr>
    </w:tblStylePr>
    <w:tblStylePr w:type="band1Vert">
      <w:tblPr/>
      <w:tcPr>
        <w:shd w:color="auto" w:fill="bfb1d0" w:val="clear"/>
      </w:tcPr>
    </w:tblStylePr>
    <w:tblStylePr w:type="band1Horz">
      <w:tblPr/>
      <w:tcPr>
        <w:shd w:color="auto" w:fill="bfb1d0" w:val="clear"/>
      </w:tcPr>
    </w:tblStylePr>
  </w:style>
  <w:style w:type="table" w:styleId="MediumGrid1-Accent5">
    <w:name w:val="Medium Grid 1 Accent 5"/>
    <w:basedOn w:val="TableNormal"/>
    <w:uiPriority w:val="67"/>
    <w:rsid w:val="00CB0664"/>
    <w:tblPr>
      <w:tblStyleRowBandSize w:val="1"/>
      <w:tblStyleColBandSize w:val="1"/>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Pr>
    <w:tcPr>
      <w:shd w:color="auto" w:fill="d2eaf1" w:val="clear"/>
    </w:tcPr>
    <w:tblStylePr w:type="firstRow">
      <w:rPr>
        <w:b w:val="1"/>
        <w:bCs w:val="1"/>
      </w:rPr>
    </w:tblStylePr>
    <w:tblStylePr w:type="lastRow">
      <w:rPr>
        <w:b w:val="1"/>
        <w:bCs w:val="1"/>
      </w:rPr>
      <w:tblPr/>
      <w:tcPr>
        <w:tcBorders>
          <w:top w:color="78c0d4" w:space="0" w:sz="18" w:val="single"/>
        </w:tcBorders>
      </w:tcPr>
    </w:tblStylePr>
    <w:tblStylePr w:type="firstCol">
      <w:rPr>
        <w:b w:val="1"/>
        <w:bCs w:val="1"/>
      </w:rPr>
    </w:tblStylePr>
    <w:tblStylePr w:type="lastCol">
      <w:rPr>
        <w:b w:val="1"/>
        <w:bCs w:val="1"/>
      </w:rPr>
    </w:tblStylePr>
    <w:tblStylePr w:type="band1Vert">
      <w:tblPr/>
      <w:tcPr>
        <w:shd w:color="auto" w:fill="a5d5e2" w:val="clear"/>
      </w:tcPr>
    </w:tblStylePr>
    <w:tblStylePr w:type="band1Horz">
      <w:tblPr/>
      <w:tcPr>
        <w:shd w:color="auto" w:fill="a5d5e2" w:val="clear"/>
      </w:tcPr>
    </w:tblStylePr>
  </w:style>
  <w:style w:type="table" w:styleId="MediumGrid1-Accent6">
    <w:name w:val="Medium Grid 1 Accent 6"/>
    <w:basedOn w:val="TableNormal"/>
    <w:uiPriority w:val="67"/>
    <w:rsid w:val="00CB0664"/>
    <w:tblPr>
      <w:tblStyleRowBandSize w:val="1"/>
      <w:tblStyleColBandSize w:val="1"/>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Pr>
    <w:tcPr>
      <w:shd w:color="auto" w:fill="fde4d0" w:val="clear"/>
    </w:tcPr>
    <w:tblStylePr w:type="firstRow">
      <w:rPr>
        <w:b w:val="1"/>
        <w:bCs w:val="1"/>
      </w:rPr>
    </w:tblStylePr>
    <w:tblStylePr w:type="lastRow">
      <w:rPr>
        <w:b w:val="1"/>
        <w:bCs w:val="1"/>
      </w:rPr>
      <w:tblPr/>
      <w:tcPr>
        <w:tcBorders>
          <w:top w:color="f9b074" w:space="0" w:sz="18" w:val="single"/>
        </w:tcBorders>
      </w:tcPr>
    </w:tblStylePr>
    <w:tblStylePr w:type="firstCol">
      <w:rPr>
        <w:b w:val="1"/>
        <w:bCs w:val="1"/>
      </w:rPr>
    </w:tblStylePr>
    <w:tblStylePr w:type="lastCol">
      <w:rPr>
        <w:b w:val="1"/>
        <w:bCs w:val="1"/>
      </w:rPr>
    </w:tblStylePr>
    <w:tblStylePr w:type="band1Vert">
      <w:tblPr/>
      <w:tcPr>
        <w:shd w:color="auto" w:fill="fbcaa2" w:val="clear"/>
      </w:tcPr>
    </w:tblStylePr>
    <w:tblStylePr w:type="band1Horz">
      <w:tblPr/>
      <w:tcPr>
        <w:shd w:color="auto" w:fill="fbcaa2" w:val="clear"/>
      </w:tcPr>
    </w:tblStylePr>
  </w:style>
  <w:style w:type="table" w:styleId="MediumGrid2">
    <w:name w:val="Medium Grid 2"/>
    <w:basedOn w:val="TableNormal"/>
    <w:uiPriority w:val="68"/>
    <w:rsid w:val="00CB0664"/>
    <w:rPr>
      <w:rFonts w:ascii="Calibri" w:cs="Times New Roman" w:eastAsia="Times New Roman" w:hAnsi="Calibri"/>
      <w:color w:val="000000"/>
    </w:rPr>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cPr>
      <w:shd w:color="auto" w:fill="c0c0c0" w:val="clear"/>
    </w:tcPr>
    <w:tblStylePr w:type="firstRow">
      <w:rPr>
        <w:b w:val="1"/>
        <w:bCs w:val="1"/>
        <w:color w:val="000000"/>
      </w:rPr>
      <w:tblPr/>
      <w:tcPr>
        <w:shd w:color="auto" w:fill="e6e6e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type="table" w:styleId="MediumGrid2-Accent1">
    <w:name w:val="Medium Grid 2 Accent 1"/>
    <w:basedOn w:val="TableNormal"/>
    <w:uiPriority w:val="68"/>
    <w:rsid w:val="00CB0664"/>
    <w:rPr>
      <w:rFonts w:ascii="Calibri" w:cs="Times New Roman" w:eastAsia="Times New Roman" w:hAnsi="Calibri"/>
      <w:color w:val="000000"/>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cPr>
      <w:shd w:color="auto" w:fill="d3dfee" w:val="clear"/>
    </w:tcPr>
    <w:tblStylePr w:type="firstRow">
      <w:rPr>
        <w:b w:val="1"/>
        <w:bCs w:val="1"/>
        <w:color w:val="000000"/>
      </w:rPr>
      <w:tblPr/>
      <w:tcPr>
        <w:shd w:color="auto" w:fill="edf2f8"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val="clear"/>
      </w:tcPr>
    </w:tblStylePr>
    <w:tblStylePr w:type="band1Vert">
      <w:tblPr/>
      <w:tcPr>
        <w:shd w:color="auto" w:fill="a7bfde" w:val="clear"/>
      </w:tcPr>
    </w:tblStylePr>
    <w:tblStylePr w:type="band1Horz">
      <w:tblPr/>
      <w:tcPr>
        <w:tcBorders>
          <w:insideH w:color="4f81bd" w:space="0" w:sz="6" w:val="single"/>
          <w:insideV w:color="4f81bd" w:space="0" w:sz="6" w:val="single"/>
        </w:tcBorders>
        <w:shd w:color="auto" w:fill="a7bfde" w:val="clear"/>
      </w:tcPr>
    </w:tblStylePr>
    <w:tblStylePr w:type="nwCell">
      <w:tblPr/>
      <w:tcPr>
        <w:shd w:color="auto" w:fill="ffffff" w:val="clear"/>
      </w:tcPr>
    </w:tblStylePr>
  </w:style>
  <w:style w:type="table" w:styleId="MediumGrid2-Accent2">
    <w:name w:val="Medium Grid 2 Accent 2"/>
    <w:basedOn w:val="TableNormal"/>
    <w:uiPriority w:val="68"/>
    <w:rsid w:val="00CB0664"/>
    <w:rPr>
      <w:rFonts w:ascii="Calibri" w:cs="Times New Roman" w:eastAsia="Times New Roman" w:hAnsi="Calibri"/>
      <w:color w:val="000000"/>
    </w:rPr>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cPr>
      <w:shd w:color="auto" w:fill="efd3d2" w:val="clear"/>
    </w:tcPr>
    <w:tblStylePr w:type="firstRow">
      <w:rPr>
        <w:b w:val="1"/>
        <w:bCs w:val="1"/>
        <w:color w:val="000000"/>
      </w:rPr>
      <w:tblPr/>
      <w:tcPr>
        <w:shd w:color="auto" w:fill="f8eded"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val="clear"/>
      </w:tcPr>
    </w:tblStylePr>
    <w:tblStylePr w:type="band1Vert">
      <w:tblPr/>
      <w:tcPr>
        <w:shd w:color="auto" w:fill="dfa7a6" w:val="clear"/>
      </w:tcPr>
    </w:tblStylePr>
    <w:tblStylePr w:type="band1Horz">
      <w:tblPr/>
      <w:tcPr>
        <w:tcBorders>
          <w:insideH w:color="c0504d" w:space="0" w:sz="6" w:val="single"/>
          <w:insideV w:color="c0504d" w:space="0" w:sz="6" w:val="single"/>
        </w:tcBorders>
        <w:shd w:color="auto" w:fill="dfa7a6" w:val="clear"/>
      </w:tcPr>
    </w:tblStylePr>
    <w:tblStylePr w:type="nwCell">
      <w:tblPr/>
      <w:tcPr>
        <w:shd w:color="auto" w:fill="ffffff" w:val="clear"/>
      </w:tcPr>
    </w:tblStylePr>
  </w:style>
  <w:style w:type="table" w:styleId="MediumGrid2-Accent3">
    <w:name w:val="Medium Grid 2 Accent 3"/>
    <w:basedOn w:val="TableNormal"/>
    <w:uiPriority w:val="68"/>
    <w:rsid w:val="00CB0664"/>
    <w:rPr>
      <w:rFonts w:ascii="Calibri" w:cs="Times New Roman" w:eastAsia="Times New Roman" w:hAnsi="Calibri"/>
      <w:color w:val="000000"/>
    </w:r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cPr>
      <w:shd w:color="auto" w:fill="e6eed5" w:val="clear"/>
    </w:tcPr>
    <w:tblStylePr w:type="firstRow">
      <w:rPr>
        <w:b w:val="1"/>
        <w:bCs w:val="1"/>
        <w:color w:val="000000"/>
      </w:rPr>
      <w:tblPr/>
      <w:tcPr>
        <w:shd w:color="auto" w:fill="f5f8ee"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af1dd" w:val="clear"/>
      </w:tcPr>
    </w:tblStylePr>
    <w:tblStylePr w:type="band1Vert">
      <w:tblPr/>
      <w:tcPr>
        <w:shd w:color="auto" w:fill="cdddac" w:val="clear"/>
      </w:tcPr>
    </w:tblStylePr>
    <w:tblStylePr w:type="band1Horz">
      <w:tblPr/>
      <w:tcPr>
        <w:tcBorders>
          <w:insideH w:color="9bbb59" w:space="0" w:sz="6" w:val="single"/>
          <w:insideV w:color="9bbb59" w:space="0" w:sz="6" w:val="single"/>
        </w:tcBorders>
        <w:shd w:color="auto" w:fill="cdddac" w:val="clear"/>
      </w:tcPr>
    </w:tblStylePr>
    <w:tblStylePr w:type="nwCell">
      <w:tblPr/>
      <w:tcPr>
        <w:shd w:color="auto" w:fill="ffffff" w:val="clear"/>
      </w:tcPr>
    </w:tblStylePr>
  </w:style>
  <w:style w:type="table" w:styleId="MediumGrid2-Accent4">
    <w:name w:val="Medium Grid 2 Accent 4"/>
    <w:basedOn w:val="TableNormal"/>
    <w:uiPriority w:val="68"/>
    <w:rsid w:val="00CB0664"/>
    <w:rPr>
      <w:rFonts w:ascii="Calibri" w:cs="Times New Roman" w:eastAsia="Times New Roman" w:hAnsi="Calibri"/>
      <w:color w:val="000000"/>
    </w:rPr>
    <w:tblPr>
      <w:tblStyleRowBandSize w:val="1"/>
      <w:tblStyleColBandSize w:val="1"/>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cPr>
      <w:shd w:color="auto" w:fill="dfd8e8" w:val="clear"/>
    </w:tcPr>
    <w:tblStylePr w:type="firstRow">
      <w:rPr>
        <w:b w:val="1"/>
        <w:bCs w:val="1"/>
        <w:color w:val="000000"/>
      </w:rPr>
      <w:tblPr/>
      <w:tcPr>
        <w:shd w:color="auto" w:fill="f2eff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5dfec" w:val="clear"/>
      </w:tcPr>
    </w:tblStylePr>
    <w:tblStylePr w:type="band1Vert">
      <w:tblPr/>
      <w:tcPr>
        <w:shd w:color="auto" w:fill="bfb1d0" w:val="clear"/>
      </w:tcPr>
    </w:tblStylePr>
    <w:tblStylePr w:type="band1Horz">
      <w:tblPr/>
      <w:tcPr>
        <w:tcBorders>
          <w:insideH w:color="8064a2" w:space="0" w:sz="6" w:val="single"/>
          <w:insideV w:color="8064a2" w:space="0" w:sz="6" w:val="single"/>
        </w:tcBorders>
        <w:shd w:color="auto" w:fill="bfb1d0" w:val="clear"/>
      </w:tcPr>
    </w:tblStylePr>
    <w:tblStylePr w:type="nwCell">
      <w:tblPr/>
      <w:tcPr>
        <w:shd w:color="auto" w:fill="ffffff" w:val="clear"/>
      </w:tcPr>
    </w:tblStylePr>
  </w:style>
  <w:style w:type="table" w:styleId="MediumGrid2-Accent5">
    <w:name w:val="Medium Grid 2 Accent 5"/>
    <w:basedOn w:val="TableNormal"/>
    <w:uiPriority w:val="68"/>
    <w:rsid w:val="00CB0664"/>
    <w:rPr>
      <w:rFonts w:ascii="Calibri" w:cs="Times New Roman" w:eastAsia="Times New Roman" w:hAnsi="Calibri"/>
      <w:color w:val="000000"/>
    </w:rPr>
    <w:tblPr>
      <w:tblStyleRowBandSize w:val="1"/>
      <w:tblStyleColBandSize w:val="1"/>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cPr>
      <w:shd w:color="auto" w:fill="d2eaf1" w:val="clear"/>
    </w:tcPr>
    <w:tblStylePr w:type="firstRow">
      <w:rPr>
        <w:b w:val="1"/>
        <w:bCs w:val="1"/>
        <w:color w:val="000000"/>
      </w:rPr>
      <w:tblPr/>
      <w:tcPr>
        <w:shd w:color="auto" w:fill="edf6f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val="clear"/>
      </w:tcPr>
    </w:tblStylePr>
    <w:tblStylePr w:type="band1Vert">
      <w:tblPr/>
      <w:tcPr>
        <w:shd w:color="auto" w:fill="a5d5e2" w:val="clear"/>
      </w:tcPr>
    </w:tblStylePr>
    <w:tblStylePr w:type="band1Horz">
      <w:tblPr/>
      <w:tcPr>
        <w:tcBorders>
          <w:insideH w:color="4bacc6" w:space="0" w:sz="6" w:val="single"/>
          <w:insideV w:color="4bacc6" w:space="0" w:sz="6" w:val="single"/>
        </w:tcBorders>
        <w:shd w:color="auto" w:fill="a5d5e2" w:val="clear"/>
      </w:tcPr>
    </w:tblStylePr>
    <w:tblStylePr w:type="nwCell">
      <w:tblPr/>
      <w:tcPr>
        <w:shd w:color="auto" w:fill="ffffff" w:val="clear"/>
      </w:tcPr>
    </w:tblStylePr>
  </w:style>
  <w:style w:type="table" w:styleId="MediumGrid2-Accent6">
    <w:name w:val="Medium Grid 2 Accent 6"/>
    <w:basedOn w:val="TableNormal"/>
    <w:uiPriority w:val="68"/>
    <w:rsid w:val="00CB0664"/>
    <w:rPr>
      <w:rFonts w:ascii="Calibri" w:cs="Times New Roman" w:eastAsia="Times New Roman" w:hAnsi="Calibri"/>
      <w:color w:val="000000"/>
    </w:rPr>
    <w:tblPr>
      <w:tblStyleRowBandSize w:val="1"/>
      <w:tblStyleColBandSize w:val="1"/>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cPr>
      <w:shd w:color="auto" w:fill="fde4d0" w:val="clear"/>
    </w:tcPr>
    <w:tblStylePr w:type="firstRow">
      <w:rPr>
        <w:b w:val="1"/>
        <w:bCs w:val="1"/>
        <w:color w:val="000000"/>
      </w:rPr>
      <w:tblPr/>
      <w:tcPr>
        <w:shd w:color="auto" w:fill="fef4ec"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de9d9" w:val="clear"/>
      </w:tcPr>
    </w:tblStylePr>
    <w:tblStylePr w:type="band1Vert">
      <w:tblPr/>
      <w:tcPr>
        <w:shd w:color="auto" w:fill="fbcaa2" w:val="clear"/>
      </w:tcPr>
    </w:tblStylePr>
    <w:tblStylePr w:type="band1Horz">
      <w:tblPr/>
      <w:tcPr>
        <w:tcBorders>
          <w:insideH w:color="f79646" w:space="0" w:sz="6" w:val="single"/>
          <w:insideV w:color="f79646" w:space="0" w:sz="6" w:val="single"/>
        </w:tcBorders>
        <w:shd w:color="auto" w:fill="fbcaa2" w:val="clear"/>
      </w:tcPr>
    </w:tblStylePr>
    <w:tblStylePr w:type="nwCell">
      <w:tblPr/>
      <w:tcPr>
        <w:shd w:color="auto" w:fill="ffffff" w:val="clear"/>
      </w:tcPr>
    </w:tblStylePr>
  </w:style>
  <w:style w:type="table" w:styleId="MediumGrid3">
    <w:name w:val="Medium Grid 3"/>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table" w:styleId="MediumGrid3-Accent1">
    <w:name w:val="Medium Grid 3 Accent 1"/>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3dfee"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f81b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f81b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4f81b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f81b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7bfd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bfde" w:val="clear"/>
      </w:tcPr>
    </w:tblStylePr>
  </w:style>
  <w:style w:type="table" w:styleId="MediumGrid3-Accent2">
    <w:name w:val="Medium Grid 3 Accent 2"/>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fd3d2"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c0504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c0504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c0504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c0504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fa7a6"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val="clear"/>
      </w:tcPr>
    </w:tblStylePr>
  </w:style>
  <w:style w:type="table" w:styleId="MediumGrid3-Accent3">
    <w:name w:val="Medium Grid 3 Accent 3"/>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6eed5"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9bbb59"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9bbb59"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9bbb59"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val="clear"/>
      </w:tcPr>
    </w:tblStylePr>
  </w:style>
  <w:style w:type="table" w:styleId="MediumGrid3-Accent4">
    <w:name w:val="Medium Grid 3 Accent 4"/>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fd8e8"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8064a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8064a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8064a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8064a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bfb1d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val="clear"/>
      </w:tcPr>
    </w:tblStylePr>
  </w:style>
  <w:style w:type="table" w:styleId="MediumGrid3-Accent5">
    <w:name w:val="Medium Grid 3 Accent 5"/>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bacc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bacc6"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4bacc6"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style>
  <w:style w:type="table" w:styleId="MediumGrid3-Accent6">
    <w:name w:val="Medium Grid 3 Accent 6"/>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de4d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f7964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f79646"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f79646"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f7964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fbcaa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val="clear"/>
      </w:tcPr>
    </w:tblStylePr>
  </w:style>
  <w:style w:type="table" w:styleId="DarkList">
    <w:name w:val="Dark List"/>
    <w:basedOn w:val="TableNormal"/>
    <w:uiPriority w:val="70"/>
    <w:rsid w:val="00CB0664"/>
    <w:rPr>
      <w:color w:val="ffffff"/>
    </w:rPr>
    <w:tblPr>
      <w:tblStyleRowBandSize w:val="1"/>
      <w:tblStyleColBandSize w:val="1"/>
    </w:tblPr>
    <w:tcPr>
      <w:shd w:color="auto" w:fill="000000"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00000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000000"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val="clear"/>
      </w:tcPr>
    </w:tblStylePr>
  </w:style>
  <w:style w:type="table" w:styleId="DarkList-Accent1">
    <w:name w:val="Dark List Accent 1"/>
    <w:basedOn w:val="TableNormal"/>
    <w:uiPriority w:val="70"/>
    <w:rsid w:val="00CB0664"/>
    <w:rPr>
      <w:color w:val="ffffff"/>
    </w:rPr>
    <w:tblPr>
      <w:tblStyleRowBandSize w:val="1"/>
      <w:tblStyleColBandSize w:val="1"/>
    </w:tblPr>
    <w:tcPr>
      <w:shd w:color="auto" w:fill="4f81b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DarkList-Accent2">
    <w:name w:val="Dark List Accent 2"/>
    <w:basedOn w:val="TableNormal"/>
    <w:uiPriority w:val="70"/>
    <w:rsid w:val="00CB0664"/>
    <w:rPr>
      <w:color w:val="ffffff"/>
    </w:rPr>
    <w:tblPr>
      <w:tblStyleRowBandSize w:val="1"/>
      <w:tblStyleColBandSize w:val="1"/>
    </w:tblPr>
    <w:tcPr>
      <w:shd w:color="auto" w:fill="c0504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622423"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943634"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943634"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val="clear"/>
      </w:tcPr>
    </w:tblStylePr>
  </w:style>
  <w:style w:type="table" w:styleId="DarkList-Accent3">
    <w:name w:val="Dark List Accent 3"/>
    <w:basedOn w:val="TableNormal"/>
    <w:uiPriority w:val="70"/>
    <w:rsid w:val="00CB0664"/>
    <w:rPr>
      <w:color w:val="ffffff"/>
    </w:rPr>
    <w:tblPr>
      <w:tblStyleRowBandSize w:val="1"/>
      <w:tblStyleColBandSize w:val="1"/>
    </w:tblPr>
    <w:tcPr>
      <w:shd w:color="auto" w:fill="9bbb59"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4e6128"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76923c"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76923c"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val="clear"/>
      </w:tcPr>
    </w:tblStylePr>
  </w:style>
  <w:style w:type="table" w:styleId="DarkList-Accent4">
    <w:name w:val="Dark List Accent 4"/>
    <w:basedOn w:val="TableNormal"/>
    <w:uiPriority w:val="70"/>
    <w:rsid w:val="00CB0664"/>
    <w:rPr>
      <w:color w:val="ffffff"/>
    </w:rPr>
    <w:tblPr>
      <w:tblStyleRowBandSize w:val="1"/>
      <w:tblStyleColBandSize w:val="1"/>
    </w:tblPr>
    <w:tcPr>
      <w:shd w:color="auto" w:fill="8064a2"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3f3151"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5f497a"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5f497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val="clear"/>
      </w:tcPr>
    </w:tblStylePr>
  </w:style>
  <w:style w:type="table" w:styleId="DarkList-Accent5">
    <w:name w:val="Dark List Accent 5"/>
    <w:basedOn w:val="TableNormal"/>
    <w:uiPriority w:val="70"/>
    <w:rsid w:val="00CB0664"/>
    <w:rPr>
      <w:color w:val="ffffff"/>
    </w:rPr>
    <w:tblPr>
      <w:tblStyleRowBandSize w:val="1"/>
      <w:tblStyleColBandSize w:val="1"/>
    </w:tblPr>
    <w:tcPr>
      <w:shd w:color="auto" w:fill="4bacc6"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05867"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1849b"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1849b"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val="clear"/>
      </w:tcPr>
    </w:tblStylePr>
  </w:style>
  <w:style w:type="table" w:styleId="DarkList-Accent6">
    <w:name w:val="Dark List Accent 6"/>
    <w:basedOn w:val="TableNormal"/>
    <w:uiPriority w:val="70"/>
    <w:rsid w:val="00CB0664"/>
    <w:rPr>
      <w:color w:val="ffffff"/>
    </w:rPr>
    <w:tblPr>
      <w:tblStyleRowBandSize w:val="1"/>
      <w:tblStyleColBandSize w:val="1"/>
    </w:tblPr>
    <w:tcPr>
      <w:shd w:color="auto" w:fill="f79646"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974706"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e36c0a"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e36c0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val="clear"/>
      </w:tcPr>
    </w:tblStylePr>
  </w:style>
  <w:style w:type="table" w:styleId="ColorfulShading">
    <w:name w:val="Colorful Shading"/>
    <w:basedOn w:val="TableNormal"/>
    <w:uiPriority w:val="71"/>
    <w:rsid w:val="00CB0664"/>
    <w:rPr>
      <w:color w:val="000000"/>
    </w:rPr>
    <w:tblPr>
      <w:tblStyleRowBandSize w:val="1"/>
      <w:tblStyleColBandSize w:val="1"/>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Pr>
    <w:tcPr>
      <w:shd w:color="auto" w:fill="e6e6e6" w:val="clear"/>
    </w:tcPr>
    <w:tblStylePr w:type="firstRow">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000000" w:val="clear"/>
      </w:tcPr>
    </w:tblStylePr>
    <w:tblStylePr w:type="firstCol">
      <w:rPr>
        <w:color w:val="ffffff"/>
      </w:rPr>
      <w:tblPr/>
      <w:tcPr>
        <w:tcBorders>
          <w:top w:space="0" w:sz="0" w:val="nil"/>
          <w:left w:space="0" w:sz="0" w:val="nil"/>
          <w:bottom w:space="0" w:sz="0" w:val="nil"/>
          <w:right w:space="0" w:sz="0" w:val="nil"/>
          <w:insideH w:color="000000" w:space="0" w:sz="4" w:val="single"/>
          <w:insideV w:space="0" w:sz="0" w:val="nil"/>
        </w:tcBorders>
        <w:shd w:color="auto" w:fill="00000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color="c0504d" w:space="0" w:sz="24" w:val="single"/>
        <w:left w:color="4f81bd" w:space="0" w:sz="4" w:val="single"/>
        <w:bottom w:color="4f81bd" w:space="0" w:sz="4" w:val="single"/>
        <w:right w:color="4f81bd" w:space="0" w:sz="4" w:val="single"/>
        <w:insideH w:color="ffffff" w:space="0" w:sz="4" w:val="single"/>
        <w:insideV w:color="ffffff" w:space="0" w:sz="4" w:val="single"/>
      </w:tblBorders>
    </w:tblPr>
    <w:tcPr>
      <w:shd w:color="auto" w:fill="edf2f8" w:val="clear"/>
    </w:tcPr>
    <w:tblStylePr w:type="firstRow">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c4c74" w:val="clear"/>
      </w:tcPr>
    </w:tblStylePr>
    <w:tblStylePr w:type="firstCol">
      <w:rPr>
        <w:color w:val="ffffff"/>
      </w:rPr>
      <w:tblPr/>
      <w:tcPr>
        <w:tcBorders>
          <w:top w:space="0" w:sz="0" w:val="nil"/>
          <w:left w:space="0" w:sz="0" w:val="nil"/>
          <w:bottom w:space="0" w:sz="0" w:val="nil"/>
          <w:right w:space="0" w:sz="0" w:val="nil"/>
          <w:insideH w:color="2c4c74" w:space="0" w:sz="4" w:val="single"/>
          <w:insideV w:space="0" w:sz="0" w:val="nil"/>
        </w:tcBorders>
        <w:shd w:color="auto" w:fill="2c4c74"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c4c74" w:val="clear"/>
      </w:tcPr>
    </w:tblStylePr>
    <w:tblStylePr w:type="band1Vert">
      <w:tblPr/>
      <w:tcPr>
        <w:shd w:color="auto" w:fill="b8cce4" w:val="clear"/>
      </w:tcPr>
    </w:tblStylePr>
    <w:tblStylePr w:type="band1Horz">
      <w:tblPr/>
      <w:tcPr>
        <w:shd w:color="auto" w:fill="a7bfde" w:val="clea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Pr>
    <w:tcPr>
      <w:shd w:color="auto" w:fill="f8eded" w:val="clear"/>
    </w:tcPr>
    <w:tblStylePr w:type="firstRow">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772c2a" w:val="clear"/>
      </w:tcPr>
    </w:tblStylePr>
    <w:tblStylePr w:type="firstCol">
      <w:rPr>
        <w:color w:val="ffffff"/>
      </w:rPr>
      <w:tblPr/>
      <w:tcPr>
        <w:tcBorders>
          <w:top w:space="0" w:sz="0" w:val="nil"/>
          <w:left w:space="0" w:sz="0" w:val="nil"/>
          <w:bottom w:space="0" w:sz="0" w:val="nil"/>
          <w:right w:space="0" w:sz="0" w:val="nil"/>
          <w:insideH w:color="772c2a" w:space="0" w:sz="4" w:val="single"/>
          <w:insideV w:space="0" w:sz="0" w:val="nil"/>
        </w:tcBorders>
        <w:shd w:color="auto" w:fill="772c2a"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772c2a" w:val="clear"/>
      </w:tcPr>
    </w:tblStylePr>
    <w:tblStylePr w:type="band1Vert">
      <w:tblPr/>
      <w:tcPr>
        <w:shd w:color="auto" w:fill="e5b8b7" w:val="clear"/>
      </w:tcPr>
    </w:tblStylePr>
    <w:tblStylePr w:type="band1Horz">
      <w:tblPr/>
      <w:tcPr>
        <w:shd w:color="auto" w:fill="dfa7a6" w:val="clea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Pr>
    <w:tcPr>
      <w:shd w:color="auto" w:fill="f5f8ee" w:val="clear"/>
    </w:tcPr>
    <w:tblStylePr w:type="firstRow">
      <w:rPr>
        <w:b w:val="1"/>
        <w:bCs w:val="1"/>
      </w:rPr>
      <w:tblPr/>
      <w:tcPr>
        <w:tcBorders>
          <w:top w:space="0" w:sz="0" w:val="nil"/>
          <w:left w:space="0" w:sz="0" w:val="nil"/>
          <w:bottom w:color="8064a2"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5e7530" w:val="clear"/>
      </w:tcPr>
    </w:tblStylePr>
    <w:tblStylePr w:type="firstCol">
      <w:rPr>
        <w:color w:val="ffffff"/>
      </w:rPr>
      <w:tblPr/>
      <w:tcPr>
        <w:tcBorders>
          <w:top w:space="0" w:sz="0" w:val="nil"/>
          <w:left w:space="0" w:sz="0" w:val="nil"/>
          <w:bottom w:space="0" w:sz="0" w:val="nil"/>
          <w:right w:space="0" w:sz="0" w:val="nil"/>
          <w:insideH w:color="5e7530" w:space="0" w:sz="4" w:val="single"/>
          <w:insideV w:space="0" w:sz="0" w:val="nil"/>
        </w:tcBorders>
        <w:shd w:color="auto" w:fill="5e753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5e7530" w:val="clear"/>
      </w:tcPr>
    </w:tblStylePr>
    <w:tblStylePr w:type="band1Vert">
      <w:tblPr/>
      <w:tcPr>
        <w:shd w:color="auto" w:fill="d6e3bc" w:val="clear"/>
      </w:tcPr>
    </w:tblStylePr>
    <w:tblStylePr w:type="band1Horz">
      <w:tblPr/>
      <w:tcPr>
        <w:shd w:color="auto" w:fill="cdddac" w:val="clear"/>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Pr>
    <w:tcPr>
      <w:shd w:color="auto" w:fill="f2eff6" w:val="clear"/>
    </w:tcPr>
    <w:tblStylePr w:type="firstRow">
      <w:rPr>
        <w:b w:val="1"/>
        <w:bCs w:val="1"/>
      </w:rPr>
      <w:tblPr/>
      <w:tcPr>
        <w:tcBorders>
          <w:top w:space="0" w:sz="0" w:val="nil"/>
          <w:left w:space="0" w:sz="0" w:val="nil"/>
          <w:bottom w:color="9bbb59"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4c3b62" w:val="clear"/>
      </w:tcPr>
    </w:tblStylePr>
    <w:tblStylePr w:type="firstCol">
      <w:rPr>
        <w:color w:val="ffffff"/>
      </w:rPr>
      <w:tblPr/>
      <w:tcPr>
        <w:tcBorders>
          <w:top w:space="0" w:sz="0" w:val="nil"/>
          <w:left w:space="0" w:sz="0" w:val="nil"/>
          <w:bottom w:space="0" w:sz="0" w:val="nil"/>
          <w:right w:space="0" w:sz="0" w:val="nil"/>
          <w:insideH w:color="4c3b62" w:space="0" w:sz="4" w:val="single"/>
          <w:insideV w:space="0" w:sz="0" w:val="nil"/>
        </w:tcBorders>
        <w:shd w:color="auto" w:fill="4c3b62"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4c3b62" w:val="clear"/>
      </w:tcPr>
    </w:tblStylePr>
    <w:tblStylePr w:type="band1Vert">
      <w:tblPr/>
      <w:tcPr>
        <w:shd w:color="auto" w:fill="ccc0d9" w:val="clear"/>
      </w:tcPr>
    </w:tblStylePr>
    <w:tblStylePr w:type="band1Horz">
      <w:tblPr/>
      <w:tcPr>
        <w:shd w:color="auto" w:fill="bfb1d0" w:val="clea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Pr>
    <w:tcPr>
      <w:shd w:color="auto" w:fill="edf6f9" w:val="clear"/>
    </w:tcPr>
    <w:tblStylePr w:type="firstRow">
      <w:rPr>
        <w:b w:val="1"/>
        <w:bCs w:val="1"/>
      </w:rPr>
      <w:tblPr/>
      <w:tcPr>
        <w:tcBorders>
          <w:top w:space="0" w:sz="0" w:val="nil"/>
          <w:left w:space="0" w:sz="0" w:val="nil"/>
          <w:bottom w:color="f79646"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76a7c" w:val="clear"/>
      </w:tcPr>
    </w:tblStylePr>
    <w:tblStylePr w:type="firstCol">
      <w:rPr>
        <w:color w:val="ffffff"/>
      </w:rPr>
      <w:tblPr/>
      <w:tcPr>
        <w:tcBorders>
          <w:top w:space="0" w:sz="0" w:val="nil"/>
          <w:left w:space="0" w:sz="0" w:val="nil"/>
          <w:bottom w:space="0" w:sz="0" w:val="nil"/>
          <w:right w:space="0" w:sz="0" w:val="nil"/>
          <w:insideH w:color="276a7c" w:space="0" w:sz="4" w:val="single"/>
          <w:insideV w:space="0" w:sz="0" w:val="nil"/>
        </w:tcBorders>
        <w:shd w:color="auto" w:fill="276a7c"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76a7c" w:val="clear"/>
      </w:tcPr>
    </w:tblStylePr>
    <w:tblStylePr w:type="band1Vert">
      <w:tblPr/>
      <w:tcPr>
        <w:shd w:color="auto" w:fill="b6dde8" w:val="clear"/>
      </w:tcPr>
    </w:tblStylePr>
    <w:tblStylePr w:type="band1Horz">
      <w:tblPr/>
      <w:tcPr>
        <w:shd w:color="auto" w:fill="a5d5e2" w:val="clea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Pr>
    <w:tcPr>
      <w:shd w:color="auto" w:fill="fef4ec" w:val="clear"/>
    </w:tcPr>
    <w:tblStylePr w:type="firstRow">
      <w:rPr>
        <w:b w:val="1"/>
        <w:bCs w:val="1"/>
      </w:rPr>
      <w:tblPr/>
      <w:tcPr>
        <w:tcBorders>
          <w:top w:space="0" w:sz="0" w:val="nil"/>
          <w:left w:space="0" w:sz="0" w:val="nil"/>
          <w:bottom w:color="4bacc6"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b65608" w:val="clear"/>
      </w:tcPr>
    </w:tblStylePr>
    <w:tblStylePr w:type="firstCol">
      <w:rPr>
        <w:color w:val="ffffff"/>
      </w:rPr>
      <w:tblPr/>
      <w:tcPr>
        <w:tcBorders>
          <w:top w:space="0" w:sz="0" w:val="nil"/>
          <w:left w:space="0" w:sz="0" w:val="nil"/>
          <w:bottom w:space="0" w:sz="0" w:val="nil"/>
          <w:right w:space="0" w:sz="0" w:val="nil"/>
          <w:insideH w:color="b65608" w:space="0" w:sz="4" w:val="single"/>
          <w:insideV w:space="0" w:sz="0" w:val="nil"/>
        </w:tcBorders>
        <w:shd w:color="auto" w:fill="b65608"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b65608" w:val="clear"/>
      </w:tcPr>
    </w:tblStylePr>
    <w:tblStylePr w:type="band1Vert">
      <w:tblPr/>
      <w:tcPr>
        <w:shd w:color="auto" w:fill="fbd4b4" w:val="clear"/>
      </w:tcPr>
    </w:tblStylePr>
    <w:tblStylePr w:type="band1Horz">
      <w:tblPr/>
      <w:tcPr>
        <w:shd w:color="auto" w:fill="fbcaa2" w:val="clea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color="auto" w:fill="e6e6e6" w:val="clear"/>
    </w:tcPr>
    <w:tblStylePr w:type="firstRow">
      <w:rPr>
        <w:b w:val="1"/>
        <w:bCs w:val="1"/>
        <w:color w:val="ffffff"/>
      </w:rPr>
      <w:tblPr/>
      <w:tcPr>
        <w:tcBorders>
          <w:bottom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val="clear"/>
      </w:tcPr>
    </w:tblStylePr>
    <w:tblStylePr w:type="band1Horz">
      <w:tblPr/>
      <w:tcPr>
        <w:shd w:color="auto" w:fill="cccccc" w:val="clear"/>
      </w:tcPr>
    </w:tblStylePr>
  </w:style>
  <w:style w:type="table" w:styleId="ColorfulList-Accent1">
    <w:name w:val="Colorful List Accent 1"/>
    <w:basedOn w:val="TableNormal"/>
    <w:uiPriority w:val="72"/>
    <w:rsid w:val="00CB0664"/>
    <w:rPr>
      <w:color w:val="000000"/>
    </w:rPr>
    <w:tblPr>
      <w:tblStyleRowBandSize w:val="1"/>
      <w:tblStyleColBandSize w:val="1"/>
    </w:tblPr>
    <w:tcPr>
      <w:shd w:color="auto" w:fill="edf2f8" w:val="clear"/>
    </w:tcPr>
    <w:tblStylePr w:type="firstRow">
      <w:rPr>
        <w:b w:val="1"/>
        <w:bCs w:val="1"/>
        <w:color w:val="ffffff"/>
      </w:rPr>
      <w:tblPr/>
      <w:tcPr>
        <w:tcBorders>
          <w:bottom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val="clear"/>
      </w:tcPr>
    </w:tblStylePr>
    <w:tblStylePr w:type="band1Horz">
      <w:tblPr/>
      <w:tcPr>
        <w:shd w:color="auto" w:fill="dbe5f1" w:val="clear"/>
      </w:tcPr>
    </w:tblStylePr>
  </w:style>
  <w:style w:type="table" w:styleId="ColorfulList-Accent2">
    <w:name w:val="Colorful List Accent 2"/>
    <w:basedOn w:val="TableNormal"/>
    <w:uiPriority w:val="72"/>
    <w:rsid w:val="00CB0664"/>
    <w:rPr>
      <w:color w:val="000000"/>
    </w:rPr>
    <w:tblPr>
      <w:tblStyleRowBandSize w:val="1"/>
      <w:tblStyleColBandSize w:val="1"/>
    </w:tblPr>
    <w:tcPr>
      <w:shd w:color="auto" w:fill="f8eded" w:val="clear"/>
    </w:tcPr>
    <w:tblStylePr w:type="firstRow">
      <w:rPr>
        <w:b w:val="1"/>
        <w:bCs w:val="1"/>
        <w:color w:val="ffffff"/>
      </w:rPr>
      <w:tblPr/>
      <w:tcPr>
        <w:tcBorders>
          <w:bottom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val="clear"/>
      </w:tcPr>
    </w:tblStylePr>
    <w:tblStylePr w:type="band1Horz">
      <w:tblPr/>
      <w:tcPr>
        <w:shd w:color="auto" w:fill="f2dbdb" w:val="clear"/>
      </w:tcPr>
    </w:tblStylePr>
  </w:style>
  <w:style w:type="table" w:styleId="ColorfulList-Accent3">
    <w:name w:val="Colorful List Accent 3"/>
    <w:basedOn w:val="TableNormal"/>
    <w:uiPriority w:val="72"/>
    <w:rsid w:val="00CB0664"/>
    <w:rPr>
      <w:color w:val="000000"/>
    </w:rPr>
    <w:tblPr>
      <w:tblStyleRowBandSize w:val="1"/>
      <w:tblStyleColBandSize w:val="1"/>
    </w:tblPr>
    <w:tcPr>
      <w:shd w:color="auto" w:fill="f5f8ee" w:val="clear"/>
    </w:tcPr>
    <w:tblStylePr w:type="firstRow">
      <w:rPr>
        <w:b w:val="1"/>
        <w:bCs w:val="1"/>
        <w:color w:val="ffffff"/>
      </w:rPr>
      <w:tblPr/>
      <w:tcPr>
        <w:tcBorders>
          <w:bottom w:color="ffffff" w:space="0" w:sz="12" w:val="single"/>
        </w:tcBorders>
        <w:shd w:color="auto" w:fill="664e82" w:val="clear"/>
      </w:tcPr>
    </w:tblStylePr>
    <w:tblStylePr w:type="lastRow">
      <w:rPr>
        <w:b w:val="1"/>
        <w:bCs w:val="1"/>
        <w:color w:val="664e82"/>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val="clear"/>
      </w:tcPr>
    </w:tblStylePr>
    <w:tblStylePr w:type="band1Horz">
      <w:tblPr/>
      <w:tcPr>
        <w:shd w:color="auto" w:fill="eaf1dd" w:val="clear"/>
      </w:tcPr>
    </w:tblStylePr>
  </w:style>
  <w:style w:type="table" w:styleId="ColorfulList-Accent4">
    <w:name w:val="Colorful List Accent 4"/>
    <w:basedOn w:val="TableNormal"/>
    <w:uiPriority w:val="72"/>
    <w:rsid w:val="00CB0664"/>
    <w:rPr>
      <w:color w:val="000000"/>
    </w:rPr>
    <w:tblPr>
      <w:tblStyleRowBandSize w:val="1"/>
      <w:tblStyleColBandSize w:val="1"/>
    </w:tblPr>
    <w:tcPr>
      <w:shd w:color="auto" w:fill="f2eff6" w:val="clear"/>
    </w:tcPr>
    <w:tblStylePr w:type="firstRow">
      <w:rPr>
        <w:b w:val="1"/>
        <w:bCs w:val="1"/>
        <w:color w:val="ffffff"/>
      </w:rPr>
      <w:tblPr/>
      <w:tcPr>
        <w:tcBorders>
          <w:bottom w:color="ffffff" w:space="0" w:sz="12" w:val="single"/>
        </w:tcBorders>
        <w:shd w:color="auto" w:fill="7e9c40" w:val="clear"/>
      </w:tcPr>
    </w:tblStylePr>
    <w:tblStylePr w:type="lastRow">
      <w:rPr>
        <w:b w:val="1"/>
        <w:bCs w:val="1"/>
        <w:color w:val="7e9c40"/>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val="clear"/>
      </w:tcPr>
    </w:tblStylePr>
    <w:tblStylePr w:type="band1Horz">
      <w:tblPr/>
      <w:tcPr>
        <w:shd w:color="auto" w:fill="e5dfec" w:val="clear"/>
      </w:tcPr>
    </w:tblStylePr>
  </w:style>
  <w:style w:type="table" w:styleId="ColorfulList-Accent5">
    <w:name w:val="Colorful List Accent 5"/>
    <w:basedOn w:val="TableNormal"/>
    <w:uiPriority w:val="72"/>
    <w:rsid w:val="00CB0664"/>
    <w:rPr>
      <w:color w:val="000000"/>
    </w:rPr>
    <w:tblPr>
      <w:tblStyleRowBandSize w:val="1"/>
      <w:tblStyleColBandSize w:val="1"/>
    </w:tblPr>
    <w:tcPr>
      <w:shd w:color="auto" w:fill="edf6f9" w:val="clear"/>
    </w:tcPr>
    <w:tblStylePr w:type="firstRow">
      <w:rPr>
        <w:b w:val="1"/>
        <w:bCs w:val="1"/>
        <w:color w:val="ffffff"/>
      </w:rPr>
      <w:tblPr/>
      <w:tcPr>
        <w:tcBorders>
          <w:bottom w:color="ffffff" w:space="0" w:sz="12" w:val="single"/>
        </w:tcBorders>
        <w:shd w:color="auto" w:fill="f2730a" w:val="clear"/>
      </w:tcPr>
    </w:tblStylePr>
    <w:tblStylePr w:type="lastRow">
      <w:rPr>
        <w:b w:val="1"/>
        <w:bCs w:val="1"/>
        <w:color w:val="f2730a"/>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val="clear"/>
      </w:tcPr>
    </w:tblStylePr>
    <w:tblStylePr w:type="band1Horz">
      <w:tblPr/>
      <w:tcPr>
        <w:shd w:color="auto" w:fill="daeef3" w:val="clear"/>
      </w:tcPr>
    </w:tblStylePr>
  </w:style>
  <w:style w:type="table" w:styleId="ColorfulList-Accent6">
    <w:name w:val="Colorful List Accent 6"/>
    <w:basedOn w:val="TableNormal"/>
    <w:uiPriority w:val="72"/>
    <w:rsid w:val="00CB0664"/>
    <w:rPr>
      <w:color w:val="000000"/>
    </w:rPr>
    <w:tblPr>
      <w:tblStyleRowBandSize w:val="1"/>
      <w:tblStyleColBandSize w:val="1"/>
    </w:tblPr>
    <w:tcPr>
      <w:shd w:color="auto" w:fill="fef4ec" w:val="clear"/>
    </w:tcPr>
    <w:tblStylePr w:type="firstRow">
      <w:rPr>
        <w:b w:val="1"/>
        <w:bCs w:val="1"/>
        <w:color w:val="ffffff"/>
      </w:rPr>
      <w:tblPr/>
      <w:tcPr>
        <w:tcBorders>
          <w:bottom w:color="ffffff" w:space="0" w:sz="12" w:val="single"/>
        </w:tcBorders>
        <w:shd w:color="auto" w:fill="348da5" w:val="clear"/>
      </w:tcPr>
    </w:tblStylePr>
    <w:tblStylePr w:type="lastRow">
      <w:rPr>
        <w:b w:val="1"/>
        <w:bCs w:val="1"/>
        <w:color w:val="348da5"/>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val="clear"/>
      </w:tcPr>
    </w:tblStylePr>
    <w:tblStylePr w:type="band1Horz">
      <w:tblPr/>
      <w:tcPr>
        <w:shd w:color="auto" w:fill="fde9d9" w:val="clear"/>
      </w:tcPr>
    </w:tblStylePr>
  </w:style>
  <w:style w:type="table" w:styleId="ColorfulGrid">
    <w:name w:val="Colorful Grid"/>
    <w:basedOn w:val="TableNormal"/>
    <w:uiPriority w:val="73"/>
    <w:rsid w:val="00CB0664"/>
    <w:rPr>
      <w:color w:val="000000"/>
    </w:rPr>
    <w:tblPr>
      <w:tblStyleRowBandSize w:val="1"/>
      <w:tblStyleColBandSize w:val="1"/>
      <w:tblBorders>
        <w:insideH w:color="ffffff" w:space="0" w:sz="4" w:val="single"/>
      </w:tblBorders>
    </w:tblPr>
    <w:tcPr>
      <w:shd w:color="auto" w:fill="cccccc" w:val="clear"/>
    </w:tcPr>
    <w:tblStylePr w:type="firstRow">
      <w:rPr>
        <w:b w:val="1"/>
        <w:bCs w:val="1"/>
      </w:rPr>
      <w:tblPr/>
      <w:tcPr>
        <w:shd w:color="auto" w:fill="999999" w:val="clear"/>
      </w:tcPr>
    </w:tblStylePr>
    <w:tblStylePr w:type="lastRow">
      <w:rPr>
        <w:b w:val="1"/>
        <w:bCs w:val="1"/>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type="table" w:styleId="ColorfulGrid-Accent1">
    <w:name w:val="Colorful Grid Accent 1"/>
    <w:basedOn w:val="TableNormal"/>
    <w:uiPriority w:val="73"/>
    <w:rsid w:val="00CB0664"/>
    <w:rPr>
      <w:color w:val="000000"/>
    </w:rPr>
    <w:tblPr>
      <w:tblStyleRowBandSize w:val="1"/>
      <w:tblStyleColBandSize w:val="1"/>
      <w:tblBorders>
        <w:insideH w:color="ffffff" w:space="0" w:sz="4" w:val="single"/>
      </w:tblBorders>
    </w:tblPr>
    <w:tcPr>
      <w:shd w:color="auto" w:fill="dbe5f1" w:val="clear"/>
    </w:tcPr>
    <w:tblStylePr w:type="firstRow">
      <w:rPr>
        <w:b w:val="1"/>
        <w:bCs w:val="1"/>
      </w:rPr>
      <w:tblPr/>
      <w:tcPr>
        <w:shd w:color="auto" w:fill="b8cce4" w:val="clear"/>
      </w:tcPr>
    </w:tblStylePr>
    <w:tblStylePr w:type="lastRow">
      <w:rPr>
        <w:b w:val="1"/>
        <w:bCs w:val="1"/>
        <w:color w:val="000000"/>
      </w:rPr>
      <w:tblPr/>
      <w:tcPr>
        <w:shd w:color="auto" w:fill="b8cce4" w:val="clear"/>
      </w:tcPr>
    </w:tblStylePr>
    <w:tblStylePr w:type="firstCol">
      <w:rPr>
        <w:color w:val="ffffff"/>
      </w:rPr>
      <w:tblPr/>
      <w:tcPr>
        <w:shd w:color="auto" w:fill="365f91" w:val="clear"/>
      </w:tcPr>
    </w:tblStylePr>
    <w:tblStylePr w:type="lastCol">
      <w:rPr>
        <w:color w:val="ffffff"/>
      </w:rPr>
      <w:tblPr/>
      <w:tcPr>
        <w:shd w:color="auto" w:fill="365f91" w:val="clear"/>
      </w:tcPr>
    </w:tblStylePr>
    <w:tblStylePr w:type="band1Vert">
      <w:tblPr/>
      <w:tcPr>
        <w:shd w:color="auto" w:fill="a7bfde" w:val="clear"/>
      </w:tcPr>
    </w:tblStylePr>
    <w:tblStylePr w:type="band1Horz">
      <w:tblPr/>
      <w:tcPr>
        <w:shd w:color="auto" w:fill="a7bfde" w:val="clear"/>
      </w:tcPr>
    </w:tblStylePr>
  </w:style>
  <w:style w:type="table" w:styleId="ColorfulGrid-Accent2">
    <w:name w:val="Colorful Grid Accent 2"/>
    <w:basedOn w:val="TableNormal"/>
    <w:uiPriority w:val="73"/>
    <w:rsid w:val="00CB0664"/>
    <w:rPr>
      <w:color w:val="000000"/>
    </w:rPr>
    <w:tblPr>
      <w:tblStyleRowBandSize w:val="1"/>
      <w:tblStyleColBandSize w:val="1"/>
      <w:tblBorders>
        <w:insideH w:color="ffffff" w:space="0" w:sz="4" w:val="single"/>
      </w:tblBorders>
    </w:tblPr>
    <w:tcPr>
      <w:shd w:color="auto" w:fill="f2dbdb" w:val="clear"/>
    </w:tcPr>
    <w:tblStylePr w:type="firstRow">
      <w:rPr>
        <w:b w:val="1"/>
        <w:bCs w:val="1"/>
      </w:rPr>
      <w:tblPr/>
      <w:tcPr>
        <w:shd w:color="auto" w:fill="e5b8b7" w:val="clear"/>
      </w:tcPr>
    </w:tblStylePr>
    <w:tblStylePr w:type="lastRow">
      <w:rPr>
        <w:b w:val="1"/>
        <w:bCs w:val="1"/>
        <w:color w:val="000000"/>
      </w:rPr>
      <w:tblPr/>
      <w:tcPr>
        <w:shd w:color="auto" w:fill="e5b8b7" w:val="clear"/>
      </w:tcPr>
    </w:tblStylePr>
    <w:tblStylePr w:type="firstCol">
      <w:rPr>
        <w:color w:val="ffffff"/>
      </w:rPr>
      <w:tblPr/>
      <w:tcPr>
        <w:shd w:color="auto" w:fill="943634" w:val="clear"/>
      </w:tcPr>
    </w:tblStylePr>
    <w:tblStylePr w:type="lastCol">
      <w:rPr>
        <w:color w:val="ffffff"/>
      </w:rPr>
      <w:tblPr/>
      <w:tcPr>
        <w:shd w:color="auto" w:fill="943634" w:val="clear"/>
      </w:tcPr>
    </w:tblStylePr>
    <w:tblStylePr w:type="band1Vert">
      <w:tblPr/>
      <w:tcPr>
        <w:shd w:color="auto" w:fill="dfa7a6" w:val="clear"/>
      </w:tcPr>
    </w:tblStylePr>
    <w:tblStylePr w:type="band1Horz">
      <w:tblPr/>
      <w:tcPr>
        <w:shd w:color="auto" w:fill="dfa7a6" w:val="clear"/>
      </w:tcPr>
    </w:tblStylePr>
  </w:style>
  <w:style w:type="table" w:styleId="ColorfulGrid-Accent3">
    <w:name w:val="Colorful Grid Accent 3"/>
    <w:basedOn w:val="TableNormal"/>
    <w:uiPriority w:val="73"/>
    <w:rsid w:val="00CB0664"/>
    <w:rPr>
      <w:color w:val="000000"/>
    </w:rPr>
    <w:tblPr>
      <w:tblStyleRowBandSize w:val="1"/>
      <w:tblStyleColBandSize w:val="1"/>
      <w:tblBorders>
        <w:insideH w:color="ffffff" w:space="0" w:sz="4" w:val="single"/>
      </w:tblBorders>
    </w:tblPr>
    <w:tcPr>
      <w:shd w:color="auto" w:fill="eaf1dd" w:val="clear"/>
    </w:tcPr>
    <w:tblStylePr w:type="firstRow">
      <w:rPr>
        <w:b w:val="1"/>
        <w:bCs w:val="1"/>
      </w:rPr>
      <w:tblPr/>
      <w:tcPr>
        <w:shd w:color="auto" w:fill="d6e3bc" w:val="clear"/>
      </w:tcPr>
    </w:tblStylePr>
    <w:tblStylePr w:type="lastRow">
      <w:rPr>
        <w:b w:val="1"/>
        <w:bCs w:val="1"/>
        <w:color w:val="000000"/>
      </w:rPr>
      <w:tblPr/>
      <w:tcPr>
        <w:shd w:color="auto" w:fill="d6e3bc" w:val="clear"/>
      </w:tcPr>
    </w:tblStylePr>
    <w:tblStylePr w:type="firstCol">
      <w:rPr>
        <w:color w:val="ffffff"/>
      </w:rPr>
      <w:tblPr/>
      <w:tcPr>
        <w:shd w:color="auto" w:fill="76923c" w:val="clear"/>
      </w:tcPr>
    </w:tblStylePr>
    <w:tblStylePr w:type="lastCol">
      <w:rPr>
        <w:color w:val="ffffff"/>
      </w:rPr>
      <w:tblPr/>
      <w:tcPr>
        <w:shd w:color="auto" w:fill="76923c" w:val="clear"/>
      </w:tcPr>
    </w:tblStylePr>
    <w:tblStylePr w:type="band1Vert">
      <w:tblPr/>
      <w:tcPr>
        <w:shd w:color="auto" w:fill="cdddac" w:val="clear"/>
      </w:tcPr>
    </w:tblStylePr>
    <w:tblStylePr w:type="band1Horz">
      <w:tblPr/>
      <w:tcPr>
        <w:shd w:color="auto" w:fill="cdddac" w:val="clear"/>
      </w:tcPr>
    </w:tblStylePr>
  </w:style>
  <w:style w:type="table" w:styleId="ColorfulGrid-Accent4">
    <w:name w:val="Colorful Grid Accent 4"/>
    <w:basedOn w:val="TableNormal"/>
    <w:uiPriority w:val="73"/>
    <w:rsid w:val="00CB0664"/>
    <w:rPr>
      <w:color w:val="000000"/>
    </w:rPr>
    <w:tblPr>
      <w:tblStyleRowBandSize w:val="1"/>
      <w:tblStyleColBandSize w:val="1"/>
      <w:tblBorders>
        <w:insideH w:color="ffffff" w:space="0" w:sz="4" w:val="single"/>
      </w:tblBorders>
    </w:tblPr>
    <w:tcPr>
      <w:shd w:color="auto" w:fill="e5dfec" w:val="clear"/>
    </w:tcPr>
    <w:tblStylePr w:type="firstRow">
      <w:rPr>
        <w:b w:val="1"/>
        <w:bCs w:val="1"/>
      </w:rPr>
      <w:tblPr/>
      <w:tcPr>
        <w:shd w:color="auto" w:fill="ccc0d9" w:val="clear"/>
      </w:tcPr>
    </w:tblStylePr>
    <w:tblStylePr w:type="lastRow">
      <w:rPr>
        <w:b w:val="1"/>
        <w:bCs w:val="1"/>
        <w:color w:val="000000"/>
      </w:rPr>
      <w:tblPr/>
      <w:tcPr>
        <w:shd w:color="auto" w:fill="ccc0d9" w:val="clear"/>
      </w:tcPr>
    </w:tblStylePr>
    <w:tblStylePr w:type="firstCol">
      <w:rPr>
        <w:color w:val="ffffff"/>
      </w:rPr>
      <w:tblPr/>
      <w:tcPr>
        <w:shd w:color="auto" w:fill="5f497a" w:val="clear"/>
      </w:tcPr>
    </w:tblStylePr>
    <w:tblStylePr w:type="lastCol">
      <w:rPr>
        <w:color w:val="ffffff"/>
      </w:rPr>
      <w:tblPr/>
      <w:tcPr>
        <w:shd w:color="auto" w:fill="5f497a" w:val="clear"/>
      </w:tcPr>
    </w:tblStylePr>
    <w:tblStylePr w:type="band1Vert">
      <w:tblPr/>
      <w:tcPr>
        <w:shd w:color="auto" w:fill="bfb1d0" w:val="clear"/>
      </w:tcPr>
    </w:tblStylePr>
    <w:tblStylePr w:type="band1Horz">
      <w:tblPr/>
      <w:tcPr>
        <w:shd w:color="auto" w:fill="bfb1d0" w:val="clear"/>
      </w:tcPr>
    </w:tblStylePr>
  </w:style>
  <w:style w:type="table" w:styleId="ColorfulGrid-Accent5">
    <w:name w:val="Colorful Grid Accent 5"/>
    <w:basedOn w:val="TableNormal"/>
    <w:uiPriority w:val="73"/>
    <w:rsid w:val="00CB0664"/>
    <w:rPr>
      <w:color w:val="000000"/>
    </w:rPr>
    <w:tblPr>
      <w:tblStyleRowBandSize w:val="1"/>
      <w:tblStyleColBandSize w:val="1"/>
      <w:tblBorders>
        <w:insideH w:color="ffffff" w:space="0" w:sz="4" w:val="single"/>
      </w:tblBorders>
    </w:tblPr>
    <w:tcPr>
      <w:shd w:color="auto" w:fill="daeef3" w:val="clear"/>
    </w:tcPr>
    <w:tblStylePr w:type="firstRow">
      <w:rPr>
        <w:b w:val="1"/>
        <w:bCs w:val="1"/>
      </w:rPr>
      <w:tblPr/>
      <w:tcPr>
        <w:shd w:color="auto" w:fill="b6dde8" w:val="clear"/>
      </w:tcPr>
    </w:tblStylePr>
    <w:tblStylePr w:type="lastRow">
      <w:rPr>
        <w:b w:val="1"/>
        <w:bCs w:val="1"/>
        <w:color w:val="000000"/>
      </w:rPr>
      <w:tblPr/>
      <w:tcPr>
        <w:shd w:color="auto" w:fill="b6dde8" w:val="clear"/>
      </w:tcPr>
    </w:tblStylePr>
    <w:tblStylePr w:type="firstCol">
      <w:rPr>
        <w:color w:val="ffffff"/>
      </w:rPr>
      <w:tblPr/>
      <w:tcPr>
        <w:shd w:color="auto" w:fill="31849b" w:val="clear"/>
      </w:tcPr>
    </w:tblStylePr>
    <w:tblStylePr w:type="lastCol">
      <w:rPr>
        <w:color w:val="ffffff"/>
      </w:rPr>
      <w:tblPr/>
      <w:tcPr>
        <w:shd w:color="auto" w:fill="31849b" w:val="clear"/>
      </w:tcPr>
    </w:tblStylePr>
    <w:tblStylePr w:type="band1Vert">
      <w:tblPr/>
      <w:tcPr>
        <w:shd w:color="auto" w:fill="a5d5e2" w:val="clear"/>
      </w:tcPr>
    </w:tblStylePr>
    <w:tblStylePr w:type="band1Horz">
      <w:tblPr/>
      <w:tcPr>
        <w:shd w:color="auto" w:fill="a5d5e2" w:val="clear"/>
      </w:tcPr>
    </w:tblStylePr>
  </w:style>
  <w:style w:type="table" w:styleId="ColorfulGrid-Accent6">
    <w:name w:val="Colorful Grid Accent 6"/>
    <w:basedOn w:val="TableNormal"/>
    <w:uiPriority w:val="73"/>
    <w:rsid w:val="00CB0664"/>
    <w:rPr>
      <w:color w:val="000000"/>
    </w:rPr>
    <w:tblPr>
      <w:tblStyleRowBandSize w:val="1"/>
      <w:tblStyleColBandSize w:val="1"/>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NormalWeb">
    <w:name w:val="Normal (Web)"/>
    <w:basedOn w:val="Normal"/>
    <w:uiPriority w:val="99"/>
    <w:unhideWhenUsed w:val="1"/>
    <w:rsid w:val="00CB54D0"/>
    <w:pPr>
      <w:spacing w:after="100" w:afterAutospacing="1" w:before="100" w:beforeAutospacing="1" w:line="240" w:lineRule="auto"/>
    </w:pPr>
    <w:rPr>
      <w:rFonts w:ascii="Times New Roman" w:cs="Times New Roman" w:eastAsia="Times New Roman" w:hAnsi="Times New Roman"/>
      <w:sz w:val="24"/>
      <w:szCs w:val="24"/>
      <w:lang w:eastAsia="en-GB" w:val="en-AU"/>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yLoi+QRju4Z++mT1lkEWFBjy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MyalVaT1p2bU5MZ29lclNkMkszVHR4aWZXczV2cV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2025-06-29T19:50:00Z</dcterms:created>
  <dc:creator>python-docx</dc:creator>
</cp:coreProperties>
</file>