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16, Середа</w:t>
      </w:r>
    </w:p>
    <w:p>
      <w:r>
        <w:rPr>
          <w:rFonts w:ascii="Times New Roman" w:hAnsi="Times New Roman"/>
          <w:sz w:val="24"/>
        </w:rPr>
        <w:t>Св. сщмч. Атеногена і десятьох учнів його 16 липня або найближчої неділі: Пам’ять Свв. Отців шести Вселенських Соборів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 подібний: Як хороброго): </w:t>
      </w:r>
      <w:r>
        <w:rPr>
          <w:rFonts w:ascii="Times New Roman" w:hAnsi="Times New Roman"/>
          <w:sz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</w:t>
      </w:r>
      <w:r>
        <w:rPr>
          <w:rFonts w:ascii="Times New Roman" w:hAnsi="Times New Roman"/>
          <w:sz w:val="24"/>
        </w:rPr>
        <w:t>вільно витерпів.* Тож величаю твоє невинне, Життяподавче, довготерпіння* та з вірою прославляю тебе, Чоловіколюбче.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 твоєму чесному поклоняюся, Предобрий,* цілуюч</w:t>
      </w:r>
      <w:r>
        <w:rPr>
          <w:rFonts w:ascii="Times New Roman" w:hAnsi="Times New Roman"/>
          <w:sz w:val="24"/>
        </w:rPr>
        <w:t>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>Атиноге́н усла́влений,* свяще́нства світлим зодя́гнений одінням,* обагри́вши його́ кро́в’ю* – ще свяще́ннішим показа́в;* у ньо́му ввійшо́в він у Храм святи́й,* Всеви́дцеві явля́ючись,* і слу́жачи Йому́ з неорече́вленими</w:t>
      </w:r>
      <w:r>
        <w:rPr>
          <w:rFonts w:ascii="Times New Roman" w:hAnsi="Times New Roman"/>
          <w:sz w:val="24"/>
          <w:highlight w:val="white"/>
        </w:rPr>
        <w:t xml:space="preserve"> чина́ми,* і соприча́стям Боже́ственним просвіща́ючись;* його́ блаже́нним велича́ємо.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Атиноге́н усему́дрий* привів Христо́ві хор стражда́льців че́рез віру,* що біг заверши́ли;* їх, що ра́зом з ним перемогли́ Многока́верзного,* хо́ри му́чеників до се́бе при</w:t>
      </w:r>
      <w:r>
        <w:rPr>
          <w:rFonts w:ascii="Times New Roman" w:hAnsi="Times New Roman"/>
          <w:sz w:val="24"/>
          <w:highlight w:val="white"/>
        </w:rPr>
        <w:t>йма́ють,* і соприча́стям вони́ обо́жуються,* і мо́лять повсякча́сно за нас,* що свяще́нну їх па́м’ять* зве́ршуємо за́вжди.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Десяти́ця у́чнів Богоо́брана,* здобу́вши Боже́ственною си́лою* Атиноге́на як свяще́нного наста́вника,* аскети́чними по́двигами* низло</w:t>
      </w:r>
      <w:r>
        <w:rPr>
          <w:rFonts w:ascii="Times New Roman" w:hAnsi="Times New Roman"/>
          <w:sz w:val="24"/>
          <w:highlight w:val="white"/>
        </w:rPr>
        <w:t>жи́ла збу́рення при́страстей* і постражда́ла, змія умертви́вши.* Їх блага́ннями, Милосе́рдний,* спаси́ нас, що завжди́ на Те́бе,* Преблаго́го, упова́ємо.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«Що це за зри́ме видіння,* що м</w:t>
      </w:r>
      <w:r>
        <w:rPr>
          <w:rFonts w:ascii="Times New Roman" w:hAnsi="Times New Roman"/>
          <w:sz w:val="24"/>
        </w:rPr>
        <w:t xml:space="preserve">оїми очи́ма спогляда́ється, о Влади́ко?* Вседержи́тель творіння* на Дре́во воздвига́ється* і вмира́є Той, Хто всім дає́ життя́!»* – Богоро́диця, пла́чучи, промовля́ла,* коли́ ба́чила, як на Хрест возно́сять* Того́, Хто з Не́ї невимо́вно возсія́в,* – Бо́га </w:t>
      </w:r>
      <w:r>
        <w:rPr>
          <w:rFonts w:ascii="Times New Roman" w:hAnsi="Times New Roman"/>
          <w:sz w:val="24"/>
        </w:rPr>
        <w:t>і Чоловіка.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мною, Мати,* бачивши повішеного на дереві свого Сина і Бога</w:t>
      </w:r>
      <w:r>
        <w:rPr>
          <w:rFonts w:ascii="Times New Roman" w:hAnsi="Times New Roman"/>
          <w:sz w:val="24"/>
        </w:rPr>
        <w:t>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Священний Богові Антиноген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Атеногена і десятьох учнів його,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Священний Богові Антиноген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мати твоя, Христе,* як побачила тебе піднесеного на хресті,* ридал</w:t>
      </w:r>
      <w:r>
        <w:rPr>
          <w:rFonts w:ascii="Times New Roman" w:hAnsi="Times New Roman"/>
          <w:sz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Негайно поспіши на допомогу, перше, ніж поневолять нас вороги,* що хулять тебе, Христе Б</w:t>
      </w:r>
      <w:r>
        <w:rPr>
          <w:rFonts w:ascii="Times New Roman" w:hAnsi="Times New Roman"/>
          <w:sz w:val="24"/>
        </w:rPr>
        <w:t>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Моря Червоного безодню древній Ізраїль перейшов як по сухому, </w:t>
      </w:r>
      <w:r>
        <w:rPr>
          <w:rFonts w:ascii="Times New Roman" w:hAnsi="Times New Roman"/>
          <w:b/>
          <w:color w:val="000000"/>
          <w:sz w:val="24"/>
        </w:rPr>
        <w:t>хрестовидними</w:t>
      </w:r>
      <w:r>
        <w:rPr>
          <w:rFonts w:ascii="Times New Roman" w:hAnsi="Times New Roman"/>
          <w:b/>
          <w:color w:val="000000"/>
          <w:sz w:val="24"/>
        </w:rPr>
        <w:t xml:space="preserve"> Мойсеєвими руками </w:t>
      </w:r>
      <w:r>
        <w:rPr>
          <w:rFonts w:ascii="Times New Roman" w:hAnsi="Times New Roman"/>
          <w:b/>
          <w:color w:val="000000"/>
          <w:sz w:val="24"/>
        </w:rPr>
        <w:t>Амаликову</w:t>
      </w:r>
      <w:r>
        <w:rPr>
          <w:rFonts w:ascii="Times New Roman" w:hAnsi="Times New Roman"/>
          <w:b/>
          <w:color w:val="000000"/>
          <w:sz w:val="24"/>
        </w:rPr>
        <w:t xml:space="preserve"> силу в пустелі переміг.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Пречиста, будучи чистішою за все творіння, очисти серце моє, нечистими пристрастями осквернене, чистою Твоєю молитвою, Богородице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 від сліз і зітхань, які мають бути на майбутньому страшному суді, </w:t>
      </w:r>
      <w:r>
        <w:rPr>
          <w:rFonts w:ascii="Times New Roman" w:hAnsi="Times New Roman"/>
          <w:color w:val="000000"/>
          <w:sz w:val="24"/>
        </w:rPr>
        <w:t>богоприємними</w:t>
      </w:r>
      <w:r>
        <w:rPr>
          <w:rFonts w:ascii="Times New Roman" w:hAnsi="Times New Roman"/>
          <w:color w:val="000000"/>
          <w:sz w:val="24"/>
        </w:rPr>
        <w:t xml:space="preserve"> Твоїми молитвами до Сотворителя і Бога нашого, Діво Мати Пречиста.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 мудрістю, і силою, і багатством хвалимося, але Тобою, Христе, Отчою </w:t>
      </w:r>
      <w:r>
        <w:rPr>
          <w:rFonts w:ascii="Times New Roman" w:hAnsi="Times New Roman"/>
          <w:b/>
          <w:color w:val="000000"/>
          <w:sz w:val="24"/>
        </w:rPr>
        <w:t>іпостасною</w:t>
      </w:r>
      <w:r>
        <w:rPr>
          <w:rFonts w:ascii="Times New Roman" w:hAnsi="Times New Roman"/>
          <w:b/>
          <w:color w:val="000000"/>
          <w:sz w:val="24"/>
        </w:rPr>
        <w:t xml:space="preserve"> премудрістю; бо нема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Тебе, Владичице, вищу за херувимів, благаю: покажи вищим мій розум, приземлений напастями змія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випробуванні страшному, коли захоче Господь засудити мене багатогрішного, щоб знайшов я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моєю визволителькою від осудження.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Щедротами Твоїми, Христе, зміни мій жорстокий і немилосердний норов Твоєю милістю, і мене немилостивого спаси молитвами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Вознесеним</w:t>
      </w:r>
      <w:r>
        <w:rPr>
          <w:rFonts w:ascii="Times New Roman" w:hAnsi="Times New Roman"/>
          <w:b/>
          <w:color w:val="000000"/>
          <w:sz w:val="24"/>
        </w:rPr>
        <w:t xml:space="preserve"> на хресті побачивши Тебе, Сонце праведне, Церква стала у чині своєму, достойно взиваючи: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Помисли мої, що розвіваються вітром злоби і потоплені всі лінивством, утверди, Владичице, Твоїми молитвами і від нападу захисти.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Нечестиві не побачать слави Твоєї, Христе, але ми від ночі до ранку оспівуємо Тебе, Єдинородний, Отчої слави сяяння Божества,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Агниця, шо народила Агнця Божого, знайди душу мою, спокушену наклепом змія і в горах заблудлу гріхами, Владичице.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Теплою Твоєю молитвою душу мою, замерзлу на лютому морозі, побожно </w:t>
      </w:r>
      <w:r>
        <w:rPr>
          <w:rFonts w:ascii="Times New Roman" w:hAnsi="Times New Roman"/>
          <w:color w:val="000000"/>
          <w:sz w:val="24"/>
        </w:rPr>
        <w:t>подвигни</w:t>
      </w:r>
      <w:r>
        <w:rPr>
          <w:rFonts w:ascii="Times New Roman" w:hAnsi="Times New Roman"/>
          <w:color w:val="000000"/>
          <w:sz w:val="24"/>
        </w:rPr>
        <w:t xml:space="preserve"> з Собою до теплоти божественної любові Сотворителя.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Пречиста, добра і непорочна між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>, визволи нині окаянну мою душу від пристрасного пороку і приведи Твоїми молитвами до чистоти мого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Душу мою збережи, Пречиста, як зіницю ока, під покровом крил Твоїх, Блага, і визволи мене від духів лукавих, від знемоги і мук.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Принесу Тобі жертву голосом хваління, Господи, Церква взиває до Тебе, від бісівської крові очистившись, заради милості з </w:t>
      </w:r>
      <w:r>
        <w:rPr>
          <w:rFonts w:ascii="Times New Roman" w:hAnsi="Times New Roman"/>
          <w:b/>
          <w:color w:val="000000"/>
          <w:sz w:val="24"/>
        </w:rPr>
        <w:t>ребер</w:t>
      </w:r>
      <w:r>
        <w:rPr>
          <w:rFonts w:ascii="Times New Roman" w:hAnsi="Times New Roman"/>
          <w:b/>
          <w:color w:val="000000"/>
          <w:sz w:val="24"/>
        </w:rPr>
        <w:t xml:space="preserve"> Твоїх витеклою кров’ю.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Твоє Різдво, Діво, знищило смерть, а для померлих стало життям і визволенням, заради цього благаю Тебе: душу мою померлу воскреси.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Простягни мені руку допомоги, Чоловіколюбче, що перебуваю в безодні житейської бурі, молитвами Твоєї Матері і безлічі небесних сил.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 xml:space="preserve"> пристрасні рухи тіла і загравання плотські мого розуму, Пречиста, сном молитов Твоїх.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перській Авраамові юнаки, любов’ю благочестя більше, ніж полум’ям, опалені, взивали: благословенний у храмі слави Твоєї,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Божественна горо, Діво, від якої </w:t>
      </w:r>
      <w:r>
        <w:rPr>
          <w:rFonts w:ascii="Times New Roman" w:hAnsi="Times New Roman"/>
          <w:color w:val="000000"/>
          <w:sz w:val="24"/>
        </w:rPr>
        <w:t>відсікся</w:t>
      </w:r>
      <w:r>
        <w:rPr>
          <w:rFonts w:ascii="Times New Roman" w:hAnsi="Times New Roman"/>
          <w:color w:val="000000"/>
          <w:sz w:val="24"/>
        </w:rPr>
        <w:t xml:space="preserve"> камінь, що сокрушив стовпи ідольські, вижени із серця мого ідолів і окаменіле нерозуміння.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захиталася, Діво, бо прийняла в утробі Твоїй Того, Хто коливає землю і все, що на ній, коли хоче; тому утверди мене, що коливаюся підступами ворожими.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Божественна чаша милосердя і благості, виточи мені багатство Твоїх щедрот, що омиває скверну моїх гріхів, і погаси розпалення плоті.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Руки простягнув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Дозрілий плід народила Ти, Владичице, який спожила смерть і загинула; тому взиваю до Тебе: оживи мене,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улесливо плодом гріха, що співаю: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 xml:space="preserve"> неусипною Твоєю 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пута моїх гріхів і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Чи не боїшся, окаянна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</w:t>
      </w:r>
      <w:r>
        <w:rPr>
          <w:rFonts w:ascii="Times New Roman" w:hAnsi="Times New Roman"/>
          <w:sz w:val="24"/>
          <w:u w:val="single"/>
        </w:rPr>
        <w:t>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Вгамуй усі задуми ворогів наших, Мати Бога вишнього,* і сповн</w:t>
      </w:r>
      <w:r>
        <w:rPr>
          <w:rFonts w:ascii="Times New Roman" w:hAnsi="Times New Roman"/>
          <w:sz w:val="24"/>
        </w:rPr>
        <w:t>и радістю тих, що на тебе надіються,* щоб усі ми охоче проповідували твоє заступництво.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</w:t>
      </w:r>
      <w:r>
        <w:rPr>
          <w:rFonts w:ascii="Times New Roman" w:hAnsi="Times New Roman"/>
          <w:sz w:val="24"/>
        </w:rPr>
        <w:t>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</w:t>
      </w:r>
      <w:r>
        <w:rPr>
          <w:rFonts w:ascii="Times New Roman" w:hAnsi="Times New Roman"/>
          <w:sz w:val="24"/>
        </w:rPr>
        <w:t xml:space="preserve"> муки.* Справді достойно ви Христом прославилися,* тож просіть для душ наших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</w:t>
      </w:r>
      <w:r>
        <w:rPr>
          <w:rFonts w:ascii="Times New Roman" w:hAnsi="Times New Roman"/>
          <w:sz w:val="24"/>
        </w:rPr>
        <w:t>ого довготерпеливости, казала:* Сину мій найлюбіший, не забудь твою слугиню,* не барись, Чоловіколюбче, моя утіхо.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Священний Богові Антиноген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Атеногена і десятьох учнів його,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